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6A2" w:rsidRDefault="007136A2" w:rsidP="007136A2">
      <w:pPr>
        <w:jc w:val="center"/>
        <w:rPr>
          <w:b/>
          <w:color w:val="FF0000"/>
          <w:sz w:val="40"/>
        </w:rPr>
      </w:pPr>
      <w:r w:rsidRPr="007136A2">
        <w:rPr>
          <w:b/>
          <w:color w:val="FF0000"/>
          <w:sz w:val="40"/>
        </w:rPr>
        <w:t>Порядок аттестации педагогических кадров</w:t>
      </w:r>
    </w:p>
    <w:p w:rsidR="007136A2" w:rsidRPr="007136A2" w:rsidRDefault="007136A2" w:rsidP="007136A2">
      <w:pPr>
        <w:jc w:val="center"/>
        <w:rPr>
          <w:b/>
          <w:color w:val="FF0000"/>
          <w:sz w:val="40"/>
        </w:rPr>
      </w:pPr>
      <w:bookmarkStart w:id="0" w:name="_GoBack"/>
      <w:bookmarkEnd w:id="0"/>
    </w:p>
    <w:p w:rsidR="007136A2" w:rsidRPr="007136A2" w:rsidRDefault="007136A2" w:rsidP="007136A2">
      <w:r w:rsidRPr="007136A2">
        <w:t>Аттестация в целях подтверждения соответствия занимаемой должности</w:t>
      </w:r>
    </w:p>
    <w:p w:rsidR="007136A2" w:rsidRPr="007136A2" w:rsidRDefault="007136A2" w:rsidP="007136A2">
      <w:pPr>
        <w:numPr>
          <w:ilvl w:val="0"/>
          <w:numId w:val="1"/>
        </w:numPr>
      </w:pPr>
      <w:r w:rsidRPr="007136A2">
        <w:t>Проводится:</w:t>
      </w:r>
    </w:p>
    <w:p w:rsidR="007136A2" w:rsidRPr="007136A2" w:rsidRDefault="007136A2" w:rsidP="007136A2">
      <w:r w:rsidRPr="007136A2">
        <w:t xml:space="preserve">- в отношении ВСЕХ педагогических работников </w:t>
      </w:r>
      <w:proofErr w:type="gramStart"/>
      <w:r w:rsidRPr="007136A2">
        <w:t xml:space="preserve">( </w:t>
      </w:r>
      <w:proofErr w:type="gramEnd"/>
      <w:r w:rsidRPr="007136A2">
        <w:t>кроме описанных в п.22 Порядка), не имеющих квалификационных категорий, в том числе в случаях,  когда замещение должностей осуществляется по совместительству в той или иной организации, а также путём совмещения должностей наряду с работой в той же организации, определённой трудовым договором (1 раз в 5 лет);</w:t>
      </w:r>
    </w:p>
    <w:p w:rsidR="007136A2" w:rsidRPr="007136A2" w:rsidRDefault="007136A2" w:rsidP="007136A2">
      <w:r w:rsidRPr="007136A2">
        <w:t>- аттестационной комиссией, самостоятельно формируемой в образовательной организации;</w:t>
      </w:r>
    </w:p>
    <w:p w:rsidR="007136A2" w:rsidRPr="007136A2" w:rsidRDefault="007136A2" w:rsidP="007136A2">
      <w:r w:rsidRPr="007136A2">
        <w:t>- в соответствии с распорядительным актом работодателя;</w:t>
      </w:r>
    </w:p>
    <w:p w:rsidR="007136A2" w:rsidRPr="007136A2" w:rsidRDefault="007136A2" w:rsidP="007136A2">
      <w:r w:rsidRPr="007136A2">
        <w:t>- на основании представления руководителя ОО в аттестационную комиссию образовательной организации;</w:t>
      </w:r>
    </w:p>
    <w:p w:rsidR="007136A2" w:rsidRPr="007136A2" w:rsidRDefault="007136A2" w:rsidP="007136A2">
      <w:r w:rsidRPr="007136A2">
        <w:t>* Осуществляется на основе оценки профессиональной деятельности педагогов;</w:t>
      </w:r>
    </w:p>
    <w:p w:rsidR="007136A2" w:rsidRPr="007136A2" w:rsidRDefault="007136A2" w:rsidP="007136A2">
      <w:r w:rsidRPr="007136A2">
        <w:t>* Не сохраняется при переходе из одной образовательной организации в другую.</w:t>
      </w:r>
    </w:p>
    <w:p w:rsidR="007136A2" w:rsidRPr="007136A2" w:rsidRDefault="007136A2" w:rsidP="007136A2">
      <w:r w:rsidRPr="007136A2">
        <w:t>П.22 порядка:</w:t>
      </w:r>
    </w:p>
    <w:p w:rsidR="007136A2" w:rsidRPr="007136A2" w:rsidRDefault="007136A2" w:rsidP="007136A2">
      <w:pPr>
        <w:numPr>
          <w:ilvl w:val="0"/>
          <w:numId w:val="2"/>
        </w:numPr>
      </w:pPr>
      <w:r w:rsidRPr="007136A2">
        <w:rPr>
          <w:bCs/>
        </w:rPr>
        <w:t xml:space="preserve">Аттестацию в целях подтверждения соответствия </w:t>
      </w:r>
      <w:proofErr w:type="gramStart"/>
      <w:r w:rsidRPr="007136A2">
        <w:rPr>
          <w:bCs/>
        </w:rPr>
        <w:t>занимаемой</w:t>
      </w:r>
      <w:proofErr w:type="gramEnd"/>
      <w:r w:rsidRPr="007136A2">
        <w:rPr>
          <w:bCs/>
        </w:rPr>
        <w:t xml:space="preserve"> </w:t>
      </w:r>
    </w:p>
    <w:p w:rsidR="007136A2" w:rsidRPr="007136A2" w:rsidRDefault="007136A2" w:rsidP="007136A2">
      <w:r w:rsidRPr="007136A2">
        <w:rPr>
          <w:bCs/>
        </w:rPr>
        <w:t xml:space="preserve">должности </w:t>
      </w:r>
      <w:r w:rsidRPr="007136A2">
        <w:rPr>
          <w:bCs/>
          <w:u w:val="single"/>
        </w:rPr>
        <w:t>НЕ</w:t>
      </w:r>
      <w:r w:rsidRPr="007136A2">
        <w:rPr>
          <w:bCs/>
        </w:rPr>
        <w:t xml:space="preserve"> проходят следующие педагогические работники:</w:t>
      </w:r>
    </w:p>
    <w:p w:rsidR="007136A2" w:rsidRPr="007136A2" w:rsidRDefault="007136A2" w:rsidP="007136A2">
      <w:r w:rsidRPr="007136A2">
        <w:t>а) педагогические работники, имеющие квалификационные категории;</w:t>
      </w:r>
    </w:p>
    <w:p w:rsidR="007136A2" w:rsidRPr="007136A2" w:rsidRDefault="007136A2" w:rsidP="007136A2">
      <w:proofErr w:type="gramStart"/>
      <w:r w:rsidRPr="007136A2">
        <w:t xml:space="preserve">б) </w:t>
      </w:r>
      <w:r w:rsidRPr="007136A2">
        <w:rPr>
          <w:bCs/>
          <w:u w:val="single"/>
        </w:rPr>
        <w:t>проработавшие в занимаемой должности менее двух лет в организации, в которой проводится аттестация</w:t>
      </w:r>
      <w:r w:rsidRPr="007136A2">
        <w:rPr>
          <w:u w:val="single"/>
        </w:rPr>
        <w:t>;</w:t>
      </w:r>
      <w:proofErr w:type="gramEnd"/>
    </w:p>
    <w:p w:rsidR="007136A2" w:rsidRPr="007136A2" w:rsidRDefault="007136A2" w:rsidP="007136A2">
      <w:r w:rsidRPr="007136A2">
        <w:t>в) беременные женщины;</w:t>
      </w:r>
    </w:p>
    <w:p w:rsidR="007136A2" w:rsidRPr="007136A2" w:rsidRDefault="007136A2" w:rsidP="007136A2">
      <w:r w:rsidRPr="007136A2">
        <w:t>г) женщины, находящиеся в отпуске по беременности и родам;</w:t>
      </w:r>
    </w:p>
    <w:p w:rsidR="007136A2" w:rsidRPr="007136A2" w:rsidRDefault="007136A2" w:rsidP="007136A2">
      <w:r w:rsidRPr="007136A2">
        <w:t>д) лица, находящиеся в отпуске по уходу за ребенком до достижения им возраста трех лет;</w:t>
      </w:r>
    </w:p>
    <w:p w:rsidR="007136A2" w:rsidRPr="007136A2" w:rsidRDefault="007136A2" w:rsidP="007136A2">
      <w:proofErr w:type="gramStart"/>
      <w:r w:rsidRPr="007136A2">
        <w:t>е) отсутствовавшие на рабочем месте более четырех месяцев подряд в связи с заболеванием.</w:t>
      </w:r>
      <w:proofErr w:type="gramEnd"/>
    </w:p>
    <w:p w:rsidR="007136A2" w:rsidRPr="007136A2" w:rsidRDefault="007136A2" w:rsidP="007136A2">
      <w:r w:rsidRPr="007136A2">
        <w:rPr>
          <w:bCs/>
          <w:iCs/>
        </w:rPr>
        <w:t>Аттестация педагогических работников, предусмотренных подпунктами «г» и «д» настоящего пункта, возможна не ранее чем через два года после их выхода из указанных отпусков.</w:t>
      </w:r>
    </w:p>
    <w:p w:rsidR="007136A2" w:rsidRPr="007136A2" w:rsidRDefault="007136A2" w:rsidP="007136A2">
      <w:pPr>
        <w:rPr>
          <w:bCs/>
          <w:iCs/>
        </w:rPr>
      </w:pPr>
      <w:r w:rsidRPr="007136A2">
        <w:rPr>
          <w:bCs/>
          <w:iCs/>
        </w:rPr>
        <w:t>Аттестация педагогических работников, предусмотренных подпунктом «е» настоящего пункта, возможна не ранее чем через год после их выхода на работу.</w:t>
      </w:r>
    </w:p>
    <w:p w:rsidR="007136A2" w:rsidRPr="007136A2" w:rsidRDefault="007136A2" w:rsidP="007136A2">
      <w:pPr>
        <w:rPr>
          <w:bCs/>
          <w:iCs/>
        </w:rPr>
      </w:pPr>
      <w:r w:rsidRPr="007136A2">
        <w:rPr>
          <w:bCs/>
          <w:iCs/>
        </w:rPr>
        <w:t>П. 23 ПОРЯДКА:</w:t>
      </w:r>
    </w:p>
    <w:p w:rsidR="007136A2" w:rsidRPr="007136A2" w:rsidRDefault="007136A2" w:rsidP="007136A2">
      <w:pPr>
        <w:rPr>
          <w:bCs/>
          <w:iCs/>
        </w:rPr>
      </w:pPr>
      <w:proofErr w:type="gramStart"/>
      <w:r w:rsidRPr="007136A2">
        <w:rPr>
          <w:bCs/>
          <w:iCs/>
        </w:rPr>
        <w:t xml:space="preserve">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раздела «Квалификационные характеристики должностей работников </w:t>
      </w:r>
      <w:r w:rsidRPr="007136A2">
        <w:rPr>
          <w:bCs/>
          <w:iCs/>
        </w:rPr>
        <w:lastRenderedPageBreak/>
        <w:t>образования» Единого квалификационного справочника должностей руководителей, специалистов и служащих и (или) профессиональными стандартами, но обладающих достаточным практическим опытом и компетентностью, выполняющих качественно и в полном объеме возложенные</w:t>
      </w:r>
      <w:proofErr w:type="gramEnd"/>
      <w:r w:rsidRPr="007136A2">
        <w:rPr>
          <w:bCs/>
          <w:iCs/>
        </w:rPr>
        <w:t xml:space="preserve"> на них должностные обязанности. </w:t>
      </w:r>
    </w:p>
    <w:p w:rsidR="007136A2" w:rsidRPr="007136A2" w:rsidRDefault="007136A2" w:rsidP="007136A2">
      <w:pPr>
        <w:rPr>
          <w:bCs/>
          <w:i/>
          <w:iCs/>
          <w:u w:val="single"/>
        </w:rPr>
      </w:pPr>
    </w:p>
    <w:p w:rsidR="007136A2" w:rsidRPr="007136A2" w:rsidRDefault="007136A2" w:rsidP="007136A2">
      <w:r w:rsidRPr="007136A2">
        <w:t>Особенности нового порядка аттестации</w:t>
      </w:r>
    </w:p>
    <w:p w:rsidR="007136A2" w:rsidRPr="007136A2" w:rsidRDefault="007136A2" w:rsidP="007136A2">
      <w:r w:rsidRPr="007136A2">
        <w:t>Аттестация в целях установления квалификационной категории</w:t>
      </w:r>
    </w:p>
    <w:p w:rsidR="007136A2" w:rsidRPr="007136A2" w:rsidRDefault="007136A2" w:rsidP="007136A2">
      <w:pPr>
        <w:numPr>
          <w:ilvl w:val="0"/>
          <w:numId w:val="3"/>
        </w:numPr>
      </w:pPr>
      <w:r w:rsidRPr="007136A2">
        <w:rPr>
          <w:bCs/>
        </w:rPr>
        <w:t>Проводится:</w:t>
      </w:r>
    </w:p>
    <w:p w:rsidR="007136A2" w:rsidRPr="007136A2" w:rsidRDefault="007136A2" w:rsidP="007136A2">
      <w:pPr>
        <w:numPr>
          <w:ilvl w:val="0"/>
          <w:numId w:val="4"/>
        </w:numPr>
      </w:pPr>
      <w:proofErr w:type="gramStart"/>
      <w:r w:rsidRPr="007136A2">
        <w:rPr>
          <w:bCs/>
          <w:u w:val="single"/>
        </w:rPr>
        <w:t>по желанию</w:t>
      </w:r>
      <w:r w:rsidRPr="007136A2">
        <w:rPr>
          <w:bCs/>
        </w:rPr>
        <w:t xml:space="preserve"> педагогических работников</w:t>
      </w:r>
      <w:r w:rsidRPr="007136A2">
        <w:rPr>
          <w:bCs/>
          <w:i/>
          <w:iCs/>
        </w:rPr>
        <w:t xml:space="preserve"> (срок действия </w:t>
      </w:r>
      <w:proofErr w:type="gramEnd"/>
    </w:p>
    <w:p w:rsidR="007136A2" w:rsidRPr="007136A2" w:rsidRDefault="007136A2" w:rsidP="007136A2">
      <w:r w:rsidRPr="007136A2">
        <w:rPr>
          <w:bCs/>
          <w:i/>
          <w:iCs/>
        </w:rPr>
        <w:t>квалификационной категории 5 лет);</w:t>
      </w:r>
    </w:p>
    <w:p w:rsidR="007136A2" w:rsidRPr="007136A2" w:rsidRDefault="007136A2" w:rsidP="007136A2">
      <w:pPr>
        <w:numPr>
          <w:ilvl w:val="0"/>
          <w:numId w:val="5"/>
        </w:numPr>
      </w:pPr>
      <w:r w:rsidRPr="007136A2">
        <w:rPr>
          <w:bCs/>
        </w:rPr>
        <w:t xml:space="preserve">на основании заявления педагога в аттестационную комиссию </w:t>
      </w:r>
    </w:p>
    <w:p w:rsidR="007136A2" w:rsidRPr="007136A2" w:rsidRDefault="007136A2" w:rsidP="007136A2">
      <w:r w:rsidRPr="007136A2">
        <w:rPr>
          <w:bCs/>
        </w:rPr>
        <w:t>министерства образования и науки Краснодарского края;</w:t>
      </w:r>
    </w:p>
    <w:p w:rsidR="007136A2" w:rsidRPr="007136A2" w:rsidRDefault="007136A2" w:rsidP="007136A2">
      <w:pPr>
        <w:numPr>
          <w:ilvl w:val="0"/>
          <w:numId w:val="6"/>
        </w:numPr>
      </w:pPr>
      <w:r w:rsidRPr="007136A2">
        <w:rPr>
          <w:bCs/>
        </w:rPr>
        <w:t xml:space="preserve">Осуществляется на основе оценки профессиональной деятельности </w:t>
      </w:r>
    </w:p>
    <w:p w:rsidR="007136A2" w:rsidRPr="007136A2" w:rsidRDefault="007136A2" w:rsidP="007136A2">
      <w:r w:rsidRPr="007136A2">
        <w:rPr>
          <w:bCs/>
        </w:rPr>
        <w:t>педагогов.</w:t>
      </w:r>
    </w:p>
    <w:p w:rsidR="007136A2" w:rsidRPr="007136A2" w:rsidRDefault="007136A2" w:rsidP="007136A2">
      <w:r w:rsidRPr="007136A2">
        <w:rPr>
          <w:bCs/>
        </w:rPr>
        <w:t xml:space="preserve">    ВНИМАНИЕ!!!</w:t>
      </w:r>
      <w:r w:rsidRPr="007136A2">
        <w:t xml:space="preserve"> </w:t>
      </w:r>
    </w:p>
    <w:p w:rsidR="007136A2" w:rsidRPr="007136A2" w:rsidRDefault="007136A2" w:rsidP="007136A2">
      <w:r w:rsidRPr="007136A2">
        <w:rPr>
          <w:bCs/>
        </w:rPr>
        <w:t>- срок действия квалификационной категории продлению</w:t>
      </w:r>
      <w:r w:rsidRPr="007136A2">
        <w:rPr>
          <w:bCs/>
          <w:u w:val="single"/>
        </w:rPr>
        <w:t xml:space="preserve"> НЕ подлежит;</w:t>
      </w:r>
    </w:p>
    <w:p w:rsidR="007136A2" w:rsidRPr="007136A2" w:rsidRDefault="007136A2" w:rsidP="007136A2">
      <w:r w:rsidRPr="007136A2">
        <w:rPr>
          <w:bCs/>
        </w:rPr>
        <w:t xml:space="preserve">- заявления о проведении аттестации подаются педагогическими работниками независимо от продолжительности работы в организации, </w:t>
      </w:r>
      <w:r w:rsidRPr="007136A2">
        <w:rPr>
          <w:bCs/>
          <w:u w:val="single"/>
        </w:rPr>
        <w:t xml:space="preserve">в </w:t>
      </w:r>
      <w:proofErr w:type="spellStart"/>
      <w:r w:rsidRPr="007136A2">
        <w:rPr>
          <w:bCs/>
          <w:u w:val="single"/>
        </w:rPr>
        <w:t>т.ч</w:t>
      </w:r>
      <w:proofErr w:type="spellEnd"/>
      <w:r w:rsidRPr="007136A2">
        <w:rPr>
          <w:bCs/>
          <w:u w:val="single"/>
        </w:rPr>
        <w:t>. в период нахождения в отпуске по уходу за ребенком.</w:t>
      </w:r>
    </w:p>
    <w:p w:rsidR="007136A2" w:rsidRPr="007136A2" w:rsidRDefault="007136A2" w:rsidP="007136A2">
      <w:r w:rsidRPr="007136A2">
        <w:rPr>
          <w:bCs/>
        </w:rPr>
        <w:t xml:space="preserve">      - заявление о проведении аттестации в целях установления высшей </w:t>
      </w:r>
    </w:p>
    <w:p w:rsidR="007136A2" w:rsidRPr="007136A2" w:rsidRDefault="007136A2" w:rsidP="007136A2">
      <w:r w:rsidRPr="007136A2">
        <w:rPr>
          <w:bCs/>
        </w:rPr>
        <w:t xml:space="preserve">квалификационной категории по должности, по которой аттестация будет проводиться впервые, подается педагогическим работником </w:t>
      </w:r>
      <w:r w:rsidRPr="007136A2">
        <w:rPr>
          <w:bCs/>
          <w:u w:val="single"/>
        </w:rPr>
        <w:t>НЕ ранее,</w:t>
      </w:r>
      <w:r w:rsidRPr="007136A2">
        <w:rPr>
          <w:bCs/>
        </w:rPr>
        <w:t xml:space="preserve"> чем через 2 года после установления по этой должности первой квалификационной категории;</w:t>
      </w:r>
    </w:p>
    <w:p w:rsidR="007136A2" w:rsidRPr="007136A2" w:rsidRDefault="007136A2" w:rsidP="007136A2">
      <w:r w:rsidRPr="007136A2">
        <w:rPr>
          <w:bCs/>
        </w:rPr>
        <w:t xml:space="preserve">- </w:t>
      </w:r>
      <w:r w:rsidRPr="007136A2">
        <w:rPr>
          <w:bCs/>
          <w:u w:val="single"/>
        </w:rPr>
        <w:t xml:space="preserve">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 </w:t>
      </w:r>
    </w:p>
    <w:p w:rsidR="007136A2" w:rsidRPr="007136A2" w:rsidRDefault="007136A2" w:rsidP="007136A2">
      <w:r w:rsidRPr="007136A2">
        <w:rPr>
          <w:bCs/>
        </w:rPr>
        <w:t xml:space="preserve">По результатам аттестации аттестационная комиссия принимает    </w:t>
      </w:r>
    </w:p>
    <w:p w:rsidR="007136A2" w:rsidRPr="007136A2" w:rsidRDefault="007136A2" w:rsidP="007136A2">
      <w:r w:rsidRPr="007136A2">
        <w:rPr>
          <w:bCs/>
        </w:rPr>
        <w:t xml:space="preserve">      одно из следующих решений:</w:t>
      </w:r>
    </w:p>
    <w:p w:rsidR="007136A2" w:rsidRPr="007136A2" w:rsidRDefault="007136A2" w:rsidP="007136A2">
      <w:pPr>
        <w:numPr>
          <w:ilvl w:val="0"/>
          <w:numId w:val="7"/>
        </w:numPr>
      </w:pPr>
      <w:r w:rsidRPr="007136A2">
        <w:rPr>
          <w:bCs/>
          <w:u w:val="single"/>
        </w:rPr>
        <w:t>установить</w:t>
      </w:r>
      <w:r w:rsidRPr="007136A2">
        <w:rPr>
          <w:bCs/>
        </w:rPr>
        <w:t xml:space="preserve"> первую (высшую) квалификационную категорию </w:t>
      </w:r>
    </w:p>
    <w:p w:rsidR="007136A2" w:rsidRPr="007136A2" w:rsidRDefault="007136A2" w:rsidP="007136A2">
      <w:r w:rsidRPr="007136A2">
        <w:rPr>
          <w:bCs/>
        </w:rPr>
        <w:t>(указывается должность педагогического работника, по которой устанавливается квалификационная категория);</w:t>
      </w:r>
    </w:p>
    <w:p w:rsidR="007136A2" w:rsidRPr="007136A2" w:rsidRDefault="007136A2" w:rsidP="007136A2">
      <w:pPr>
        <w:numPr>
          <w:ilvl w:val="0"/>
          <w:numId w:val="8"/>
        </w:numPr>
      </w:pPr>
      <w:r w:rsidRPr="007136A2">
        <w:rPr>
          <w:bCs/>
          <w:u w:val="single"/>
        </w:rPr>
        <w:t xml:space="preserve">отказать </w:t>
      </w:r>
      <w:r w:rsidRPr="007136A2">
        <w:rPr>
          <w:bCs/>
        </w:rPr>
        <w:t xml:space="preserve">в установлении первой (высшей) квалификационной </w:t>
      </w:r>
    </w:p>
    <w:p w:rsidR="007136A2" w:rsidRPr="007136A2" w:rsidRDefault="007136A2" w:rsidP="007136A2">
      <w:r w:rsidRPr="007136A2">
        <w:rPr>
          <w:bCs/>
        </w:rPr>
        <w:t xml:space="preserve">категории (указывается должность, по которой педагогическому работнику отказывается в установлении квалификационной категории). </w:t>
      </w:r>
    </w:p>
    <w:p w:rsidR="007136A2" w:rsidRPr="007136A2" w:rsidRDefault="007136A2" w:rsidP="007136A2">
      <w:r w:rsidRPr="007136A2">
        <w:t xml:space="preserve">  </w:t>
      </w:r>
      <w:r w:rsidRPr="007136A2">
        <w:rPr>
          <w:bCs/>
        </w:rPr>
        <w:t>ВНИМАНИЕ!!!</w:t>
      </w:r>
    </w:p>
    <w:p w:rsidR="007136A2" w:rsidRPr="007136A2" w:rsidRDefault="007136A2" w:rsidP="007136A2">
      <w:pPr>
        <w:numPr>
          <w:ilvl w:val="0"/>
          <w:numId w:val="9"/>
        </w:numPr>
      </w:pPr>
      <w:r w:rsidRPr="007136A2">
        <w:t xml:space="preserve">При принятии в отношении педагогического работника, имеющего первую </w:t>
      </w:r>
    </w:p>
    <w:p w:rsidR="007136A2" w:rsidRPr="007136A2" w:rsidRDefault="007136A2" w:rsidP="007136A2">
      <w:r w:rsidRPr="007136A2">
        <w:t xml:space="preserve">квалификационную категорию, решения аттестационной комиссии об отказе в установлении высшей квалификационной категории, </w:t>
      </w:r>
      <w:r w:rsidRPr="007136A2">
        <w:rPr>
          <w:u w:val="single"/>
        </w:rPr>
        <w:t>за ним сохраняется первая квалификационная категория до истечения срока ее действия</w:t>
      </w:r>
      <w:r w:rsidRPr="007136A2">
        <w:t>;</w:t>
      </w:r>
    </w:p>
    <w:p w:rsidR="007136A2" w:rsidRPr="007136A2" w:rsidRDefault="007136A2" w:rsidP="007136A2">
      <w:pPr>
        <w:numPr>
          <w:ilvl w:val="0"/>
          <w:numId w:val="10"/>
        </w:numPr>
      </w:pPr>
      <w:r w:rsidRPr="007136A2">
        <w:lastRenderedPageBreak/>
        <w:t xml:space="preserve">Педагогические работники, которым при проведении аттестации отказано </w:t>
      </w:r>
    </w:p>
    <w:p w:rsidR="007136A2" w:rsidRPr="007136A2" w:rsidRDefault="007136A2" w:rsidP="007136A2">
      <w:r w:rsidRPr="007136A2">
        <w:t xml:space="preserve">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w:t>
      </w:r>
      <w:r w:rsidRPr="007136A2">
        <w:rPr>
          <w:u w:val="single"/>
        </w:rPr>
        <w:t>НЕ ранее чем через год со дня принятия аттестационной комиссией соответствующего решения</w:t>
      </w:r>
      <w:r w:rsidRPr="007136A2">
        <w:t>.</w:t>
      </w:r>
    </w:p>
    <w:p w:rsidR="007136A2" w:rsidRPr="007136A2" w:rsidRDefault="007136A2" w:rsidP="007136A2">
      <w:r w:rsidRPr="007136A2">
        <w:rPr>
          <w:bCs/>
        </w:rPr>
        <w:t>Результаты аттестации:</w:t>
      </w:r>
    </w:p>
    <w:p w:rsidR="007136A2" w:rsidRPr="007136A2" w:rsidRDefault="007136A2" w:rsidP="007136A2">
      <w:r w:rsidRPr="007136A2">
        <w:rPr>
          <w:bCs/>
        </w:rPr>
        <w:t xml:space="preserve">           </w:t>
      </w:r>
      <w:proofErr w:type="gramStart"/>
      <w:r w:rsidRPr="007136A2">
        <w:rPr>
          <w:bCs/>
        </w:rPr>
        <w:t xml:space="preserve">На основании решений аттестационных комиссий о результатах аттестации педагогических работников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w:t>
      </w:r>
      <w:r w:rsidRPr="007136A2">
        <w:rPr>
          <w:bCs/>
          <w:u w:val="single"/>
        </w:rPr>
        <w:t>которые размещаются на официальных сайтах указанных органов в сети «Интернет».</w:t>
      </w:r>
      <w:proofErr w:type="gramEnd"/>
    </w:p>
    <w:p w:rsidR="007136A2" w:rsidRPr="007136A2" w:rsidRDefault="007136A2" w:rsidP="007136A2"/>
    <w:p w:rsidR="00297C70" w:rsidRPr="007136A2" w:rsidRDefault="00297C70"/>
    <w:sectPr w:rsidR="00297C70" w:rsidRPr="007136A2" w:rsidSect="00C706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0269C"/>
    <w:multiLevelType w:val="hybridMultilevel"/>
    <w:tmpl w:val="B602F130"/>
    <w:lvl w:ilvl="0" w:tplc="4164161A">
      <w:start w:val="1"/>
      <w:numFmt w:val="bullet"/>
      <w:lvlText w:val=""/>
      <w:lvlJc w:val="left"/>
      <w:pPr>
        <w:tabs>
          <w:tab w:val="num" w:pos="720"/>
        </w:tabs>
        <w:ind w:left="720" w:hanging="360"/>
      </w:pPr>
      <w:rPr>
        <w:rFonts w:ascii="Wingdings" w:hAnsi="Wingdings" w:hint="default"/>
      </w:rPr>
    </w:lvl>
    <w:lvl w:ilvl="1" w:tplc="25A0B370" w:tentative="1">
      <w:start w:val="1"/>
      <w:numFmt w:val="bullet"/>
      <w:lvlText w:val=""/>
      <w:lvlJc w:val="left"/>
      <w:pPr>
        <w:tabs>
          <w:tab w:val="num" w:pos="1440"/>
        </w:tabs>
        <w:ind w:left="1440" w:hanging="360"/>
      </w:pPr>
      <w:rPr>
        <w:rFonts w:ascii="Wingdings" w:hAnsi="Wingdings" w:hint="default"/>
      </w:rPr>
    </w:lvl>
    <w:lvl w:ilvl="2" w:tplc="87625C4A" w:tentative="1">
      <w:start w:val="1"/>
      <w:numFmt w:val="bullet"/>
      <w:lvlText w:val=""/>
      <w:lvlJc w:val="left"/>
      <w:pPr>
        <w:tabs>
          <w:tab w:val="num" w:pos="2160"/>
        </w:tabs>
        <w:ind w:left="2160" w:hanging="360"/>
      </w:pPr>
      <w:rPr>
        <w:rFonts w:ascii="Wingdings" w:hAnsi="Wingdings" w:hint="default"/>
      </w:rPr>
    </w:lvl>
    <w:lvl w:ilvl="3" w:tplc="0642906A" w:tentative="1">
      <w:start w:val="1"/>
      <w:numFmt w:val="bullet"/>
      <w:lvlText w:val=""/>
      <w:lvlJc w:val="left"/>
      <w:pPr>
        <w:tabs>
          <w:tab w:val="num" w:pos="2880"/>
        </w:tabs>
        <w:ind w:left="2880" w:hanging="360"/>
      </w:pPr>
      <w:rPr>
        <w:rFonts w:ascii="Wingdings" w:hAnsi="Wingdings" w:hint="default"/>
      </w:rPr>
    </w:lvl>
    <w:lvl w:ilvl="4" w:tplc="DED077E8" w:tentative="1">
      <w:start w:val="1"/>
      <w:numFmt w:val="bullet"/>
      <w:lvlText w:val=""/>
      <w:lvlJc w:val="left"/>
      <w:pPr>
        <w:tabs>
          <w:tab w:val="num" w:pos="3600"/>
        </w:tabs>
        <w:ind w:left="3600" w:hanging="360"/>
      </w:pPr>
      <w:rPr>
        <w:rFonts w:ascii="Wingdings" w:hAnsi="Wingdings" w:hint="default"/>
      </w:rPr>
    </w:lvl>
    <w:lvl w:ilvl="5" w:tplc="819A9254" w:tentative="1">
      <w:start w:val="1"/>
      <w:numFmt w:val="bullet"/>
      <w:lvlText w:val=""/>
      <w:lvlJc w:val="left"/>
      <w:pPr>
        <w:tabs>
          <w:tab w:val="num" w:pos="4320"/>
        </w:tabs>
        <w:ind w:left="4320" w:hanging="360"/>
      </w:pPr>
      <w:rPr>
        <w:rFonts w:ascii="Wingdings" w:hAnsi="Wingdings" w:hint="default"/>
      </w:rPr>
    </w:lvl>
    <w:lvl w:ilvl="6" w:tplc="413028D0" w:tentative="1">
      <w:start w:val="1"/>
      <w:numFmt w:val="bullet"/>
      <w:lvlText w:val=""/>
      <w:lvlJc w:val="left"/>
      <w:pPr>
        <w:tabs>
          <w:tab w:val="num" w:pos="5040"/>
        </w:tabs>
        <w:ind w:left="5040" w:hanging="360"/>
      </w:pPr>
      <w:rPr>
        <w:rFonts w:ascii="Wingdings" w:hAnsi="Wingdings" w:hint="default"/>
      </w:rPr>
    </w:lvl>
    <w:lvl w:ilvl="7" w:tplc="FC6EC5CC" w:tentative="1">
      <w:start w:val="1"/>
      <w:numFmt w:val="bullet"/>
      <w:lvlText w:val=""/>
      <w:lvlJc w:val="left"/>
      <w:pPr>
        <w:tabs>
          <w:tab w:val="num" w:pos="5760"/>
        </w:tabs>
        <w:ind w:left="5760" w:hanging="360"/>
      </w:pPr>
      <w:rPr>
        <w:rFonts w:ascii="Wingdings" w:hAnsi="Wingdings" w:hint="default"/>
      </w:rPr>
    </w:lvl>
    <w:lvl w:ilvl="8" w:tplc="B6B25C44" w:tentative="1">
      <w:start w:val="1"/>
      <w:numFmt w:val="bullet"/>
      <w:lvlText w:val=""/>
      <w:lvlJc w:val="left"/>
      <w:pPr>
        <w:tabs>
          <w:tab w:val="num" w:pos="6480"/>
        </w:tabs>
        <w:ind w:left="6480" w:hanging="360"/>
      </w:pPr>
      <w:rPr>
        <w:rFonts w:ascii="Wingdings" w:hAnsi="Wingdings" w:hint="default"/>
      </w:rPr>
    </w:lvl>
  </w:abstractNum>
  <w:abstractNum w:abstractNumId="1">
    <w:nsid w:val="21F20B13"/>
    <w:multiLevelType w:val="hybridMultilevel"/>
    <w:tmpl w:val="1F9AD4E0"/>
    <w:lvl w:ilvl="0" w:tplc="53623D00">
      <w:start w:val="1"/>
      <w:numFmt w:val="bullet"/>
      <w:lvlText w:val=""/>
      <w:lvlJc w:val="left"/>
      <w:pPr>
        <w:tabs>
          <w:tab w:val="num" w:pos="720"/>
        </w:tabs>
        <w:ind w:left="720" w:hanging="360"/>
      </w:pPr>
      <w:rPr>
        <w:rFonts w:ascii="Wingdings" w:hAnsi="Wingdings" w:hint="default"/>
      </w:rPr>
    </w:lvl>
    <w:lvl w:ilvl="1" w:tplc="B464F3B8" w:tentative="1">
      <w:start w:val="1"/>
      <w:numFmt w:val="bullet"/>
      <w:lvlText w:val=""/>
      <w:lvlJc w:val="left"/>
      <w:pPr>
        <w:tabs>
          <w:tab w:val="num" w:pos="1440"/>
        </w:tabs>
        <w:ind w:left="1440" w:hanging="360"/>
      </w:pPr>
      <w:rPr>
        <w:rFonts w:ascii="Wingdings" w:hAnsi="Wingdings" w:hint="default"/>
      </w:rPr>
    </w:lvl>
    <w:lvl w:ilvl="2" w:tplc="88A48ADE" w:tentative="1">
      <w:start w:val="1"/>
      <w:numFmt w:val="bullet"/>
      <w:lvlText w:val=""/>
      <w:lvlJc w:val="left"/>
      <w:pPr>
        <w:tabs>
          <w:tab w:val="num" w:pos="2160"/>
        </w:tabs>
        <w:ind w:left="2160" w:hanging="360"/>
      </w:pPr>
      <w:rPr>
        <w:rFonts w:ascii="Wingdings" w:hAnsi="Wingdings" w:hint="default"/>
      </w:rPr>
    </w:lvl>
    <w:lvl w:ilvl="3" w:tplc="F932A1C2" w:tentative="1">
      <w:start w:val="1"/>
      <w:numFmt w:val="bullet"/>
      <w:lvlText w:val=""/>
      <w:lvlJc w:val="left"/>
      <w:pPr>
        <w:tabs>
          <w:tab w:val="num" w:pos="2880"/>
        </w:tabs>
        <w:ind w:left="2880" w:hanging="360"/>
      </w:pPr>
      <w:rPr>
        <w:rFonts w:ascii="Wingdings" w:hAnsi="Wingdings" w:hint="default"/>
      </w:rPr>
    </w:lvl>
    <w:lvl w:ilvl="4" w:tplc="04D84EB2" w:tentative="1">
      <w:start w:val="1"/>
      <w:numFmt w:val="bullet"/>
      <w:lvlText w:val=""/>
      <w:lvlJc w:val="left"/>
      <w:pPr>
        <w:tabs>
          <w:tab w:val="num" w:pos="3600"/>
        </w:tabs>
        <w:ind w:left="3600" w:hanging="360"/>
      </w:pPr>
      <w:rPr>
        <w:rFonts w:ascii="Wingdings" w:hAnsi="Wingdings" w:hint="default"/>
      </w:rPr>
    </w:lvl>
    <w:lvl w:ilvl="5" w:tplc="92ECE4DA" w:tentative="1">
      <w:start w:val="1"/>
      <w:numFmt w:val="bullet"/>
      <w:lvlText w:val=""/>
      <w:lvlJc w:val="left"/>
      <w:pPr>
        <w:tabs>
          <w:tab w:val="num" w:pos="4320"/>
        </w:tabs>
        <w:ind w:left="4320" w:hanging="360"/>
      </w:pPr>
      <w:rPr>
        <w:rFonts w:ascii="Wingdings" w:hAnsi="Wingdings" w:hint="default"/>
      </w:rPr>
    </w:lvl>
    <w:lvl w:ilvl="6" w:tplc="0B286444" w:tentative="1">
      <w:start w:val="1"/>
      <w:numFmt w:val="bullet"/>
      <w:lvlText w:val=""/>
      <w:lvlJc w:val="left"/>
      <w:pPr>
        <w:tabs>
          <w:tab w:val="num" w:pos="5040"/>
        </w:tabs>
        <w:ind w:left="5040" w:hanging="360"/>
      </w:pPr>
      <w:rPr>
        <w:rFonts w:ascii="Wingdings" w:hAnsi="Wingdings" w:hint="default"/>
      </w:rPr>
    </w:lvl>
    <w:lvl w:ilvl="7" w:tplc="F0E87CD8" w:tentative="1">
      <w:start w:val="1"/>
      <w:numFmt w:val="bullet"/>
      <w:lvlText w:val=""/>
      <w:lvlJc w:val="left"/>
      <w:pPr>
        <w:tabs>
          <w:tab w:val="num" w:pos="5760"/>
        </w:tabs>
        <w:ind w:left="5760" w:hanging="360"/>
      </w:pPr>
      <w:rPr>
        <w:rFonts w:ascii="Wingdings" w:hAnsi="Wingdings" w:hint="default"/>
      </w:rPr>
    </w:lvl>
    <w:lvl w:ilvl="8" w:tplc="E2F2DFEA" w:tentative="1">
      <w:start w:val="1"/>
      <w:numFmt w:val="bullet"/>
      <w:lvlText w:val=""/>
      <w:lvlJc w:val="left"/>
      <w:pPr>
        <w:tabs>
          <w:tab w:val="num" w:pos="6480"/>
        </w:tabs>
        <w:ind w:left="6480" w:hanging="360"/>
      </w:pPr>
      <w:rPr>
        <w:rFonts w:ascii="Wingdings" w:hAnsi="Wingdings" w:hint="default"/>
      </w:rPr>
    </w:lvl>
  </w:abstractNum>
  <w:abstractNum w:abstractNumId="2">
    <w:nsid w:val="28F27819"/>
    <w:multiLevelType w:val="hybridMultilevel"/>
    <w:tmpl w:val="2F7CEDE4"/>
    <w:lvl w:ilvl="0" w:tplc="ED1A8C1C">
      <w:start w:val="1"/>
      <w:numFmt w:val="bullet"/>
      <w:lvlText w:val=""/>
      <w:lvlJc w:val="left"/>
      <w:pPr>
        <w:tabs>
          <w:tab w:val="num" w:pos="502"/>
        </w:tabs>
        <w:ind w:left="502" w:hanging="360"/>
      </w:pPr>
      <w:rPr>
        <w:rFonts w:ascii="Wingdings" w:hAnsi="Wingdings" w:hint="default"/>
      </w:rPr>
    </w:lvl>
    <w:lvl w:ilvl="1" w:tplc="75CEE5FA" w:tentative="1">
      <w:start w:val="1"/>
      <w:numFmt w:val="bullet"/>
      <w:lvlText w:val=""/>
      <w:lvlJc w:val="left"/>
      <w:pPr>
        <w:tabs>
          <w:tab w:val="num" w:pos="1222"/>
        </w:tabs>
        <w:ind w:left="1222" w:hanging="360"/>
      </w:pPr>
      <w:rPr>
        <w:rFonts w:ascii="Wingdings" w:hAnsi="Wingdings" w:hint="default"/>
      </w:rPr>
    </w:lvl>
    <w:lvl w:ilvl="2" w:tplc="2ACAF228" w:tentative="1">
      <w:start w:val="1"/>
      <w:numFmt w:val="bullet"/>
      <w:lvlText w:val=""/>
      <w:lvlJc w:val="left"/>
      <w:pPr>
        <w:tabs>
          <w:tab w:val="num" w:pos="1942"/>
        </w:tabs>
        <w:ind w:left="1942" w:hanging="360"/>
      </w:pPr>
      <w:rPr>
        <w:rFonts w:ascii="Wingdings" w:hAnsi="Wingdings" w:hint="default"/>
      </w:rPr>
    </w:lvl>
    <w:lvl w:ilvl="3" w:tplc="73CE3EA0" w:tentative="1">
      <w:start w:val="1"/>
      <w:numFmt w:val="bullet"/>
      <w:lvlText w:val=""/>
      <w:lvlJc w:val="left"/>
      <w:pPr>
        <w:tabs>
          <w:tab w:val="num" w:pos="2662"/>
        </w:tabs>
        <w:ind w:left="2662" w:hanging="360"/>
      </w:pPr>
      <w:rPr>
        <w:rFonts w:ascii="Wingdings" w:hAnsi="Wingdings" w:hint="default"/>
      </w:rPr>
    </w:lvl>
    <w:lvl w:ilvl="4" w:tplc="DA0A3716" w:tentative="1">
      <w:start w:val="1"/>
      <w:numFmt w:val="bullet"/>
      <w:lvlText w:val=""/>
      <w:lvlJc w:val="left"/>
      <w:pPr>
        <w:tabs>
          <w:tab w:val="num" w:pos="3382"/>
        </w:tabs>
        <w:ind w:left="3382" w:hanging="360"/>
      </w:pPr>
      <w:rPr>
        <w:rFonts w:ascii="Wingdings" w:hAnsi="Wingdings" w:hint="default"/>
      </w:rPr>
    </w:lvl>
    <w:lvl w:ilvl="5" w:tplc="A2B23630" w:tentative="1">
      <w:start w:val="1"/>
      <w:numFmt w:val="bullet"/>
      <w:lvlText w:val=""/>
      <w:lvlJc w:val="left"/>
      <w:pPr>
        <w:tabs>
          <w:tab w:val="num" w:pos="4102"/>
        </w:tabs>
        <w:ind w:left="4102" w:hanging="360"/>
      </w:pPr>
      <w:rPr>
        <w:rFonts w:ascii="Wingdings" w:hAnsi="Wingdings" w:hint="default"/>
      </w:rPr>
    </w:lvl>
    <w:lvl w:ilvl="6" w:tplc="4BCE795E" w:tentative="1">
      <w:start w:val="1"/>
      <w:numFmt w:val="bullet"/>
      <w:lvlText w:val=""/>
      <w:lvlJc w:val="left"/>
      <w:pPr>
        <w:tabs>
          <w:tab w:val="num" w:pos="4822"/>
        </w:tabs>
        <w:ind w:left="4822" w:hanging="360"/>
      </w:pPr>
      <w:rPr>
        <w:rFonts w:ascii="Wingdings" w:hAnsi="Wingdings" w:hint="default"/>
      </w:rPr>
    </w:lvl>
    <w:lvl w:ilvl="7" w:tplc="9AECD0C8" w:tentative="1">
      <w:start w:val="1"/>
      <w:numFmt w:val="bullet"/>
      <w:lvlText w:val=""/>
      <w:lvlJc w:val="left"/>
      <w:pPr>
        <w:tabs>
          <w:tab w:val="num" w:pos="5542"/>
        </w:tabs>
        <w:ind w:left="5542" w:hanging="360"/>
      </w:pPr>
      <w:rPr>
        <w:rFonts w:ascii="Wingdings" w:hAnsi="Wingdings" w:hint="default"/>
      </w:rPr>
    </w:lvl>
    <w:lvl w:ilvl="8" w:tplc="41606232" w:tentative="1">
      <w:start w:val="1"/>
      <w:numFmt w:val="bullet"/>
      <w:lvlText w:val=""/>
      <w:lvlJc w:val="left"/>
      <w:pPr>
        <w:tabs>
          <w:tab w:val="num" w:pos="6262"/>
        </w:tabs>
        <w:ind w:left="6262" w:hanging="360"/>
      </w:pPr>
      <w:rPr>
        <w:rFonts w:ascii="Wingdings" w:hAnsi="Wingdings" w:hint="default"/>
      </w:rPr>
    </w:lvl>
  </w:abstractNum>
  <w:abstractNum w:abstractNumId="3">
    <w:nsid w:val="3F6A0CB7"/>
    <w:multiLevelType w:val="hybridMultilevel"/>
    <w:tmpl w:val="13445734"/>
    <w:lvl w:ilvl="0" w:tplc="EC029090">
      <w:start w:val="1"/>
      <w:numFmt w:val="bullet"/>
      <w:lvlText w:val=""/>
      <w:lvlJc w:val="left"/>
      <w:pPr>
        <w:tabs>
          <w:tab w:val="num" w:pos="720"/>
        </w:tabs>
        <w:ind w:left="720" w:hanging="360"/>
      </w:pPr>
      <w:rPr>
        <w:rFonts w:ascii="Wingdings" w:hAnsi="Wingdings" w:hint="default"/>
      </w:rPr>
    </w:lvl>
    <w:lvl w:ilvl="1" w:tplc="5DEEFE68" w:tentative="1">
      <w:start w:val="1"/>
      <w:numFmt w:val="bullet"/>
      <w:lvlText w:val=""/>
      <w:lvlJc w:val="left"/>
      <w:pPr>
        <w:tabs>
          <w:tab w:val="num" w:pos="1440"/>
        </w:tabs>
        <w:ind w:left="1440" w:hanging="360"/>
      </w:pPr>
      <w:rPr>
        <w:rFonts w:ascii="Wingdings" w:hAnsi="Wingdings" w:hint="default"/>
      </w:rPr>
    </w:lvl>
    <w:lvl w:ilvl="2" w:tplc="6A50D6DE" w:tentative="1">
      <w:start w:val="1"/>
      <w:numFmt w:val="bullet"/>
      <w:lvlText w:val=""/>
      <w:lvlJc w:val="left"/>
      <w:pPr>
        <w:tabs>
          <w:tab w:val="num" w:pos="2160"/>
        </w:tabs>
        <w:ind w:left="2160" w:hanging="360"/>
      </w:pPr>
      <w:rPr>
        <w:rFonts w:ascii="Wingdings" w:hAnsi="Wingdings" w:hint="default"/>
      </w:rPr>
    </w:lvl>
    <w:lvl w:ilvl="3" w:tplc="B0BA3CEA" w:tentative="1">
      <w:start w:val="1"/>
      <w:numFmt w:val="bullet"/>
      <w:lvlText w:val=""/>
      <w:lvlJc w:val="left"/>
      <w:pPr>
        <w:tabs>
          <w:tab w:val="num" w:pos="2880"/>
        </w:tabs>
        <w:ind w:left="2880" w:hanging="360"/>
      </w:pPr>
      <w:rPr>
        <w:rFonts w:ascii="Wingdings" w:hAnsi="Wingdings" w:hint="default"/>
      </w:rPr>
    </w:lvl>
    <w:lvl w:ilvl="4" w:tplc="43D478C8" w:tentative="1">
      <w:start w:val="1"/>
      <w:numFmt w:val="bullet"/>
      <w:lvlText w:val=""/>
      <w:lvlJc w:val="left"/>
      <w:pPr>
        <w:tabs>
          <w:tab w:val="num" w:pos="3600"/>
        </w:tabs>
        <w:ind w:left="3600" w:hanging="360"/>
      </w:pPr>
      <w:rPr>
        <w:rFonts w:ascii="Wingdings" w:hAnsi="Wingdings" w:hint="default"/>
      </w:rPr>
    </w:lvl>
    <w:lvl w:ilvl="5" w:tplc="F1CE370A" w:tentative="1">
      <w:start w:val="1"/>
      <w:numFmt w:val="bullet"/>
      <w:lvlText w:val=""/>
      <w:lvlJc w:val="left"/>
      <w:pPr>
        <w:tabs>
          <w:tab w:val="num" w:pos="4320"/>
        </w:tabs>
        <w:ind w:left="4320" w:hanging="360"/>
      </w:pPr>
      <w:rPr>
        <w:rFonts w:ascii="Wingdings" w:hAnsi="Wingdings" w:hint="default"/>
      </w:rPr>
    </w:lvl>
    <w:lvl w:ilvl="6" w:tplc="F5BCD1E2" w:tentative="1">
      <w:start w:val="1"/>
      <w:numFmt w:val="bullet"/>
      <w:lvlText w:val=""/>
      <w:lvlJc w:val="left"/>
      <w:pPr>
        <w:tabs>
          <w:tab w:val="num" w:pos="5040"/>
        </w:tabs>
        <w:ind w:left="5040" w:hanging="360"/>
      </w:pPr>
      <w:rPr>
        <w:rFonts w:ascii="Wingdings" w:hAnsi="Wingdings" w:hint="default"/>
      </w:rPr>
    </w:lvl>
    <w:lvl w:ilvl="7" w:tplc="7EC49F6E" w:tentative="1">
      <w:start w:val="1"/>
      <w:numFmt w:val="bullet"/>
      <w:lvlText w:val=""/>
      <w:lvlJc w:val="left"/>
      <w:pPr>
        <w:tabs>
          <w:tab w:val="num" w:pos="5760"/>
        </w:tabs>
        <w:ind w:left="5760" w:hanging="360"/>
      </w:pPr>
      <w:rPr>
        <w:rFonts w:ascii="Wingdings" w:hAnsi="Wingdings" w:hint="default"/>
      </w:rPr>
    </w:lvl>
    <w:lvl w:ilvl="8" w:tplc="B8D8BBE2" w:tentative="1">
      <w:start w:val="1"/>
      <w:numFmt w:val="bullet"/>
      <w:lvlText w:val=""/>
      <w:lvlJc w:val="left"/>
      <w:pPr>
        <w:tabs>
          <w:tab w:val="num" w:pos="6480"/>
        </w:tabs>
        <w:ind w:left="6480" w:hanging="360"/>
      </w:pPr>
      <w:rPr>
        <w:rFonts w:ascii="Wingdings" w:hAnsi="Wingdings" w:hint="default"/>
      </w:rPr>
    </w:lvl>
  </w:abstractNum>
  <w:abstractNum w:abstractNumId="4">
    <w:nsid w:val="42D92F14"/>
    <w:multiLevelType w:val="hybridMultilevel"/>
    <w:tmpl w:val="85A80256"/>
    <w:lvl w:ilvl="0" w:tplc="FD544206">
      <w:start w:val="1"/>
      <w:numFmt w:val="bullet"/>
      <w:lvlText w:val="-"/>
      <w:lvlJc w:val="left"/>
      <w:pPr>
        <w:tabs>
          <w:tab w:val="num" w:pos="720"/>
        </w:tabs>
        <w:ind w:left="720" w:hanging="360"/>
      </w:pPr>
      <w:rPr>
        <w:rFonts w:ascii="Times New Roman" w:hAnsi="Times New Roman" w:hint="default"/>
      </w:rPr>
    </w:lvl>
    <w:lvl w:ilvl="1" w:tplc="393ABB8A" w:tentative="1">
      <w:start w:val="1"/>
      <w:numFmt w:val="bullet"/>
      <w:lvlText w:val="-"/>
      <w:lvlJc w:val="left"/>
      <w:pPr>
        <w:tabs>
          <w:tab w:val="num" w:pos="1440"/>
        </w:tabs>
        <w:ind w:left="1440" w:hanging="360"/>
      </w:pPr>
      <w:rPr>
        <w:rFonts w:ascii="Times New Roman" w:hAnsi="Times New Roman" w:hint="default"/>
      </w:rPr>
    </w:lvl>
    <w:lvl w:ilvl="2" w:tplc="489E4332" w:tentative="1">
      <w:start w:val="1"/>
      <w:numFmt w:val="bullet"/>
      <w:lvlText w:val="-"/>
      <w:lvlJc w:val="left"/>
      <w:pPr>
        <w:tabs>
          <w:tab w:val="num" w:pos="2160"/>
        </w:tabs>
        <w:ind w:left="2160" w:hanging="360"/>
      </w:pPr>
      <w:rPr>
        <w:rFonts w:ascii="Times New Roman" w:hAnsi="Times New Roman" w:hint="default"/>
      </w:rPr>
    </w:lvl>
    <w:lvl w:ilvl="3" w:tplc="5A4EC5A2" w:tentative="1">
      <w:start w:val="1"/>
      <w:numFmt w:val="bullet"/>
      <w:lvlText w:val="-"/>
      <w:lvlJc w:val="left"/>
      <w:pPr>
        <w:tabs>
          <w:tab w:val="num" w:pos="2880"/>
        </w:tabs>
        <w:ind w:left="2880" w:hanging="360"/>
      </w:pPr>
      <w:rPr>
        <w:rFonts w:ascii="Times New Roman" w:hAnsi="Times New Roman" w:hint="default"/>
      </w:rPr>
    </w:lvl>
    <w:lvl w:ilvl="4" w:tplc="6A20BFAC" w:tentative="1">
      <w:start w:val="1"/>
      <w:numFmt w:val="bullet"/>
      <w:lvlText w:val="-"/>
      <w:lvlJc w:val="left"/>
      <w:pPr>
        <w:tabs>
          <w:tab w:val="num" w:pos="3600"/>
        </w:tabs>
        <w:ind w:left="3600" w:hanging="360"/>
      </w:pPr>
      <w:rPr>
        <w:rFonts w:ascii="Times New Roman" w:hAnsi="Times New Roman" w:hint="default"/>
      </w:rPr>
    </w:lvl>
    <w:lvl w:ilvl="5" w:tplc="BD4C8170" w:tentative="1">
      <w:start w:val="1"/>
      <w:numFmt w:val="bullet"/>
      <w:lvlText w:val="-"/>
      <w:lvlJc w:val="left"/>
      <w:pPr>
        <w:tabs>
          <w:tab w:val="num" w:pos="4320"/>
        </w:tabs>
        <w:ind w:left="4320" w:hanging="360"/>
      </w:pPr>
      <w:rPr>
        <w:rFonts w:ascii="Times New Roman" w:hAnsi="Times New Roman" w:hint="default"/>
      </w:rPr>
    </w:lvl>
    <w:lvl w:ilvl="6" w:tplc="1FE8723E" w:tentative="1">
      <w:start w:val="1"/>
      <w:numFmt w:val="bullet"/>
      <w:lvlText w:val="-"/>
      <w:lvlJc w:val="left"/>
      <w:pPr>
        <w:tabs>
          <w:tab w:val="num" w:pos="5040"/>
        </w:tabs>
        <w:ind w:left="5040" w:hanging="360"/>
      </w:pPr>
      <w:rPr>
        <w:rFonts w:ascii="Times New Roman" w:hAnsi="Times New Roman" w:hint="default"/>
      </w:rPr>
    </w:lvl>
    <w:lvl w:ilvl="7" w:tplc="48427F3C" w:tentative="1">
      <w:start w:val="1"/>
      <w:numFmt w:val="bullet"/>
      <w:lvlText w:val="-"/>
      <w:lvlJc w:val="left"/>
      <w:pPr>
        <w:tabs>
          <w:tab w:val="num" w:pos="5760"/>
        </w:tabs>
        <w:ind w:left="5760" w:hanging="360"/>
      </w:pPr>
      <w:rPr>
        <w:rFonts w:ascii="Times New Roman" w:hAnsi="Times New Roman" w:hint="default"/>
      </w:rPr>
    </w:lvl>
    <w:lvl w:ilvl="8" w:tplc="8B4ED604" w:tentative="1">
      <w:start w:val="1"/>
      <w:numFmt w:val="bullet"/>
      <w:lvlText w:val="-"/>
      <w:lvlJc w:val="left"/>
      <w:pPr>
        <w:tabs>
          <w:tab w:val="num" w:pos="6480"/>
        </w:tabs>
        <w:ind w:left="6480" w:hanging="360"/>
      </w:pPr>
      <w:rPr>
        <w:rFonts w:ascii="Times New Roman" w:hAnsi="Times New Roman" w:hint="default"/>
      </w:rPr>
    </w:lvl>
  </w:abstractNum>
  <w:abstractNum w:abstractNumId="5">
    <w:nsid w:val="44BD5AFC"/>
    <w:multiLevelType w:val="hybridMultilevel"/>
    <w:tmpl w:val="A0CC3104"/>
    <w:lvl w:ilvl="0" w:tplc="CFD6E6EA">
      <w:start w:val="1"/>
      <w:numFmt w:val="bullet"/>
      <w:lvlText w:val=""/>
      <w:lvlJc w:val="left"/>
      <w:pPr>
        <w:tabs>
          <w:tab w:val="num" w:pos="720"/>
        </w:tabs>
        <w:ind w:left="720" w:hanging="360"/>
      </w:pPr>
      <w:rPr>
        <w:rFonts w:ascii="Wingdings" w:hAnsi="Wingdings" w:hint="default"/>
      </w:rPr>
    </w:lvl>
    <w:lvl w:ilvl="1" w:tplc="64D496F6" w:tentative="1">
      <w:start w:val="1"/>
      <w:numFmt w:val="bullet"/>
      <w:lvlText w:val=""/>
      <w:lvlJc w:val="left"/>
      <w:pPr>
        <w:tabs>
          <w:tab w:val="num" w:pos="1440"/>
        </w:tabs>
        <w:ind w:left="1440" w:hanging="360"/>
      </w:pPr>
      <w:rPr>
        <w:rFonts w:ascii="Wingdings" w:hAnsi="Wingdings" w:hint="default"/>
      </w:rPr>
    </w:lvl>
    <w:lvl w:ilvl="2" w:tplc="019C3400" w:tentative="1">
      <w:start w:val="1"/>
      <w:numFmt w:val="bullet"/>
      <w:lvlText w:val=""/>
      <w:lvlJc w:val="left"/>
      <w:pPr>
        <w:tabs>
          <w:tab w:val="num" w:pos="2160"/>
        </w:tabs>
        <w:ind w:left="2160" w:hanging="360"/>
      </w:pPr>
      <w:rPr>
        <w:rFonts w:ascii="Wingdings" w:hAnsi="Wingdings" w:hint="default"/>
      </w:rPr>
    </w:lvl>
    <w:lvl w:ilvl="3" w:tplc="5BCAAF20" w:tentative="1">
      <w:start w:val="1"/>
      <w:numFmt w:val="bullet"/>
      <w:lvlText w:val=""/>
      <w:lvlJc w:val="left"/>
      <w:pPr>
        <w:tabs>
          <w:tab w:val="num" w:pos="2880"/>
        </w:tabs>
        <w:ind w:left="2880" w:hanging="360"/>
      </w:pPr>
      <w:rPr>
        <w:rFonts w:ascii="Wingdings" w:hAnsi="Wingdings" w:hint="default"/>
      </w:rPr>
    </w:lvl>
    <w:lvl w:ilvl="4" w:tplc="E47E6F46" w:tentative="1">
      <w:start w:val="1"/>
      <w:numFmt w:val="bullet"/>
      <w:lvlText w:val=""/>
      <w:lvlJc w:val="left"/>
      <w:pPr>
        <w:tabs>
          <w:tab w:val="num" w:pos="3600"/>
        </w:tabs>
        <w:ind w:left="3600" w:hanging="360"/>
      </w:pPr>
      <w:rPr>
        <w:rFonts w:ascii="Wingdings" w:hAnsi="Wingdings" w:hint="default"/>
      </w:rPr>
    </w:lvl>
    <w:lvl w:ilvl="5" w:tplc="7464B676" w:tentative="1">
      <w:start w:val="1"/>
      <w:numFmt w:val="bullet"/>
      <w:lvlText w:val=""/>
      <w:lvlJc w:val="left"/>
      <w:pPr>
        <w:tabs>
          <w:tab w:val="num" w:pos="4320"/>
        </w:tabs>
        <w:ind w:left="4320" w:hanging="360"/>
      </w:pPr>
      <w:rPr>
        <w:rFonts w:ascii="Wingdings" w:hAnsi="Wingdings" w:hint="default"/>
      </w:rPr>
    </w:lvl>
    <w:lvl w:ilvl="6" w:tplc="502C2FEA" w:tentative="1">
      <w:start w:val="1"/>
      <w:numFmt w:val="bullet"/>
      <w:lvlText w:val=""/>
      <w:lvlJc w:val="left"/>
      <w:pPr>
        <w:tabs>
          <w:tab w:val="num" w:pos="5040"/>
        </w:tabs>
        <w:ind w:left="5040" w:hanging="360"/>
      </w:pPr>
      <w:rPr>
        <w:rFonts w:ascii="Wingdings" w:hAnsi="Wingdings" w:hint="default"/>
      </w:rPr>
    </w:lvl>
    <w:lvl w:ilvl="7" w:tplc="92985EF2" w:tentative="1">
      <w:start w:val="1"/>
      <w:numFmt w:val="bullet"/>
      <w:lvlText w:val=""/>
      <w:lvlJc w:val="left"/>
      <w:pPr>
        <w:tabs>
          <w:tab w:val="num" w:pos="5760"/>
        </w:tabs>
        <w:ind w:left="5760" w:hanging="360"/>
      </w:pPr>
      <w:rPr>
        <w:rFonts w:ascii="Wingdings" w:hAnsi="Wingdings" w:hint="default"/>
      </w:rPr>
    </w:lvl>
    <w:lvl w:ilvl="8" w:tplc="D55E0F00" w:tentative="1">
      <w:start w:val="1"/>
      <w:numFmt w:val="bullet"/>
      <w:lvlText w:val=""/>
      <w:lvlJc w:val="left"/>
      <w:pPr>
        <w:tabs>
          <w:tab w:val="num" w:pos="6480"/>
        </w:tabs>
        <w:ind w:left="6480" w:hanging="360"/>
      </w:pPr>
      <w:rPr>
        <w:rFonts w:ascii="Wingdings" w:hAnsi="Wingdings" w:hint="default"/>
      </w:rPr>
    </w:lvl>
  </w:abstractNum>
  <w:abstractNum w:abstractNumId="6">
    <w:nsid w:val="4F374759"/>
    <w:multiLevelType w:val="hybridMultilevel"/>
    <w:tmpl w:val="DAB87B16"/>
    <w:lvl w:ilvl="0" w:tplc="96D01D04">
      <w:start w:val="1"/>
      <w:numFmt w:val="bullet"/>
      <w:lvlText w:val=""/>
      <w:lvlJc w:val="left"/>
      <w:pPr>
        <w:tabs>
          <w:tab w:val="num" w:pos="720"/>
        </w:tabs>
        <w:ind w:left="720" w:hanging="360"/>
      </w:pPr>
      <w:rPr>
        <w:rFonts w:ascii="Wingdings" w:hAnsi="Wingdings" w:hint="default"/>
      </w:rPr>
    </w:lvl>
    <w:lvl w:ilvl="1" w:tplc="80BAD654" w:tentative="1">
      <w:start w:val="1"/>
      <w:numFmt w:val="bullet"/>
      <w:lvlText w:val=""/>
      <w:lvlJc w:val="left"/>
      <w:pPr>
        <w:tabs>
          <w:tab w:val="num" w:pos="1440"/>
        </w:tabs>
        <w:ind w:left="1440" w:hanging="360"/>
      </w:pPr>
      <w:rPr>
        <w:rFonts w:ascii="Wingdings" w:hAnsi="Wingdings" w:hint="default"/>
      </w:rPr>
    </w:lvl>
    <w:lvl w:ilvl="2" w:tplc="04A0D68C" w:tentative="1">
      <w:start w:val="1"/>
      <w:numFmt w:val="bullet"/>
      <w:lvlText w:val=""/>
      <w:lvlJc w:val="left"/>
      <w:pPr>
        <w:tabs>
          <w:tab w:val="num" w:pos="2160"/>
        </w:tabs>
        <w:ind w:left="2160" w:hanging="360"/>
      </w:pPr>
      <w:rPr>
        <w:rFonts w:ascii="Wingdings" w:hAnsi="Wingdings" w:hint="default"/>
      </w:rPr>
    </w:lvl>
    <w:lvl w:ilvl="3" w:tplc="311C6DF6" w:tentative="1">
      <w:start w:val="1"/>
      <w:numFmt w:val="bullet"/>
      <w:lvlText w:val=""/>
      <w:lvlJc w:val="left"/>
      <w:pPr>
        <w:tabs>
          <w:tab w:val="num" w:pos="2880"/>
        </w:tabs>
        <w:ind w:left="2880" w:hanging="360"/>
      </w:pPr>
      <w:rPr>
        <w:rFonts w:ascii="Wingdings" w:hAnsi="Wingdings" w:hint="default"/>
      </w:rPr>
    </w:lvl>
    <w:lvl w:ilvl="4" w:tplc="E9DE8BE2" w:tentative="1">
      <w:start w:val="1"/>
      <w:numFmt w:val="bullet"/>
      <w:lvlText w:val=""/>
      <w:lvlJc w:val="left"/>
      <w:pPr>
        <w:tabs>
          <w:tab w:val="num" w:pos="3600"/>
        </w:tabs>
        <w:ind w:left="3600" w:hanging="360"/>
      </w:pPr>
      <w:rPr>
        <w:rFonts w:ascii="Wingdings" w:hAnsi="Wingdings" w:hint="default"/>
      </w:rPr>
    </w:lvl>
    <w:lvl w:ilvl="5" w:tplc="EFE022D0" w:tentative="1">
      <w:start w:val="1"/>
      <w:numFmt w:val="bullet"/>
      <w:lvlText w:val=""/>
      <w:lvlJc w:val="left"/>
      <w:pPr>
        <w:tabs>
          <w:tab w:val="num" w:pos="4320"/>
        </w:tabs>
        <w:ind w:left="4320" w:hanging="360"/>
      </w:pPr>
      <w:rPr>
        <w:rFonts w:ascii="Wingdings" w:hAnsi="Wingdings" w:hint="default"/>
      </w:rPr>
    </w:lvl>
    <w:lvl w:ilvl="6" w:tplc="0B68E5B4" w:tentative="1">
      <w:start w:val="1"/>
      <w:numFmt w:val="bullet"/>
      <w:lvlText w:val=""/>
      <w:lvlJc w:val="left"/>
      <w:pPr>
        <w:tabs>
          <w:tab w:val="num" w:pos="5040"/>
        </w:tabs>
        <w:ind w:left="5040" w:hanging="360"/>
      </w:pPr>
      <w:rPr>
        <w:rFonts w:ascii="Wingdings" w:hAnsi="Wingdings" w:hint="default"/>
      </w:rPr>
    </w:lvl>
    <w:lvl w:ilvl="7" w:tplc="E8ACD128" w:tentative="1">
      <w:start w:val="1"/>
      <w:numFmt w:val="bullet"/>
      <w:lvlText w:val=""/>
      <w:lvlJc w:val="left"/>
      <w:pPr>
        <w:tabs>
          <w:tab w:val="num" w:pos="5760"/>
        </w:tabs>
        <w:ind w:left="5760" w:hanging="360"/>
      </w:pPr>
      <w:rPr>
        <w:rFonts w:ascii="Wingdings" w:hAnsi="Wingdings" w:hint="default"/>
      </w:rPr>
    </w:lvl>
    <w:lvl w:ilvl="8" w:tplc="8B3CE50E" w:tentative="1">
      <w:start w:val="1"/>
      <w:numFmt w:val="bullet"/>
      <w:lvlText w:val=""/>
      <w:lvlJc w:val="left"/>
      <w:pPr>
        <w:tabs>
          <w:tab w:val="num" w:pos="6480"/>
        </w:tabs>
        <w:ind w:left="6480" w:hanging="360"/>
      </w:pPr>
      <w:rPr>
        <w:rFonts w:ascii="Wingdings" w:hAnsi="Wingdings" w:hint="default"/>
      </w:rPr>
    </w:lvl>
  </w:abstractNum>
  <w:abstractNum w:abstractNumId="7">
    <w:nsid w:val="64C112BA"/>
    <w:multiLevelType w:val="hybridMultilevel"/>
    <w:tmpl w:val="148A65B4"/>
    <w:lvl w:ilvl="0" w:tplc="3242622C">
      <w:start w:val="1"/>
      <w:numFmt w:val="bullet"/>
      <w:lvlText w:val=""/>
      <w:lvlJc w:val="left"/>
      <w:pPr>
        <w:tabs>
          <w:tab w:val="num" w:pos="720"/>
        </w:tabs>
        <w:ind w:left="720" w:hanging="360"/>
      </w:pPr>
      <w:rPr>
        <w:rFonts w:ascii="Wingdings" w:hAnsi="Wingdings" w:hint="default"/>
      </w:rPr>
    </w:lvl>
    <w:lvl w:ilvl="1" w:tplc="B82A9500" w:tentative="1">
      <w:start w:val="1"/>
      <w:numFmt w:val="bullet"/>
      <w:lvlText w:val=""/>
      <w:lvlJc w:val="left"/>
      <w:pPr>
        <w:tabs>
          <w:tab w:val="num" w:pos="1440"/>
        </w:tabs>
        <w:ind w:left="1440" w:hanging="360"/>
      </w:pPr>
      <w:rPr>
        <w:rFonts w:ascii="Wingdings" w:hAnsi="Wingdings" w:hint="default"/>
      </w:rPr>
    </w:lvl>
    <w:lvl w:ilvl="2" w:tplc="9F88A616" w:tentative="1">
      <w:start w:val="1"/>
      <w:numFmt w:val="bullet"/>
      <w:lvlText w:val=""/>
      <w:lvlJc w:val="left"/>
      <w:pPr>
        <w:tabs>
          <w:tab w:val="num" w:pos="2160"/>
        </w:tabs>
        <w:ind w:left="2160" w:hanging="360"/>
      </w:pPr>
      <w:rPr>
        <w:rFonts w:ascii="Wingdings" w:hAnsi="Wingdings" w:hint="default"/>
      </w:rPr>
    </w:lvl>
    <w:lvl w:ilvl="3" w:tplc="2356F3C0" w:tentative="1">
      <w:start w:val="1"/>
      <w:numFmt w:val="bullet"/>
      <w:lvlText w:val=""/>
      <w:lvlJc w:val="left"/>
      <w:pPr>
        <w:tabs>
          <w:tab w:val="num" w:pos="2880"/>
        </w:tabs>
        <w:ind w:left="2880" w:hanging="360"/>
      </w:pPr>
      <w:rPr>
        <w:rFonts w:ascii="Wingdings" w:hAnsi="Wingdings" w:hint="default"/>
      </w:rPr>
    </w:lvl>
    <w:lvl w:ilvl="4" w:tplc="8C96FF26" w:tentative="1">
      <w:start w:val="1"/>
      <w:numFmt w:val="bullet"/>
      <w:lvlText w:val=""/>
      <w:lvlJc w:val="left"/>
      <w:pPr>
        <w:tabs>
          <w:tab w:val="num" w:pos="3600"/>
        </w:tabs>
        <w:ind w:left="3600" w:hanging="360"/>
      </w:pPr>
      <w:rPr>
        <w:rFonts w:ascii="Wingdings" w:hAnsi="Wingdings" w:hint="default"/>
      </w:rPr>
    </w:lvl>
    <w:lvl w:ilvl="5" w:tplc="FB72DF26" w:tentative="1">
      <w:start w:val="1"/>
      <w:numFmt w:val="bullet"/>
      <w:lvlText w:val=""/>
      <w:lvlJc w:val="left"/>
      <w:pPr>
        <w:tabs>
          <w:tab w:val="num" w:pos="4320"/>
        </w:tabs>
        <w:ind w:left="4320" w:hanging="360"/>
      </w:pPr>
      <w:rPr>
        <w:rFonts w:ascii="Wingdings" w:hAnsi="Wingdings" w:hint="default"/>
      </w:rPr>
    </w:lvl>
    <w:lvl w:ilvl="6" w:tplc="5EE84384" w:tentative="1">
      <w:start w:val="1"/>
      <w:numFmt w:val="bullet"/>
      <w:lvlText w:val=""/>
      <w:lvlJc w:val="left"/>
      <w:pPr>
        <w:tabs>
          <w:tab w:val="num" w:pos="5040"/>
        </w:tabs>
        <w:ind w:left="5040" w:hanging="360"/>
      </w:pPr>
      <w:rPr>
        <w:rFonts w:ascii="Wingdings" w:hAnsi="Wingdings" w:hint="default"/>
      </w:rPr>
    </w:lvl>
    <w:lvl w:ilvl="7" w:tplc="8E26F316" w:tentative="1">
      <w:start w:val="1"/>
      <w:numFmt w:val="bullet"/>
      <w:lvlText w:val=""/>
      <w:lvlJc w:val="left"/>
      <w:pPr>
        <w:tabs>
          <w:tab w:val="num" w:pos="5760"/>
        </w:tabs>
        <w:ind w:left="5760" w:hanging="360"/>
      </w:pPr>
      <w:rPr>
        <w:rFonts w:ascii="Wingdings" w:hAnsi="Wingdings" w:hint="default"/>
      </w:rPr>
    </w:lvl>
    <w:lvl w:ilvl="8" w:tplc="17F68BFE" w:tentative="1">
      <w:start w:val="1"/>
      <w:numFmt w:val="bullet"/>
      <w:lvlText w:val=""/>
      <w:lvlJc w:val="left"/>
      <w:pPr>
        <w:tabs>
          <w:tab w:val="num" w:pos="6480"/>
        </w:tabs>
        <w:ind w:left="6480" w:hanging="360"/>
      </w:pPr>
      <w:rPr>
        <w:rFonts w:ascii="Wingdings" w:hAnsi="Wingdings" w:hint="default"/>
      </w:rPr>
    </w:lvl>
  </w:abstractNum>
  <w:abstractNum w:abstractNumId="8">
    <w:nsid w:val="6D7C07B0"/>
    <w:multiLevelType w:val="hybridMultilevel"/>
    <w:tmpl w:val="442CDBDE"/>
    <w:lvl w:ilvl="0" w:tplc="BBD2F7D4">
      <w:start w:val="2013"/>
      <w:numFmt w:val="bullet"/>
      <w:lvlText w:val=""/>
      <w:lvlJc w:val="left"/>
      <w:pPr>
        <w:ind w:left="1080" w:hanging="72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49553DB"/>
    <w:multiLevelType w:val="hybridMultilevel"/>
    <w:tmpl w:val="6AA4AECA"/>
    <w:lvl w:ilvl="0" w:tplc="018EFDF8">
      <w:start w:val="1"/>
      <w:numFmt w:val="bullet"/>
      <w:lvlText w:val="-"/>
      <w:lvlJc w:val="left"/>
      <w:pPr>
        <w:tabs>
          <w:tab w:val="num" w:pos="720"/>
        </w:tabs>
        <w:ind w:left="720" w:hanging="360"/>
      </w:pPr>
      <w:rPr>
        <w:rFonts w:ascii="Times New Roman" w:hAnsi="Times New Roman" w:hint="default"/>
      </w:rPr>
    </w:lvl>
    <w:lvl w:ilvl="1" w:tplc="D696CB98" w:tentative="1">
      <w:start w:val="1"/>
      <w:numFmt w:val="bullet"/>
      <w:lvlText w:val="-"/>
      <w:lvlJc w:val="left"/>
      <w:pPr>
        <w:tabs>
          <w:tab w:val="num" w:pos="1440"/>
        </w:tabs>
        <w:ind w:left="1440" w:hanging="360"/>
      </w:pPr>
      <w:rPr>
        <w:rFonts w:ascii="Times New Roman" w:hAnsi="Times New Roman" w:hint="default"/>
      </w:rPr>
    </w:lvl>
    <w:lvl w:ilvl="2" w:tplc="09427C8C" w:tentative="1">
      <w:start w:val="1"/>
      <w:numFmt w:val="bullet"/>
      <w:lvlText w:val="-"/>
      <w:lvlJc w:val="left"/>
      <w:pPr>
        <w:tabs>
          <w:tab w:val="num" w:pos="2160"/>
        </w:tabs>
        <w:ind w:left="2160" w:hanging="360"/>
      </w:pPr>
      <w:rPr>
        <w:rFonts w:ascii="Times New Roman" w:hAnsi="Times New Roman" w:hint="default"/>
      </w:rPr>
    </w:lvl>
    <w:lvl w:ilvl="3" w:tplc="6AD616AC" w:tentative="1">
      <w:start w:val="1"/>
      <w:numFmt w:val="bullet"/>
      <w:lvlText w:val="-"/>
      <w:lvlJc w:val="left"/>
      <w:pPr>
        <w:tabs>
          <w:tab w:val="num" w:pos="2880"/>
        </w:tabs>
        <w:ind w:left="2880" w:hanging="360"/>
      </w:pPr>
      <w:rPr>
        <w:rFonts w:ascii="Times New Roman" w:hAnsi="Times New Roman" w:hint="default"/>
      </w:rPr>
    </w:lvl>
    <w:lvl w:ilvl="4" w:tplc="3B08F2DE" w:tentative="1">
      <w:start w:val="1"/>
      <w:numFmt w:val="bullet"/>
      <w:lvlText w:val="-"/>
      <w:lvlJc w:val="left"/>
      <w:pPr>
        <w:tabs>
          <w:tab w:val="num" w:pos="3600"/>
        </w:tabs>
        <w:ind w:left="3600" w:hanging="360"/>
      </w:pPr>
      <w:rPr>
        <w:rFonts w:ascii="Times New Roman" w:hAnsi="Times New Roman" w:hint="default"/>
      </w:rPr>
    </w:lvl>
    <w:lvl w:ilvl="5" w:tplc="B33EE786" w:tentative="1">
      <w:start w:val="1"/>
      <w:numFmt w:val="bullet"/>
      <w:lvlText w:val="-"/>
      <w:lvlJc w:val="left"/>
      <w:pPr>
        <w:tabs>
          <w:tab w:val="num" w:pos="4320"/>
        </w:tabs>
        <w:ind w:left="4320" w:hanging="360"/>
      </w:pPr>
      <w:rPr>
        <w:rFonts w:ascii="Times New Roman" w:hAnsi="Times New Roman" w:hint="default"/>
      </w:rPr>
    </w:lvl>
    <w:lvl w:ilvl="6" w:tplc="C612120E" w:tentative="1">
      <w:start w:val="1"/>
      <w:numFmt w:val="bullet"/>
      <w:lvlText w:val="-"/>
      <w:lvlJc w:val="left"/>
      <w:pPr>
        <w:tabs>
          <w:tab w:val="num" w:pos="5040"/>
        </w:tabs>
        <w:ind w:left="5040" w:hanging="360"/>
      </w:pPr>
      <w:rPr>
        <w:rFonts w:ascii="Times New Roman" w:hAnsi="Times New Roman" w:hint="default"/>
      </w:rPr>
    </w:lvl>
    <w:lvl w:ilvl="7" w:tplc="FF1C5D00" w:tentative="1">
      <w:start w:val="1"/>
      <w:numFmt w:val="bullet"/>
      <w:lvlText w:val="-"/>
      <w:lvlJc w:val="left"/>
      <w:pPr>
        <w:tabs>
          <w:tab w:val="num" w:pos="5760"/>
        </w:tabs>
        <w:ind w:left="5760" w:hanging="360"/>
      </w:pPr>
      <w:rPr>
        <w:rFonts w:ascii="Times New Roman" w:hAnsi="Times New Roman" w:hint="default"/>
      </w:rPr>
    </w:lvl>
    <w:lvl w:ilvl="8" w:tplc="4588D9BC" w:tentative="1">
      <w:start w:val="1"/>
      <w:numFmt w:val="bullet"/>
      <w:lvlText w:val="-"/>
      <w:lvlJc w:val="left"/>
      <w:pPr>
        <w:tabs>
          <w:tab w:val="num" w:pos="6480"/>
        </w:tabs>
        <w:ind w:left="6480" w:hanging="360"/>
      </w:pPr>
      <w:rPr>
        <w:rFonts w:ascii="Times New Roman" w:hAnsi="Times New Roman" w:hint="default"/>
      </w:rPr>
    </w:lvl>
  </w:abstractNum>
  <w:num w:numId="1">
    <w:abstractNumId w:val="8"/>
  </w:num>
  <w:num w:numId="2">
    <w:abstractNumId w:val="0"/>
  </w:num>
  <w:num w:numId="3">
    <w:abstractNumId w:val="2"/>
  </w:num>
  <w:num w:numId="4">
    <w:abstractNumId w:val="4"/>
  </w:num>
  <w:num w:numId="5">
    <w:abstractNumId w:val="9"/>
  </w:num>
  <w:num w:numId="6">
    <w:abstractNumId w:val="5"/>
  </w:num>
  <w:num w:numId="7">
    <w:abstractNumId w:val="3"/>
  </w:num>
  <w:num w:numId="8">
    <w:abstractNumId w:val="1"/>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6A2"/>
    <w:rsid w:val="00297C70"/>
    <w:rsid w:val="007136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772</Words>
  <Characters>4402</Characters>
  <Application>Microsoft Office Word</Application>
  <DocSecurity>0</DocSecurity>
  <Lines>36</Lines>
  <Paragraphs>10</Paragraphs>
  <ScaleCrop>false</ScaleCrop>
  <Company>Kontora</Company>
  <LinksUpToDate>false</LinksUpToDate>
  <CharactersWithSpaces>5164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Valera</dc:creator>
  <cp:lastModifiedBy>Valera</cp:lastModifiedBy>
  <cp:revision>1</cp:revision>
  <dcterms:created xsi:type="dcterms:W3CDTF">2018-03-25T12:22:00Z</dcterms:created>
  <dcterms:modified xsi:type="dcterms:W3CDTF">2018-03-25T12:23:00Z</dcterms:modified>
</cp:coreProperties>
</file>