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79" w:rsidRPr="00B45A79" w:rsidRDefault="00B45A79" w:rsidP="00B45A79">
      <w:pPr>
        <w:tabs>
          <w:tab w:val="left" w:pos="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x-none"/>
        </w:rPr>
        <w:t>Муниципально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  <w:lang w:val="x-none"/>
        </w:rPr>
        <w:t xml:space="preserve"> дошкольно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  <w:lang w:val="x-none"/>
        </w:rPr>
        <w:t xml:space="preserve"> образовательно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  <w:lang w:val="x-none"/>
        </w:rPr>
        <w:t xml:space="preserve"> бюджетно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  <w:lang w:val="x-none"/>
        </w:rPr>
        <w:t xml:space="preserve"> учреждени</w:t>
      </w:r>
      <w:r>
        <w:rPr>
          <w:b/>
          <w:i/>
          <w:sz w:val="28"/>
          <w:szCs w:val="28"/>
        </w:rPr>
        <w:t>е</w:t>
      </w:r>
      <w:r w:rsidRPr="00B45A79">
        <w:rPr>
          <w:b/>
          <w:i/>
          <w:sz w:val="28"/>
          <w:szCs w:val="28"/>
          <w:lang w:val="x-none"/>
        </w:rPr>
        <w:t xml:space="preserve"> детский сад</w:t>
      </w:r>
      <w:r w:rsidRPr="00B45A79">
        <w:rPr>
          <w:b/>
          <w:i/>
          <w:sz w:val="28"/>
          <w:szCs w:val="28"/>
        </w:rPr>
        <w:t xml:space="preserve"> общеразвивающего вида</w:t>
      </w:r>
      <w:r w:rsidRPr="00B45A79">
        <w:rPr>
          <w:b/>
          <w:i/>
          <w:sz w:val="28"/>
          <w:szCs w:val="28"/>
          <w:lang w:val="x-none"/>
        </w:rPr>
        <w:t xml:space="preserve"> №</w:t>
      </w:r>
      <w:r w:rsidRPr="00B45A79">
        <w:rPr>
          <w:b/>
          <w:i/>
          <w:sz w:val="28"/>
          <w:szCs w:val="28"/>
        </w:rPr>
        <w:t>139</w:t>
      </w:r>
      <w:r w:rsidRPr="00B45A79">
        <w:rPr>
          <w:b/>
          <w:i/>
          <w:sz w:val="28"/>
          <w:szCs w:val="28"/>
          <w:lang w:val="x-none"/>
        </w:rPr>
        <w:t xml:space="preserve"> г. Сочи</w:t>
      </w:r>
      <w:r w:rsidRPr="00B45A79">
        <w:rPr>
          <w:b/>
          <w:i/>
          <w:sz w:val="28"/>
          <w:szCs w:val="28"/>
        </w:rPr>
        <w:t>.</w:t>
      </w:r>
    </w:p>
    <w:p w:rsidR="00B45A79" w:rsidRDefault="00B45A79" w:rsidP="008E5EAF">
      <w:pPr>
        <w:tabs>
          <w:tab w:val="left" w:pos="390"/>
        </w:tabs>
        <w:jc w:val="center"/>
        <w:rPr>
          <w:i/>
          <w:sz w:val="28"/>
          <w:szCs w:val="28"/>
        </w:rPr>
      </w:pPr>
    </w:p>
    <w:p w:rsidR="00B45A79" w:rsidRDefault="00B45A79" w:rsidP="008E5EAF">
      <w:pPr>
        <w:tabs>
          <w:tab w:val="left" w:pos="390"/>
        </w:tabs>
        <w:jc w:val="center"/>
        <w:rPr>
          <w:i/>
          <w:sz w:val="28"/>
          <w:szCs w:val="28"/>
        </w:rPr>
      </w:pPr>
    </w:p>
    <w:p w:rsidR="00B45A79" w:rsidRPr="00B45A79" w:rsidRDefault="00313644" w:rsidP="008E5EAF">
      <w:pPr>
        <w:tabs>
          <w:tab w:val="left" w:pos="390"/>
        </w:tabs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B45A79">
        <w:rPr>
          <w:b/>
          <w:i/>
          <w:sz w:val="28"/>
          <w:szCs w:val="28"/>
        </w:rPr>
        <w:t>теплый период года)</w:t>
      </w:r>
      <w:r w:rsidR="008E5EAF" w:rsidRPr="00B45A79">
        <w:rPr>
          <w:b/>
          <w:i/>
          <w:sz w:val="28"/>
          <w:szCs w:val="28"/>
        </w:rPr>
        <w:t xml:space="preserve"> </w:t>
      </w:r>
    </w:p>
    <w:p w:rsidR="00313644" w:rsidRDefault="008E5EAF" w:rsidP="008E5EAF">
      <w:pPr>
        <w:tabs>
          <w:tab w:val="left" w:pos="390"/>
        </w:tabs>
        <w:jc w:val="center"/>
        <w:rPr>
          <w:b/>
          <w:i/>
          <w:sz w:val="28"/>
          <w:szCs w:val="28"/>
        </w:rPr>
      </w:pPr>
      <w:r w:rsidRPr="00B45A79">
        <w:rPr>
          <w:b/>
          <w:i/>
          <w:sz w:val="28"/>
          <w:szCs w:val="28"/>
        </w:rPr>
        <w:t>1 младшая</w:t>
      </w:r>
      <w:r w:rsidR="00B45A79" w:rsidRPr="00B45A79">
        <w:rPr>
          <w:b/>
          <w:i/>
          <w:sz w:val="28"/>
          <w:szCs w:val="28"/>
        </w:rPr>
        <w:t xml:space="preserve"> группа</w:t>
      </w:r>
    </w:p>
    <w:p w:rsidR="00B45A79" w:rsidRPr="00B45A79" w:rsidRDefault="00B45A79" w:rsidP="008E5EAF">
      <w:pPr>
        <w:tabs>
          <w:tab w:val="left" w:pos="390"/>
        </w:tabs>
        <w:jc w:val="center"/>
        <w:rPr>
          <w:b/>
          <w:i/>
          <w:sz w:val="28"/>
          <w:szCs w:val="28"/>
        </w:rPr>
      </w:pP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3225"/>
      </w:tblGrid>
      <w:tr w:rsidR="00313644" w:rsidRPr="00236C7C" w:rsidTr="00113AC0">
        <w:trPr>
          <w:trHeight w:val="322"/>
        </w:trPr>
        <w:tc>
          <w:tcPr>
            <w:tcW w:w="3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Утренний прием на улице, игры</w:t>
            </w:r>
          </w:p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Утренняя игровая зарядка на воздухе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7.30-8.30</w:t>
            </w:r>
          </w:p>
        </w:tc>
      </w:tr>
      <w:tr w:rsidR="00313644" w:rsidRPr="00236C7C" w:rsidTr="00113AC0">
        <w:trPr>
          <w:trHeight w:val="327"/>
        </w:trPr>
        <w:tc>
          <w:tcPr>
            <w:tcW w:w="3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</w:tr>
      <w:tr w:rsidR="00313644" w:rsidRPr="00236C7C" w:rsidTr="00113AC0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Pr="00236C7C">
              <w:rPr>
                <w:sz w:val="28"/>
                <w:szCs w:val="28"/>
              </w:rPr>
              <w:t>автрак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8.30-9.00</w:t>
            </w:r>
          </w:p>
        </w:tc>
      </w:tr>
      <w:tr w:rsidR="00313644" w:rsidRPr="00236C7C" w:rsidTr="00113AC0">
        <w:trPr>
          <w:trHeight w:val="593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наблюдения, воздушные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солнечные процедуры, образовательная деятельность (на участке)</w:t>
            </w:r>
            <w:r w:rsidRPr="00236C7C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9.00—1</w:t>
            </w:r>
            <w:r>
              <w:rPr>
                <w:sz w:val="28"/>
                <w:szCs w:val="28"/>
              </w:rPr>
              <w:t>1.4</w:t>
            </w:r>
            <w:r w:rsidRPr="00236C7C">
              <w:rPr>
                <w:sz w:val="28"/>
                <w:szCs w:val="28"/>
              </w:rPr>
              <w:t>0</w:t>
            </w:r>
          </w:p>
        </w:tc>
      </w:tr>
      <w:tr w:rsidR="00313644" w:rsidRPr="00236C7C" w:rsidTr="00113AC0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236C7C">
              <w:rPr>
                <w:sz w:val="28"/>
                <w:szCs w:val="28"/>
              </w:rPr>
              <w:t>бед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36C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236C7C">
              <w:rPr>
                <w:sz w:val="28"/>
                <w:szCs w:val="28"/>
              </w:rPr>
              <w:t>0-12.</w:t>
            </w:r>
            <w:r>
              <w:rPr>
                <w:sz w:val="28"/>
                <w:szCs w:val="28"/>
              </w:rPr>
              <w:t>1</w:t>
            </w:r>
            <w:r w:rsidRPr="00236C7C">
              <w:rPr>
                <w:sz w:val="28"/>
                <w:szCs w:val="28"/>
              </w:rPr>
              <w:t>0</w:t>
            </w:r>
          </w:p>
        </w:tc>
      </w:tr>
      <w:tr w:rsidR="00313644" w:rsidRPr="00236C7C" w:rsidTr="00113AC0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</w:t>
            </w:r>
            <w:r w:rsidRPr="00236C7C">
              <w:rPr>
                <w:sz w:val="28"/>
                <w:szCs w:val="28"/>
              </w:rPr>
              <w:t>он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Pr="00236C7C">
              <w:rPr>
                <w:sz w:val="28"/>
                <w:szCs w:val="28"/>
              </w:rPr>
              <w:t>0-15.00</w:t>
            </w:r>
          </w:p>
        </w:tc>
      </w:tr>
      <w:tr w:rsidR="00313644" w:rsidRPr="00236C7C" w:rsidTr="00113AC0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Постепенный подъем, гигиенические и закаливающие процедуры, полдник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ind w:right="-108"/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15.00-15.40</w:t>
            </w:r>
          </w:p>
        </w:tc>
      </w:tr>
      <w:tr w:rsidR="00313644" w:rsidRPr="00236C7C" w:rsidTr="00113AC0">
        <w:trPr>
          <w:trHeight w:val="322"/>
        </w:trPr>
        <w:tc>
          <w:tcPr>
            <w:tcW w:w="3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955884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Прогулка</w:t>
            </w:r>
            <w:proofErr w:type="gramStart"/>
            <w:r w:rsidRPr="0023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236C7C">
              <w:rPr>
                <w:sz w:val="28"/>
                <w:szCs w:val="28"/>
              </w:rPr>
              <w:t xml:space="preserve">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955884" w:rsidRDefault="00313644" w:rsidP="00113AC0">
            <w:pPr>
              <w:ind w:right="-108"/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15-40-1</w:t>
            </w:r>
            <w:r>
              <w:rPr>
                <w:sz w:val="28"/>
                <w:szCs w:val="28"/>
              </w:rPr>
              <w:t>7.2</w:t>
            </w:r>
            <w:r w:rsidRPr="00236C7C">
              <w:rPr>
                <w:sz w:val="28"/>
                <w:szCs w:val="28"/>
              </w:rPr>
              <w:t>0</w:t>
            </w:r>
          </w:p>
        </w:tc>
      </w:tr>
      <w:tr w:rsidR="00313644" w:rsidRPr="00236C7C" w:rsidTr="00113AC0">
        <w:trPr>
          <w:trHeight w:val="322"/>
        </w:trPr>
        <w:tc>
          <w:tcPr>
            <w:tcW w:w="3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</w:tr>
      <w:tr w:rsidR="00313644" w:rsidRPr="00236C7C" w:rsidTr="00113AC0">
        <w:trPr>
          <w:trHeight w:val="322"/>
        </w:trPr>
        <w:tc>
          <w:tcPr>
            <w:tcW w:w="3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</w:tr>
      <w:tr w:rsidR="00313644" w:rsidRPr="00236C7C" w:rsidTr="00113AC0">
        <w:trPr>
          <w:trHeight w:val="699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Самостоятельная деятельность детей на прогулке.</w:t>
            </w:r>
          </w:p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ind w:right="-108"/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17-20- 18.00</w:t>
            </w:r>
          </w:p>
        </w:tc>
      </w:tr>
    </w:tbl>
    <w:p w:rsidR="00313644" w:rsidRPr="00236C7C" w:rsidRDefault="00313644" w:rsidP="00313644">
      <w:pPr>
        <w:pStyle w:val="a7"/>
        <w:ind w:left="1080"/>
        <w:rPr>
          <w:b/>
          <w:szCs w:val="28"/>
        </w:rPr>
      </w:pPr>
    </w:p>
    <w:p w:rsidR="00B45A79" w:rsidRPr="00B45A79" w:rsidRDefault="00313644" w:rsidP="008E5EAF">
      <w:pPr>
        <w:tabs>
          <w:tab w:val="left" w:pos="6645"/>
        </w:tabs>
        <w:jc w:val="center"/>
        <w:rPr>
          <w:b/>
          <w:i/>
          <w:sz w:val="28"/>
          <w:szCs w:val="28"/>
        </w:rPr>
      </w:pPr>
      <w:r w:rsidRPr="00B45A79">
        <w:rPr>
          <w:b/>
          <w:i/>
          <w:sz w:val="28"/>
          <w:szCs w:val="28"/>
        </w:rPr>
        <w:t>(тёплый период года)</w:t>
      </w:r>
    </w:p>
    <w:p w:rsidR="00313644" w:rsidRPr="00B45A79" w:rsidRDefault="008E5EAF" w:rsidP="008E5EAF">
      <w:pPr>
        <w:tabs>
          <w:tab w:val="left" w:pos="6645"/>
        </w:tabs>
        <w:jc w:val="center"/>
        <w:rPr>
          <w:b/>
          <w:i/>
          <w:sz w:val="28"/>
          <w:szCs w:val="28"/>
        </w:rPr>
      </w:pPr>
      <w:r w:rsidRPr="00B45A79">
        <w:rPr>
          <w:b/>
          <w:i/>
          <w:sz w:val="28"/>
          <w:szCs w:val="28"/>
        </w:rPr>
        <w:t xml:space="preserve"> </w:t>
      </w:r>
      <w:r w:rsidR="00B45A79" w:rsidRPr="00B45A79">
        <w:rPr>
          <w:b/>
          <w:i/>
          <w:sz w:val="28"/>
          <w:szCs w:val="28"/>
        </w:rPr>
        <w:t>вторая младшая группа</w:t>
      </w:r>
    </w:p>
    <w:p w:rsidR="00B45A79" w:rsidRPr="002852DA" w:rsidRDefault="00B45A79" w:rsidP="008E5EAF">
      <w:pPr>
        <w:tabs>
          <w:tab w:val="left" w:pos="6645"/>
        </w:tabs>
        <w:jc w:val="center"/>
        <w:rPr>
          <w:i/>
          <w:sz w:val="28"/>
          <w:szCs w:val="28"/>
        </w:rPr>
      </w:pPr>
    </w:p>
    <w:tbl>
      <w:tblPr>
        <w:tblW w:w="486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6"/>
        <w:gridCol w:w="1738"/>
      </w:tblGrid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Утренний прием на воздухе, игры, общение</w:t>
            </w:r>
          </w:p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Утренняя гимнастика на воздухе, оздоровительный бег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7.30-8-30</w:t>
            </w:r>
          </w:p>
        </w:tc>
      </w:tr>
      <w:tr w:rsidR="00313644" w:rsidRPr="002852DA" w:rsidTr="00113AC0">
        <w:trPr>
          <w:trHeight w:val="333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Завтрак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8.30-9.00</w:t>
            </w:r>
          </w:p>
        </w:tc>
      </w:tr>
      <w:tr w:rsidR="00313644" w:rsidRPr="002852DA" w:rsidTr="00113AC0">
        <w:trPr>
          <w:trHeight w:val="333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9.00-9.20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Подготовка к прогулке. Образовательная деятельность на прогулке. Прогулка.</w:t>
            </w:r>
          </w:p>
          <w:p w:rsidR="00313644" w:rsidRPr="002852DA" w:rsidRDefault="00313644" w:rsidP="00113AC0">
            <w:pPr>
              <w:ind w:right="-108"/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Закаливающие мероприятия (солнечные, воздушные ванны, купание в бассейне)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9.20-11</w:t>
            </w:r>
            <w:r w:rsidRPr="002852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2852DA">
              <w:rPr>
                <w:sz w:val="28"/>
                <w:szCs w:val="28"/>
              </w:rPr>
              <w:t>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852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50-12.2</w:t>
            </w:r>
            <w:r w:rsidRPr="002852DA">
              <w:rPr>
                <w:sz w:val="28"/>
                <w:szCs w:val="28"/>
              </w:rPr>
              <w:t>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Pr="002852DA">
              <w:rPr>
                <w:sz w:val="28"/>
                <w:szCs w:val="28"/>
              </w:rPr>
              <w:t>0-15.00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15.00 -15.40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Полдник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15.40-16.00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16.00-16.20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Подготовка к прогулке, прогулка, возвращение с прогулки,</w:t>
            </w:r>
            <w:r>
              <w:rPr>
                <w:sz w:val="28"/>
                <w:szCs w:val="28"/>
              </w:rPr>
              <w:t xml:space="preserve"> </w:t>
            </w:r>
            <w:r w:rsidRPr="002852DA">
              <w:rPr>
                <w:sz w:val="28"/>
                <w:szCs w:val="28"/>
              </w:rPr>
              <w:t>индивидуальная работа с детьми, игры, уход домой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16.20-18.00</w:t>
            </w:r>
          </w:p>
        </w:tc>
      </w:tr>
    </w:tbl>
    <w:p w:rsidR="00B45A79" w:rsidRDefault="00B45A79" w:rsidP="00313644">
      <w:pPr>
        <w:tabs>
          <w:tab w:val="left" w:pos="6270"/>
        </w:tabs>
        <w:rPr>
          <w:sz w:val="28"/>
          <w:szCs w:val="28"/>
        </w:rPr>
      </w:pPr>
    </w:p>
    <w:p w:rsidR="00B45A79" w:rsidRDefault="00B45A79" w:rsidP="00313644">
      <w:pPr>
        <w:tabs>
          <w:tab w:val="left" w:pos="6270"/>
        </w:tabs>
        <w:rPr>
          <w:sz w:val="28"/>
          <w:szCs w:val="28"/>
        </w:rPr>
      </w:pPr>
    </w:p>
    <w:p w:rsidR="00B45A79" w:rsidRPr="00B45A79" w:rsidRDefault="00313644" w:rsidP="00B45A79">
      <w:pPr>
        <w:tabs>
          <w:tab w:val="left" w:pos="1905"/>
        </w:tabs>
        <w:jc w:val="center"/>
        <w:rPr>
          <w:b/>
          <w:i/>
          <w:sz w:val="32"/>
          <w:szCs w:val="28"/>
        </w:rPr>
      </w:pPr>
      <w:bookmarkStart w:id="0" w:name="_GoBack"/>
      <w:bookmarkEnd w:id="0"/>
      <w:r w:rsidRPr="00B45A79">
        <w:rPr>
          <w:b/>
          <w:i/>
          <w:sz w:val="32"/>
          <w:szCs w:val="28"/>
        </w:rPr>
        <w:t>(тёплый период года)</w:t>
      </w:r>
    </w:p>
    <w:p w:rsidR="00313644" w:rsidRPr="00B45A79" w:rsidRDefault="00B45A79" w:rsidP="00B45A79">
      <w:pPr>
        <w:tabs>
          <w:tab w:val="left" w:pos="1905"/>
        </w:tabs>
        <w:ind w:left="360"/>
        <w:jc w:val="center"/>
        <w:rPr>
          <w:b/>
          <w:i/>
          <w:sz w:val="32"/>
          <w:szCs w:val="28"/>
        </w:rPr>
      </w:pPr>
      <w:r w:rsidRPr="00B45A79">
        <w:rPr>
          <w:b/>
          <w:i/>
          <w:sz w:val="32"/>
          <w:szCs w:val="28"/>
        </w:rPr>
        <w:t>средняя группа</w:t>
      </w:r>
    </w:p>
    <w:p w:rsidR="00B45A79" w:rsidRPr="00753409" w:rsidRDefault="00B45A79" w:rsidP="00B45A79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tbl>
      <w:tblPr>
        <w:tblW w:w="486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1650"/>
      </w:tblGrid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деятельность. Утренняя гимнастика на воздухе, оздоровительный бег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7.30-8-30</w:t>
            </w:r>
          </w:p>
        </w:tc>
      </w:tr>
      <w:tr w:rsidR="00313644" w:rsidRPr="00753409" w:rsidTr="00113AC0">
        <w:trPr>
          <w:trHeight w:val="33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Завтрак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8.30-9.00</w:t>
            </w:r>
          </w:p>
        </w:tc>
      </w:tr>
      <w:tr w:rsidR="00313644" w:rsidRPr="00753409" w:rsidTr="00113AC0">
        <w:trPr>
          <w:trHeight w:val="33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9.00-9.20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прогулке. Образовательная деятельность на прогулке. Прогулка.</w:t>
            </w:r>
          </w:p>
          <w:p w:rsidR="00313644" w:rsidRPr="00753409" w:rsidRDefault="00313644" w:rsidP="00113AC0">
            <w:pPr>
              <w:ind w:right="-108"/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Закаливающие мероприятия (солнечные, воздушные ванны, купание в бассейне)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9.20-12.00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12.00-12.30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12.30-15.00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Постепенный подъем, пробуждающая гимнастика после сна,  закаливающие и гигиенические процедуры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15.00 -15.40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15.40-16.00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Игры, досуги, общение, выбор самостоятельной деятельности в центрах активности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16.00-16.20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прогулке, прогулка, возвращение с прогулки, индивидуальная работа с детьми, игры, уход домой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16.20-18.00</w:t>
            </w:r>
          </w:p>
        </w:tc>
      </w:tr>
    </w:tbl>
    <w:p w:rsidR="00313644" w:rsidRDefault="00313644" w:rsidP="00313644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3644" w:rsidRPr="00B45A79" w:rsidRDefault="00313644" w:rsidP="008E5EAF">
      <w:pPr>
        <w:tabs>
          <w:tab w:val="left" w:pos="5325"/>
        </w:tabs>
        <w:jc w:val="center"/>
        <w:rPr>
          <w:b/>
          <w:i/>
          <w:sz w:val="28"/>
          <w:szCs w:val="28"/>
        </w:rPr>
      </w:pPr>
      <w:r w:rsidRPr="00B45A79">
        <w:rPr>
          <w:b/>
          <w:i/>
          <w:sz w:val="28"/>
          <w:szCs w:val="28"/>
        </w:rPr>
        <w:t>(тёплый период года)</w:t>
      </w:r>
      <w:r w:rsidR="00B45A79" w:rsidRPr="00B45A79">
        <w:rPr>
          <w:b/>
          <w:i/>
          <w:sz w:val="28"/>
          <w:szCs w:val="28"/>
        </w:rPr>
        <w:t xml:space="preserve"> </w:t>
      </w:r>
    </w:p>
    <w:p w:rsidR="00B45A79" w:rsidRPr="00B45A79" w:rsidRDefault="00B45A79" w:rsidP="008E5EAF">
      <w:pPr>
        <w:tabs>
          <w:tab w:val="left" w:pos="5325"/>
        </w:tabs>
        <w:jc w:val="center"/>
        <w:rPr>
          <w:b/>
          <w:i/>
          <w:sz w:val="28"/>
          <w:szCs w:val="28"/>
        </w:rPr>
      </w:pPr>
      <w:r w:rsidRPr="00B45A79">
        <w:rPr>
          <w:b/>
          <w:i/>
          <w:sz w:val="28"/>
          <w:szCs w:val="28"/>
        </w:rPr>
        <w:t>Старшая группа</w:t>
      </w:r>
    </w:p>
    <w:p w:rsidR="00B45A79" w:rsidRPr="00753409" w:rsidRDefault="00B45A79" w:rsidP="008E5EAF">
      <w:pPr>
        <w:tabs>
          <w:tab w:val="left" w:pos="5325"/>
        </w:tabs>
        <w:jc w:val="center"/>
        <w:rPr>
          <w:i/>
          <w:sz w:val="28"/>
          <w:szCs w:val="28"/>
        </w:rPr>
      </w:pPr>
    </w:p>
    <w:tbl>
      <w:tblPr>
        <w:tblW w:w="486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1650"/>
      </w:tblGrid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деятельность. Утренняя гимнастика на воздухе, оздоровительный бег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7.30-8.30</w:t>
            </w:r>
          </w:p>
        </w:tc>
      </w:tr>
      <w:tr w:rsidR="00313644" w:rsidRPr="00753409" w:rsidTr="00113AC0">
        <w:trPr>
          <w:trHeight w:val="33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Завтрак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8.30-9.00</w:t>
            </w:r>
          </w:p>
        </w:tc>
      </w:tr>
      <w:tr w:rsidR="00313644" w:rsidRPr="00753409" w:rsidTr="00113AC0">
        <w:trPr>
          <w:trHeight w:val="33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9-00 –10-00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прогулке. Образовательная деятельность на прогулке. Прогулка.</w:t>
            </w:r>
          </w:p>
          <w:p w:rsidR="00313644" w:rsidRPr="00753409" w:rsidRDefault="00313644" w:rsidP="00113AC0">
            <w:pPr>
              <w:ind w:right="-108"/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Закаливающие мероприятия (солнечные, воздушные ванны, купание в бассейне)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10-00-12.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12.30-13.00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13.00-15.00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Постепенный подъем, пробуждающая гимнастика после сна,  закаливающие и гигиенические процедуры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15.00 -15.20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15.20-15-40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Игры, досуги, общение, выбор самостоятельной деятельности в центрах активности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15-40-16.20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 xml:space="preserve">Подготовка к прогулке, прогулка, возвращение с прогулки, </w:t>
            </w:r>
            <w:r w:rsidRPr="00753409">
              <w:rPr>
                <w:sz w:val="28"/>
                <w:szCs w:val="28"/>
              </w:rPr>
              <w:lastRenderedPageBreak/>
              <w:t>индивидуальная работа с детьми, игры, уход домой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lastRenderedPageBreak/>
              <w:t>16.20-18.00</w:t>
            </w:r>
          </w:p>
        </w:tc>
      </w:tr>
    </w:tbl>
    <w:p w:rsidR="00313644" w:rsidRDefault="00313644" w:rsidP="00313644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45A79" w:rsidRPr="00B45A79" w:rsidRDefault="00313644" w:rsidP="00313644">
      <w:pPr>
        <w:tabs>
          <w:tab w:val="left" w:pos="5325"/>
        </w:tabs>
        <w:jc w:val="center"/>
        <w:rPr>
          <w:b/>
          <w:i/>
          <w:sz w:val="28"/>
          <w:szCs w:val="28"/>
        </w:rPr>
      </w:pPr>
      <w:r w:rsidRPr="00B45A79">
        <w:rPr>
          <w:b/>
          <w:i/>
          <w:sz w:val="28"/>
          <w:szCs w:val="28"/>
        </w:rPr>
        <w:t>(тёплый период года)</w:t>
      </w:r>
    </w:p>
    <w:p w:rsidR="00313644" w:rsidRPr="00B45A79" w:rsidRDefault="00B45A79" w:rsidP="00313644">
      <w:pPr>
        <w:tabs>
          <w:tab w:val="left" w:pos="5325"/>
        </w:tabs>
        <w:jc w:val="center"/>
        <w:rPr>
          <w:b/>
          <w:i/>
          <w:sz w:val="28"/>
          <w:szCs w:val="28"/>
        </w:rPr>
      </w:pPr>
      <w:r w:rsidRPr="00B45A79">
        <w:rPr>
          <w:b/>
          <w:i/>
          <w:sz w:val="28"/>
          <w:szCs w:val="28"/>
        </w:rPr>
        <w:t>подготовительная группа</w:t>
      </w:r>
    </w:p>
    <w:p w:rsidR="00313644" w:rsidRDefault="00313644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tbl>
      <w:tblPr>
        <w:tblW w:w="486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0"/>
        <w:gridCol w:w="1384"/>
      </w:tblGrid>
      <w:tr w:rsidR="00313644" w:rsidRPr="00753409" w:rsidTr="00113AC0"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деятельность. Утренняя гимнастика на воздухе, оздоровительный бег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7.30-8.30</w:t>
            </w:r>
          </w:p>
        </w:tc>
      </w:tr>
      <w:tr w:rsidR="00313644" w:rsidRPr="00753409" w:rsidTr="00113AC0">
        <w:trPr>
          <w:trHeight w:val="333"/>
        </w:trPr>
        <w:tc>
          <w:tcPr>
            <w:tcW w:w="4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Завтрак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8.30-9.00</w:t>
            </w:r>
          </w:p>
        </w:tc>
      </w:tr>
      <w:tr w:rsidR="00313644" w:rsidRPr="00753409" w:rsidTr="00113AC0">
        <w:trPr>
          <w:trHeight w:val="333"/>
        </w:trPr>
        <w:tc>
          <w:tcPr>
            <w:tcW w:w="4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Самостоятельные игры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9-00 –10-00</w:t>
            </w:r>
          </w:p>
        </w:tc>
      </w:tr>
      <w:tr w:rsidR="00313644" w:rsidRPr="00753409" w:rsidTr="00113AC0"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прогулке. Образовательная деятельность на прогулке. Прогулка.</w:t>
            </w:r>
          </w:p>
          <w:p w:rsidR="00313644" w:rsidRDefault="00313644" w:rsidP="00113AC0">
            <w:pPr>
              <w:ind w:right="-108"/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Закаливающие мероприятия (солнечные, воздушные ванны, купание в бассейне)</w:t>
            </w:r>
          </w:p>
          <w:p w:rsidR="00313644" w:rsidRPr="00753409" w:rsidRDefault="00313644" w:rsidP="00113AC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10-00-12.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313644" w:rsidRPr="00753409" w:rsidTr="00113AC0"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обеду, обед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12.30-13.00</w:t>
            </w:r>
          </w:p>
        </w:tc>
      </w:tr>
      <w:tr w:rsidR="00313644" w:rsidRPr="00753409" w:rsidTr="00113AC0"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ко сну, сон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13.00-15.00</w:t>
            </w:r>
          </w:p>
        </w:tc>
      </w:tr>
      <w:tr w:rsidR="00313644" w:rsidRPr="00753409" w:rsidTr="00113AC0"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Постепенный подъем, пробуждающая гимнастика после сна,  закаливающие и гигиенические процедуры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15.00 -15.20</w:t>
            </w:r>
          </w:p>
        </w:tc>
      </w:tr>
      <w:tr w:rsidR="00313644" w:rsidRPr="00753409" w:rsidTr="00113AC0"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полднику, полдник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15.20-15-40</w:t>
            </w:r>
          </w:p>
        </w:tc>
      </w:tr>
      <w:tr w:rsidR="00313644" w:rsidRPr="00753409" w:rsidTr="00113AC0"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 xml:space="preserve">Игры, досуги, </w:t>
            </w:r>
            <w:r>
              <w:rPr>
                <w:sz w:val="28"/>
                <w:szCs w:val="28"/>
              </w:rPr>
              <w:t xml:space="preserve">кружки, </w:t>
            </w:r>
            <w:r w:rsidRPr="00753409">
              <w:rPr>
                <w:sz w:val="28"/>
                <w:szCs w:val="28"/>
              </w:rPr>
              <w:t>самостоятельн</w:t>
            </w:r>
            <w:r>
              <w:rPr>
                <w:sz w:val="28"/>
                <w:szCs w:val="28"/>
              </w:rPr>
              <w:t>ая деятельность по интересам, общение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15-40-16.20</w:t>
            </w:r>
          </w:p>
        </w:tc>
      </w:tr>
      <w:tr w:rsidR="00313644" w:rsidRPr="00753409" w:rsidTr="00113AC0"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прогулке, прогулка, возвращение с прогулки, индивидуальная работа с детьми, игры, уход домой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16.20-18.00</w:t>
            </w:r>
          </w:p>
        </w:tc>
      </w:tr>
    </w:tbl>
    <w:p w:rsidR="00313644" w:rsidRDefault="00313644" w:rsidP="00313644">
      <w:pPr>
        <w:jc w:val="center"/>
        <w:rPr>
          <w:i/>
          <w:sz w:val="28"/>
          <w:szCs w:val="28"/>
        </w:rPr>
      </w:pPr>
    </w:p>
    <w:p w:rsidR="00313644" w:rsidRPr="00AB271E" w:rsidRDefault="00313644" w:rsidP="00313644">
      <w:pPr>
        <w:jc w:val="center"/>
        <w:rPr>
          <w:i/>
          <w:sz w:val="28"/>
          <w:szCs w:val="28"/>
        </w:rPr>
      </w:pPr>
    </w:p>
    <w:p w:rsidR="00D92C57" w:rsidRPr="00313644" w:rsidRDefault="00313644" w:rsidP="00313644">
      <w:r>
        <w:rPr>
          <w:b/>
          <w:sz w:val="28"/>
          <w:szCs w:val="28"/>
        </w:rPr>
        <w:br w:type="page"/>
      </w:r>
    </w:p>
    <w:sectPr w:rsidR="00D92C57" w:rsidRPr="0031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50C5"/>
    <w:multiLevelType w:val="hybridMultilevel"/>
    <w:tmpl w:val="BE149BD0"/>
    <w:lvl w:ilvl="0" w:tplc="177424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C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0E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8F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65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61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AF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C4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EF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D"/>
    <w:rsid w:val="000A053B"/>
    <w:rsid w:val="000C6EFC"/>
    <w:rsid w:val="002B2F4F"/>
    <w:rsid w:val="00313644"/>
    <w:rsid w:val="005C301E"/>
    <w:rsid w:val="00854A5A"/>
    <w:rsid w:val="008E5EAF"/>
    <w:rsid w:val="00965DCE"/>
    <w:rsid w:val="009B3D2E"/>
    <w:rsid w:val="00B17DDB"/>
    <w:rsid w:val="00B45A79"/>
    <w:rsid w:val="00D92C57"/>
    <w:rsid w:val="00DF602D"/>
    <w:rsid w:val="00EC3DD3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1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5DCE"/>
    <w:pPr>
      <w:ind w:left="720"/>
      <w:contextualSpacing/>
    </w:pPr>
  </w:style>
  <w:style w:type="paragraph" w:styleId="a7">
    <w:name w:val="Body Text"/>
    <w:basedOn w:val="a"/>
    <w:link w:val="a8"/>
    <w:rsid w:val="00313644"/>
    <w:pPr>
      <w:spacing w:after="120"/>
    </w:pPr>
  </w:style>
  <w:style w:type="character" w:customStyle="1" w:styleId="a8">
    <w:name w:val="Основной текст Знак"/>
    <w:basedOn w:val="a0"/>
    <w:link w:val="a7"/>
    <w:rsid w:val="00313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1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5DCE"/>
    <w:pPr>
      <w:ind w:left="720"/>
      <w:contextualSpacing/>
    </w:pPr>
  </w:style>
  <w:style w:type="paragraph" w:styleId="a7">
    <w:name w:val="Body Text"/>
    <w:basedOn w:val="a"/>
    <w:link w:val="a8"/>
    <w:rsid w:val="00313644"/>
    <w:pPr>
      <w:spacing w:after="120"/>
    </w:pPr>
  </w:style>
  <w:style w:type="character" w:customStyle="1" w:styleId="a8">
    <w:name w:val="Основной текст Знак"/>
    <w:basedOn w:val="a0"/>
    <w:link w:val="a7"/>
    <w:rsid w:val="00313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8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9</cp:revision>
  <cp:lastPrinted>2017-04-27T07:52:00Z</cp:lastPrinted>
  <dcterms:created xsi:type="dcterms:W3CDTF">2017-02-07T06:04:00Z</dcterms:created>
  <dcterms:modified xsi:type="dcterms:W3CDTF">2017-06-06T15:55:00Z</dcterms:modified>
</cp:coreProperties>
</file>