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DA" w:rsidRPr="000613DA" w:rsidRDefault="000613DA" w:rsidP="000613DA">
      <w:pPr>
        <w:jc w:val="center"/>
        <w:rPr>
          <w:b/>
        </w:rPr>
      </w:pPr>
      <w:r w:rsidRPr="000613DA">
        <w:rPr>
          <w:b/>
        </w:rPr>
        <w:t>Муниципальное дошкольное образовательное бюджетное учреждение детский сад общеразвивающего вида №139</w:t>
      </w:r>
    </w:p>
    <w:p w:rsidR="00E50278" w:rsidRPr="00E50278" w:rsidRDefault="00E50278" w:rsidP="000613DA">
      <w:pPr>
        <w:jc w:val="center"/>
      </w:pPr>
    </w:p>
    <w:p w:rsidR="000613DA" w:rsidRDefault="000613DA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0613DA" w:rsidRDefault="00124E15" w:rsidP="00E50278">
      <w:pPr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373016" wp14:editId="533C734A">
            <wp:simplePos x="0" y="0"/>
            <wp:positionH relativeFrom="column">
              <wp:posOffset>2774315</wp:posOffset>
            </wp:positionH>
            <wp:positionV relativeFrom="paragraph">
              <wp:posOffset>185420</wp:posOffset>
            </wp:positionV>
            <wp:extent cx="1651000" cy="149034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3DA" w:rsidRDefault="00124E15" w:rsidP="00124E15">
      <w:pPr>
        <w:rPr>
          <w:b/>
          <w:bCs/>
        </w:rPr>
      </w:pPr>
      <w:r>
        <w:rPr>
          <w:b/>
          <w:bCs/>
        </w:rPr>
        <w:t xml:space="preserve">Принято на педагогическом совете                               «Утверждаю»                    </w:t>
      </w:r>
    </w:p>
    <w:p w:rsidR="000613DA" w:rsidRDefault="00124E15" w:rsidP="00124E15">
      <w:pPr>
        <w:rPr>
          <w:b/>
          <w:bCs/>
        </w:rPr>
      </w:pPr>
      <w:r>
        <w:rPr>
          <w:b/>
          <w:bCs/>
        </w:rPr>
        <w:t xml:space="preserve">Протокол № 1.   от 30.08.2016 г.                           Заведующая МДОБУ №139                                                          </w:t>
      </w:r>
    </w:p>
    <w:p w:rsidR="000613DA" w:rsidRDefault="000613DA" w:rsidP="00E50278">
      <w:pPr>
        <w:jc w:val="center"/>
        <w:rPr>
          <w:b/>
          <w:bCs/>
        </w:rPr>
      </w:pPr>
    </w:p>
    <w:p w:rsidR="000613DA" w:rsidRDefault="00124E15" w:rsidP="00E5027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_____________ Прудникова С.Г.</w:t>
      </w:r>
    </w:p>
    <w:p w:rsidR="000613DA" w:rsidRDefault="000613DA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124E15" w:rsidRDefault="00124E15" w:rsidP="00E50278">
      <w:pPr>
        <w:jc w:val="center"/>
        <w:rPr>
          <w:b/>
          <w:bCs/>
        </w:rPr>
      </w:pPr>
      <w:bookmarkStart w:id="0" w:name="_GoBack"/>
      <w:bookmarkEnd w:id="0"/>
    </w:p>
    <w:p w:rsidR="00124E15" w:rsidRDefault="00124E15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E50278" w:rsidRPr="000613DA" w:rsidRDefault="00E50278" w:rsidP="00E50278">
      <w:pPr>
        <w:jc w:val="center"/>
        <w:rPr>
          <w:sz w:val="32"/>
        </w:rPr>
      </w:pPr>
      <w:r w:rsidRPr="000613DA">
        <w:rPr>
          <w:b/>
          <w:bCs/>
          <w:sz w:val="32"/>
        </w:rPr>
        <w:t>ПОЛОЖЕНИЕ</w:t>
      </w:r>
    </w:p>
    <w:p w:rsidR="00E50278" w:rsidRPr="000613DA" w:rsidRDefault="00E50278" w:rsidP="00E50278">
      <w:pPr>
        <w:jc w:val="center"/>
        <w:rPr>
          <w:sz w:val="32"/>
        </w:rPr>
      </w:pPr>
      <w:r w:rsidRPr="000613DA">
        <w:rPr>
          <w:b/>
          <w:bCs/>
          <w:sz w:val="32"/>
        </w:rPr>
        <w:t>о внутреннем мониторинге</w:t>
      </w:r>
    </w:p>
    <w:p w:rsidR="00E50278" w:rsidRPr="000613DA" w:rsidRDefault="00E50278" w:rsidP="00E50278">
      <w:pPr>
        <w:jc w:val="center"/>
        <w:rPr>
          <w:b/>
          <w:bCs/>
          <w:sz w:val="32"/>
        </w:rPr>
      </w:pPr>
      <w:r w:rsidRPr="000613DA">
        <w:rPr>
          <w:b/>
          <w:bCs/>
          <w:sz w:val="32"/>
        </w:rPr>
        <w:t>качества образовательной деятельности в ДОУ.</w:t>
      </w:r>
      <w:r w:rsidR="000613DA" w:rsidRPr="000613DA">
        <w:rPr>
          <w:b/>
          <w:bCs/>
          <w:sz w:val="32"/>
        </w:rPr>
        <w:br/>
      </w:r>
    </w:p>
    <w:p w:rsidR="000613DA" w:rsidRDefault="000613DA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0613DA" w:rsidRDefault="000613DA" w:rsidP="00E50278">
      <w:pPr>
        <w:jc w:val="center"/>
        <w:rPr>
          <w:b/>
          <w:bCs/>
        </w:rPr>
      </w:pPr>
    </w:p>
    <w:p w:rsidR="000613DA" w:rsidRDefault="00124E15" w:rsidP="00E50278">
      <w:pPr>
        <w:jc w:val="center"/>
        <w:rPr>
          <w:b/>
          <w:bCs/>
        </w:rPr>
      </w:pPr>
      <w:r>
        <w:rPr>
          <w:b/>
          <w:bCs/>
        </w:rPr>
        <w:t>2016 г.</w:t>
      </w:r>
    </w:p>
    <w:p w:rsidR="00124E15" w:rsidRDefault="00124E15" w:rsidP="00E50278">
      <w:pPr>
        <w:jc w:val="center"/>
        <w:rPr>
          <w:b/>
          <w:bCs/>
        </w:rPr>
      </w:pPr>
    </w:p>
    <w:p w:rsidR="000613DA" w:rsidRPr="00124E15" w:rsidRDefault="00124E15" w:rsidP="00124E15">
      <w:pPr>
        <w:jc w:val="center"/>
        <w:rPr>
          <w:b/>
          <w:bCs/>
        </w:rPr>
      </w:pPr>
      <w:proofErr w:type="spellStart"/>
      <w:r>
        <w:rPr>
          <w:b/>
          <w:bCs/>
        </w:rPr>
        <w:t>Г.Сочи</w:t>
      </w:r>
      <w:proofErr w:type="spellEnd"/>
    </w:p>
    <w:p w:rsidR="00E50278" w:rsidRPr="00E50278" w:rsidRDefault="00E50278" w:rsidP="000613DA">
      <w:pPr>
        <w:jc w:val="both"/>
      </w:pPr>
    </w:p>
    <w:p w:rsidR="00E50278" w:rsidRPr="00E50278" w:rsidRDefault="00E50278" w:rsidP="000613DA">
      <w:pPr>
        <w:jc w:val="both"/>
      </w:pPr>
      <w:r w:rsidRPr="00E50278">
        <w:rPr>
          <w:b/>
          <w:bCs/>
        </w:rPr>
        <w:t>1.Общие положения</w:t>
      </w:r>
    </w:p>
    <w:p w:rsidR="00E50278" w:rsidRPr="00E50278" w:rsidRDefault="00E50278" w:rsidP="000613DA">
      <w:pPr>
        <w:jc w:val="both"/>
      </w:pPr>
      <w:r w:rsidRPr="00E50278">
        <w:t> 1.1. Мониторинг осуществляется в соответствии с действующими правовыми и нормативными документами системы образования:</w:t>
      </w:r>
    </w:p>
    <w:p w:rsidR="00E50278" w:rsidRPr="00E50278" w:rsidRDefault="00E50278" w:rsidP="000613DA">
      <w:pPr>
        <w:jc w:val="both"/>
      </w:pPr>
      <w:r w:rsidRPr="00E50278">
        <w:t> -Законом Российской Федерации «Об образовании в Российской Феде</w:t>
      </w:r>
      <w:r w:rsidR="00CB701F">
        <w:t>рации» от 29.12.2012</w:t>
      </w:r>
      <w:r w:rsidRPr="00E50278">
        <w:t xml:space="preserve"> г. № 273-ФЗ,</w:t>
      </w:r>
    </w:p>
    <w:p w:rsidR="00E50278" w:rsidRPr="00E50278" w:rsidRDefault="00E50278" w:rsidP="000613DA">
      <w:pPr>
        <w:jc w:val="both"/>
      </w:pPr>
      <w:r w:rsidRPr="00E50278">
        <w:t>-Постановлением правительства РФ от 11.03.2011 № 164 «Об осуществлении государственного контроля (надзора</w:t>
      </w:r>
      <w:proofErr w:type="gramStart"/>
      <w:r w:rsidRPr="00E50278">
        <w:t xml:space="preserve"> )</w:t>
      </w:r>
      <w:proofErr w:type="gramEnd"/>
      <w:r w:rsidRPr="00E50278">
        <w:t xml:space="preserve"> в сфере образования»</w:t>
      </w:r>
    </w:p>
    <w:p w:rsidR="00E50278" w:rsidRPr="00E50278" w:rsidRDefault="00E50278" w:rsidP="000613DA">
      <w:pPr>
        <w:jc w:val="both"/>
      </w:pPr>
      <w:r w:rsidRPr="00E50278">
        <w:t>-  Типовым положением о дошкольном образовательном учреждении от 27.10.2011г. №2562, ---- Приказом Министерства образования  и науки РФ от 17.10.2013 г. № 1155 «Об утверждении и введении в действие федерального государственного стандарта дошкольного образования»,</w:t>
      </w:r>
    </w:p>
    <w:p w:rsidR="00E50278" w:rsidRPr="00E50278" w:rsidRDefault="00E50278" w:rsidP="000613DA">
      <w:pPr>
        <w:jc w:val="both"/>
      </w:pPr>
      <w:r w:rsidRPr="00E50278">
        <w:t xml:space="preserve">- Уставом муниципального дошкольного образовательного </w:t>
      </w:r>
      <w:r w:rsidR="00CB701F">
        <w:t>бюджетного учреждения д</w:t>
      </w:r>
      <w:r w:rsidRPr="00E50278">
        <w:t>етский сад </w:t>
      </w:r>
      <w:r w:rsidR="00CB701F">
        <w:t xml:space="preserve">общеразвивающего вида  №139 </w:t>
      </w:r>
      <w:r w:rsidR="000613DA">
        <w:t xml:space="preserve">» (далее по тексту ДОУ) от 02.10.2013г. №2229 </w:t>
      </w:r>
      <w:r w:rsidRPr="00E50278">
        <w:t>и регламентирует содержание и порядок проведения</w:t>
      </w:r>
      <w:r w:rsidR="00CB701F">
        <w:t xml:space="preserve"> </w:t>
      </w:r>
      <w:r w:rsidRPr="00E50278">
        <w:t>внутреннего мониторинга качества образовательной деятельности в ДОУ</w:t>
      </w:r>
    </w:p>
    <w:p w:rsidR="00E50278" w:rsidRPr="00E50278" w:rsidRDefault="00E50278" w:rsidP="000613DA">
      <w:pPr>
        <w:jc w:val="both"/>
      </w:pPr>
      <w:r w:rsidRPr="00E50278">
        <w:t>-СанПиН,</w:t>
      </w:r>
    </w:p>
    <w:p w:rsidR="00E50278" w:rsidRPr="00E50278" w:rsidRDefault="00E50278" w:rsidP="000613DA">
      <w:pPr>
        <w:jc w:val="both"/>
      </w:pPr>
      <w:r w:rsidRPr="00E50278">
        <w:t>- Письмом Министерства общего и профессионального образования РФ от 07.01.1999 г. № 70/23 -16 « О практике проведения диагностики развития ребёнка в системе дошкольного образования»</w:t>
      </w:r>
    </w:p>
    <w:p w:rsidR="00E50278" w:rsidRPr="00E50278" w:rsidRDefault="00E50278" w:rsidP="000613DA">
      <w:pPr>
        <w:jc w:val="both"/>
      </w:pPr>
      <w:r w:rsidRPr="00E50278">
        <w:t>1.2  Мониторинг связан со всеми функциями управления, обеспечивает его эффективность</w:t>
      </w:r>
      <w:proofErr w:type="gramStart"/>
      <w:r w:rsidRPr="00E50278">
        <w:t>.</w:t>
      </w:r>
      <w:proofErr w:type="gramEnd"/>
      <w:r w:rsidRPr="00E50278">
        <w:t xml:space="preserve"> </w:t>
      </w:r>
      <w:proofErr w:type="gramStart"/>
      <w:r w:rsidRPr="00E50278">
        <w:t>п</w:t>
      </w:r>
      <w:proofErr w:type="gramEnd"/>
      <w:r w:rsidRPr="00E50278">
        <w:t>озволяет судить о состоянии педагогического процесса в любой ( контрольный ) момент времени.</w:t>
      </w:r>
    </w:p>
    <w:p w:rsidR="00E50278" w:rsidRPr="00E50278" w:rsidRDefault="00E50278" w:rsidP="000613DA">
      <w:pPr>
        <w:jc w:val="both"/>
      </w:pPr>
      <w:r w:rsidRPr="00E50278">
        <w:t xml:space="preserve">1.3 Мониторинг качества образования в ДОУ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воспитанников, учебными и </w:t>
      </w:r>
      <w:proofErr w:type="spellStart"/>
      <w:r w:rsidRPr="00E50278">
        <w:t>внеучебными</w:t>
      </w:r>
      <w:proofErr w:type="spellEnd"/>
      <w:r w:rsidRPr="00E50278">
        <w:t xml:space="preserve"> достижениями, систему сбора, обработки, хранения и распространении информации об условиях, процессе и результативности </w:t>
      </w:r>
      <w:proofErr w:type="spellStart"/>
      <w:r w:rsidRPr="00E50278">
        <w:t>воспитательно</w:t>
      </w:r>
      <w:proofErr w:type="spellEnd"/>
      <w:r w:rsidRPr="00E50278">
        <w:t xml:space="preserve">-образовательной деятельности всех субъектов </w:t>
      </w:r>
      <w:proofErr w:type="gramStart"/>
      <w:r w:rsidRPr="00E50278">
        <w:t xml:space="preserve">( </w:t>
      </w:r>
      <w:proofErr w:type="gramEnd"/>
      <w:r w:rsidRPr="00E50278">
        <w:t>объектов) образовательного процесса.</w:t>
      </w:r>
    </w:p>
    <w:p w:rsidR="00E50278" w:rsidRPr="00E50278" w:rsidRDefault="00E50278" w:rsidP="000613DA">
      <w:pPr>
        <w:jc w:val="both"/>
      </w:pPr>
      <w:r w:rsidRPr="00E50278">
        <w:t>      </w:t>
      </w:r>
    </w:p>
    <w:p w:rsidR="00E50278" w:rsidRDefault="00E50278" w:rsidP="000613DA">
      <w:pPr>
        <w:jc w:val="both"/>
      </w:pPr>
      <w:r w:rsidRPr="00E50278">
        <w:t>              Срок данного Положения не ограничен. Данное Положение действует до принятия нового.</w:t>
      </w:r>
    </w:p>
    <w:p w:rsidR="00E50278" w:rsidRDefault="00E50278" w:rsidP="000613DA">
      <w:pPr>
        <w:jc w:val="both"/>
      </w:pPr>
    </w:p>
    <w:p w:rsidR="00E50278" w:rsidRDefault="00E50278" w:rsidP="000613DA">
      <w:pPr>
        <w:jc w:val="both"/>
      </w:pPr>
    </w:p>
    <w:p w:rsidR="00CB701F" w:rsidRDefault="00CB701F" w:rsidP="000613DA">
      <w:pPr>
        <w:jc w:val="both"/>
      </w:pPr>
    </w:p>
    <w:p w:rsidR="00CB701F" w:rsidRDefault="00CB701F" w:rsidP="000613DA">
      <w:pPr>
        <w:jc w:val="both"/>
      </w:pPr>
    </w:p>
    <w:p w:rsidR="00E50278" w:rsidRPr="00E50278" w:rsidRDefault="00E50278" w:rsidP="000613DA">
      <w:pPr>
        <w:jc w:val="both"/>
      </w:pPr>
    </w:p>
    <w:p w:rsidR="00E50278" w:rsidRPr="00E50278" w:rsidRDefault="00E50278" w:rsidP="000613DA">
      <w:pPr>
        <w:jc w:val="both"/>
      </w:pPr>
      <w:r w:rsidRPr="00E50278">
        <w:t>             </w:t>
      </w:r>
    </w:p>
    <w:p w:rsidR="00E50278" w:rsidRPr="00E50278" w:rsidRDefault="00E50278" w:rsidP="000613DA">
      <w:pPr>
        <w:jc w:val="both"/>
      </w:pPr>
      <w:r w:rsidRPr="00CB701F">
        <w:rPr>
          <w:b/>
          <w:bCs/>
        </w:rPr>
        <w:t>2. Цель и задачи внутреннего мониторинга</w:t>
      </w:r>
    </w:p>
    <w:p w:rsidR="00E50278" w:rsidRPr="00E50278" w:rsidRDefault="00E50278" w:rsidP="000613DA">
      <w:pPr>
        <w:jc w:val="both"/>
      </w:pPr>
      <w:r w:rsidRPr="00E50278">
        <w:t xml:space="preserve">2.1. </w:t>
      </w:r>
      <w:r w:rsidRPr="00E50278">
        <w:rPr>
          <w:i/>
          <w:iCs/>
        </w:rPr>
        <w:t>Цель  мониторинга</w:t>
      </w:r>
      <w:r w:rsidRPr="00E50278">
        <w:t xml:space="preserve"> – установление соответствия качества дошкольного образования в М</w:t>
      </w:r>
      <w:r w:rsidR="000613DA">
        <w:t xml:space="preserve">ДОБУ  № 139 </w:t>
      </w:r>
      <w:r w:rsidRPr="00E50278">
        <w:t xml:space="preserve"> </w:t>
      </w:r>
      <w:proofErr w:type="spellStart"/>
      <w:r w:rsidRPr="00E50278">
        <w:t>г</w:t>
      </w:r>
      <w:proofErr w:type="gramStart"/>
      <w:r w:rsidRPr="00E50278">
        <w:t>.</w:t>
      </w:r>
      <w:r w:rsidR="000613DA">
        <w:t>С</w:t>
      </w:r>
      <w:proofErr w:type="gramEnd"/>
      <w:r w:rsidR="000613DA">
        <w:t>очи</w:t>
      </w:r>
      <w:proofErr w:type="spellEnd"/>
      <w:r w:rsidR="000613DA">
        <w:t xml:space="preserve"> </w:t>
      </w:r>
      <w:r w:rsidRPr="00E50278">
        <w:t>федеральному государственному стандарту дошкольного образования.</w:t>
      </w:r>
    </w:p>
    <w:p w:rsidR="00E50278" w:rsidRPr="00E50278" w:rsidRDefault="00E50278" w:rsidP="000613DA">
      <w:pPr>
        <w:jc w:val="both"/>
      </w:pPr>
      <w:r w:rsidRPr="00E50278">
        <w:lastRenderedPageBreak/>
        <w:t>2.2. Задачи мониторинга качества образования:</w:t>
      </w:r>
    </w:p>
    <w:p w:rsidR="00E50278" w:rsidRPr="00E50278" w:rsidRDefault="00E50278" w:rsidP="000613DA">
      <w:pPr>
        <w:jc w:val="both"/>
      </w:pPr>
      <w:r w:rsidRPr="00E50278">
        <w:t>- Определение объекта мониторинга, установление стандартов, норм. Подбор, адаптация, разработка, систематизация нормативно-диагностических материалов, методов контроля;</w:t>
      </w:r>
    </w:p>
    <w:p w:rsidR="00E50278" w:rsidRPr="00E50278" w:rsidRDefault="00E50278" w:rsidP="000613DA">
      <w:pPr>
        <w:jc w:val="both"/>
      </w:pPr>
      <w:r w:rsidRPr="00E50278">
        <w:t xml:space="preserve">- Получение объективной информации о функционировании и развитии дошкольного образования в </w:t>
      </w:r>
      <w:r w:rsidR="000613DA">
        <w:t xml:space="preserve">МДОБУ  № 139  </w:t>
      </w:r>
      <w:proofErr w:type="spellStart"/>
      <w:r w:rsidR="000613DA">
        <w:t>г</w:t>
      </w:r>
      <w:proofErr w:type="gramStart"/>
      <w:r w:rsidR="000613DA">
        <w:t>.С</w:t>
      </w:r>
      <w:proofErr w:type="gramEnd"/>
      <w:r w:rsidR="000613DA">
        <w:t>очи</w:t>
      </w:r>
      <w:proofErr w:type="spellEnd"/>
      <w:r w:rsidR="000613DA">
        <w:t xml:space="preserve"> </w:t>
      </w:r>
      <w:r w:rsidRPr="00E50278">
        <w:t>тенденциях его изменения и причинах оказывающих влияние на динамику качества образования;</w:t>
      </w:r>
    </w:p>
    <w:p w:rsidR="00E50278" w:rsidRPr="00E50278" w:rsidRDefault="00E50278" w:rsidP="000613DA">
      <w:pPr>
        <w:jc w:val="both"/>
      </w:pPr>
      <w:r w:rsidRPr="00E50278">
        <w:t>- Оценка степени продвижения дошкольника в образовательной программе, выявление индивидуальных возможностей каждого ребенка, планирование индивидуального маршрута образовательной работы для максимального раскрытия детской личности;</w:t>
      </w:r>
    </w:p>
    <w:p w:rsidR="00E50278" w:rsidRPr="00E50278" w:rsidRDefault="00E50278" w:rsidP="000613DA">
      <w:pPr>
        <w:jc w:val="both"/>
      </w:pPr>
      <w:r w:rsidRPr="00E50278">
        <w:t xml:space="preserve">     - Принятие своевременных управленческих решений по совершенствованию </w:t>
      </w:r>
      <w:proofErr w:type="spellStart"/>
      <w:r w:rsidRPr="00E50278">
        <w:t>воспитательно</w:t>
      </w:r>
      <w:proofErr w:type="spellEnd"/>
      <w:r w:rsidRPr="00E50278">
        <w:t xml:space="preserve">-образовательного процесса </w:t>
      </w:r>
      <w:r w:rsidR="000613DA" w:rsidRPr="000613DA">
        <w:t xml:space="preserve">МДОБУ  № 139  </w:t>
      </w:r>
      <w:proofErr w:type="spellStart"/>
      <w:r w:rsidR="000613DA" w:rsidRPr="000613DA">
        <w:t>г</w:t>
      </w:r>
      <w:proofErr w:type="gramStart"/>
      <w:r w:rsidR="000613DA" w:rsidRPr="000613DA">
        <w:t>.С</w:t>
      </w:r>
      <w:proofErr w:type="gramEnd"/>
      <w:r w:rsidR="000613DA" w:rsidRPr="000613DA">
        <w:t>очи</w:t>
      </w:r>
      <w:proofErr w:type="spellEnd"/>
      <w:r w:rsidRPr="00E50278">
        <w:t> </w:t>
      </w:r>
    </w:p>
    <w:p w:rsidR="00E50278" w:rsidRPr="00E50278" w:rsidRDefault="00E50278" w:rsidP="000613DA">
      <w:pPr>
        <w:jc w:val="both"/>
      </w:pPr>
      <w:r w:rsidRPr="00E50278">
        <w:rPr>
          <w:b/>
          <w:bCs/>
        </w:rPr>
        <w:t>      3.</w:t>
      </w:r>
      <w:r w:rsidRPr="00E50278">
        <w:t xml:space="preserve"> </w:t>
      </w:r>
      <w:r w:rsidRPr="00E50278">
        <w:rPr>
          <w:b/>
          <w:bCs/>
        </w:rPr>
        <w:t>Основные задачи:</w:t>
      </w:r>
    </w:p>
    <w:p w:rsidR="00E50278" w:rsidRPr="00E50278" w:rsidRDefault="00E50278" w:rsidP="000613DA">
      <w:pPr>
        <w:jc w:val="both"/>
      </w:pPr>
      <w:r w:rsidRPr="00E50278">
        <w:t> </w:t>
      </w:r>
    </w:p>
    <w:p w:rsidR="00E50278" w:rsidRPr="00E50278" w:rsidRDefault="00E50278" w:rsidP="000613DA">
      <w:pPr>
        <w:jc w:val="both"/>
      </w:pPr>
      <w:r w:rsidRPr="00E50278">
        <w:t>     3.1. Основными задачами внутреннего мониторинга качества образовательной деятельности в ДОУ являются:</w:t>
      </w:r>
    </w:p>
    <w:p w:rsidR="00E50278" w:rsidRPr="00E50278" w:rsidRDefault="00E50278" w:rsidP="000613DA">
      <w:pPr>
        <w:numPr>
          <w:ilvl w:val="0"/>
          <w:numId w:val="1"/>
        </w:numPr>
        <w:jc w:val="both"/>
      </w:pPr>
      <w:r w:rsidRPr="00E50278">
        <w:t>контроль исполнения законодательства Российской Федерации, Пермского края, реализации принципов государственной политики в области дошкольного образования;</w:t>
      </w:r>
    </w:p>
    <w:p w:rsidR="00E50278" w:rsidRPr="00E50278" w:rsidRDefault="00E50278" w:rsidP="000613DA">
      <w:pPr>
        <w:numPr>
          <w:ilvl w:val="0"/>
          <w:numId w:val="1"/>
        </w:numPr>
        <w:jc w:val="both"/>
      </w:pPr>
      <w:r w:rsidRPr="00E50278">
        <w:t> выявление случаев нарушений и неисполнения законодательных и иных нормативно-правовых актов, регламентирующих деятельность ДОУ, принятия мер по их пресечению;</w:t>
      </w:r>
    </w:p>
    <w:p w:rsidR="00E50278" w:rsidRPr="00E50278" w:rsidRDefault="00E50278" w:rsidP="000613DA">
      <w:pPr>
        <w:numPr>
          <w:ilvl w:val="0"/>
          <w:numId w:val="1"/>
        </w:numPr>
        <w:jc w:val="both"/>
      </w:pPr>
      <w:r w:rsidRPr="00E50278">
        <w:t> анализ причин, лежащих в основе нарушений, принятие мер по их предупреждению;</w:t>
      </w:r>
    </w:p>
    <w:p w:rsidR="00E50278" w:rsidRPr="00E50278" w:rsidRDefault="00E50278" w:rsidP="000613DA">
      <w:pPr>
        <w:numPr>
          <w:ilvl w:val="0"/>
          <w:numId w:val="1"/>
        </w:numPr>
        <w:jc w:val="both"/>
      </w:pPr>
      <w:r w:rsidRPr="00E50278">
        <w:t> защита прав и свобод участников образовательного процесса;</w:t>
      </w:r>
    </w:p>
    <w:p w:rsidR="00E50278" w:rsidRPr="00E50278" w:rsidRDefault="00E50278" w:rsidP="000613DA">
      <w:pPr>
        <w:numPr>
          <w:ilvl w:val="0"/>
          <w:numId w:val="1"/>
        </w:numPr>
        <w:jc w:val="both"/>
      </w:pPr>
      <w:r w:rsidRPr="00E50278">
        <w:t> анализ и экспертная оценка эффективности результатов деятельности педагогических работников;</w:t>
      </w:r>
    </w:p>
    <w:p w:rsidR="00E50278" w:rsidRPr="00E50278" w:rsidRDefault="00E50278" w:rsidP="000613DA">
      <w:pPr>
        <w:numPr>
          <w:ilvl w:val="0"/>
          <w:numId w:val="1"/>
        </w:numPr>
        <w:jc w:val="both"/>
      </w:pPr>
      <w:r w:rsidRPr="00E50278">
        <w:t> 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E50278" w:rsidRPr="00E50278" w:rsidRDefault="00E50278" w:rsidP="000613DA">
      <w:pPr>
        <w:numPr>
          <w:ilvl w:val="0"/>
          <w:numId w:val="1"/>
        </w:numPr>
        <w:jc w:val="both"/>
      </w:pPr>
      <w:r w:rsidRPr="00E50278">
        <w:t>совершенствование качества воспитания и образования детей с одновременным повышением ответственности должностных лиц за конечный результат;</w:t>
      </w:r>
    </w:p>
    <w:p w:rsidR="00E50278" w:rsidRPr="00E50278" w:rsidRDefault="00E50278" w:rsidP="000613DA">
      <w:pPr>
        <w:numPr>
          <w:ilvl w:val="0"/>
          <w:numId w:val="1"/>
        </w:numPr>
        <w:jc w:val="both"/>
      </w:pPr>
      <w:r w:rsidRPr="00E50278">
        <w:t>внутренний мониторинг реализации образовательных программ, соблюдения Устава и иных локальных актов ДОУ;</w:t>
      </w:r>
    </w:p>
    <w:p w:rsidR="00E50278" w:rsidRPr="00E50278" w:rsidRDefault="00E50278" w:rsidP="000613DA">
      <w:pPr>
        <w:numPr>
          <w:ilvl w:val="0"/>
          <w:numId w:val="1"/>
        </w:numPr>
        <w:jc w:val="both"/>
      </w:pPr>
      <w:r w:rsidRPr="00E50278">
        <w:t>анализ результатов исполнения приказов по ДОУ;</w:t>
      </w:r>
    </w:p>
    <w:p w:rsidR="00E50278" w:rsidRPr="00E50278" w:rsidRDefault="00E50278" w:rsidP="000613DA">
      <w:pPr>
        <w:numPr>
          <w:ilvl w:val="0"/>
          <w:numId w:val="1"/>
        </w:numPr>
        <w:jc w:val="both"/>
      </w:pPr>
      <w:r w:rsidRPr="00E50278">
        <w:t>анализ и прогнозирование тенденций развития образовательного процесса в ДОУ;</w:t>
      </w:r>
    </w:p>
    <w:p w:rsidR="00E50278" w:rsidRPr="00E50278" w:rsidRDefault="00E50278" w:rsidP="000613DA">
      <w:pPr>
        <w:numPr>
          <w:ilvl w:val="0"/>
          <w:numId w:val="1"/>
        </w:numPr>
        <w:jc w:val="both"/>
      </w:pPr>
      <w:r w:rsidRPr="00E50278">
        <w:t>оказание методической помощи педагогическим работникам в процессе внутреннего мониторинга;</w:t>
      </w:r>
    </w:p>
    <w:p w:rsidR="00E50278" w:rsidRPr="00E50278" w:rsidRDefault="00E50278" w:rsidP="000613DA">
      <w:pPr>
        <w:numPr>
          <w:ilvl w:val="0"/>
          <w:numId w:val="1"/>
        </w:numPr>
        <w:jc w:val="both"/>
      </w:pPr>
      <w:r w:rsidRPr="00E50278">
        <w:lastRenderedPageBreak/>
        <w:t>внутренний мониторинг за соблюдением действующего законодательства по организации детского питания.</w:t>
      </w:r>
    </w:p>
    <w:p w:rsidR="00E50278" w:rsidRPr="00E50278" w:rsidRDefault="00E50278" w:rsidP="000613DA">
      <w:pPr>
        <w:jc w:val="both"/>
      </w:pPr>
      <w:r w:rsidRPr="00E50278">
        <w:t> </w:t>
      </w:r>
    </w:p>
    <w:p w:rsidR="00E50278" w:rsidRPr="00E50278" w:rsidRDefault="00E50278" w:rsidP="000613DA">
      <w:pPr>
        <w:jc w:val="both"/>
      </w:pPr>
      <w:r w:rsidRPr="00E50278">
        <w:rPr>
          <w:b/>
          <w:bCs/>
        </w:rPr>
        <w:t>     4. Функциями внутреннего мониторинга качества образования в ДОУ являются:</w:t>
      </w:r>
    </w:p>
    <w:p w:rsidR="00E50278" w:rsidRPr="00E50278" w:rsidRDefault="00E50278" w:rsidP="000613DA">
      <w:pPr>
        <w:jc w:val="both"/>
      </w:pPr>
      <w:r w:rsidRPr="00E50278">
        <w:t> </w:t>
      </w:r>
    </w:p>
    <w:p w:rsidR="00E50278" w:rsidRPr="00E50278" w:rsidRDefault="00E50278" w:rsidP="000613DA">
      <w:pPr>
        <w:jc w:val="both"/>
      </w:pPr>
      <w:r w:rsidRPr="00E50278">
        <w:t>4.1. Сбор данных по ДОУ в соответствии с муниципальными показателями и индикаторами мониторинга качества образования;</w:t>
      </w:r>
    </w:p>
    <w:p w:rsidR="00E50278" w:rsidRPr="00E50278" w:rsidRDefault="00E50278" w:rsidP="000613DA">
      <w:pPr>
        <w:jc w:val="both"/>
      </w:pPr>
      <w:r w:rsidRPr="00E50278">
        <w:t>4.2. Получение сравнительных данных, выявление динамики и факторов влияния на динамику качества образования;</w:t>
      </w:r>
    </w:p>
    <w:p w:rsidR="00E50278" w:rsidRPr="00E50278" w:rsidRDefault="00E50278" w:rsidP="000613DA">
      <w:pPr>
        <w:jc w:val="both"/>
      </w:pPr>
      <w:r w:rsidRPr="00E50278">
        <w:t>4.3. Определение и упорядочивание информации о состоянии и динамике качества образования в базе данных ДОУ;</w:t>
      </w:r>
    </w:p>
    <w:p w:rsidR="00E50278" w:rsidRPr="00E50278" w:rsidRDefault="00E50278" w:rsidP="000613DA">
      <w:pPr>
        <w:jc w:val="both"/>
      </w:pPr>
      <w:r w:rsidRPr="00E50278">
        <w:t>4.4. Координация деятельности организационных структур, задействованных в процедурах мониторинга качества образования.</w:t>
      </w:r>
    </w:p>
    <w:p w:rsidR="00E50278" w:rsidRPr="00E50278" w:rsidRDefault="00E50278" w:rsidP="000613DA">
      <w:pPr>
        <w:jc w:val="both"/>
      </w:pPr>
      <w:r w:rsidRPr="00E50278">
        <w:t> </w:t>
      </w:r>
    </w:p>
    <w:p w:rsidR="00E50278" w:rsidRPr="00E50278" w:rsidRDefault="00E50278" w:rsidP="000613DA">
      <w:pPr>
        <w:jc w:val="both"/>
      </w:pPr>
      <w:r w:rsidRPr="00E50278">
        <w:rPr>
          <w:b/>
          <w:bCs/>
        </w:rPr>
        <w:t>5. Виды внутреннего мониторинга</w:t>
      </w:r>
    </w:p>
    <w:p w:rsidR="00E50278" w:rsidRPr="00E50278" w:rsidRDefault="00E50278" w:rsidP="000613DA">
      <w:pPr>
        <w:jc w:val="both"/>
      </w:pPr>
      <w:r w:rsidRPr="00E50278">
        <w:t> </w:t>
      </w:r>
    </w:p>
    <w:p w:rsidR="00E50278" w:rsidRPr="00E50278" w:rsidRDefault="00E50278" w:rsidP="000613DA">
      <w:pPr>
        <w:jc w:val="both"/>
      </w:pPr>
      <w:r w:rsidRPr="00E50278">
        <w:t xml:space="preserve">5.1. Внутренний мониторинг может осуществляться в соответствии </w:t>
      </w:r>
      <w:r w:rsidR="000613DA">
        <w:t xml:space="preserve">с утвержденным планом-графиком </w:t>
      </w:r>
      <w:r w:rsidRPr="00E50278">
        <w:t xml:space="preserve"> в виде </w:t>
      </w:r>
      <w:r w:rsidRPr="00E50278">
        <w:rPr>
          <w:b/>
          <w:bCs/>
        </w:rPr>
        <w:t>оперативного, тематического и  итогового</w:t>
      </w:r>
      <w:r w:rsidRPr="00E50278">
        <w:t xml:space="preserve"> мониторинга.</w:t>
      </w:r>
    </w:p>
    <w:p w:rsidR="00E50278" w:rsidRPr="00E50278" w:rsidRDefault="00E50278" w:rsidP="000613DA">
      <w:pPr>
        <w:jc w:val="both"/>
      </w:pPr>
      <w:r w:rsidRPr="00E50278">
        <w:t>          Внутренний мониторинг в виде плановых проверок 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E50278" w:rsidRPr="00E50278" w:rsidRDefault="00E50278" w:rsidP="000613DA">
      <w:pPr>
        <w:jc w:val="both"/>
      </w:pPr>
      <w:r w:rsidRPr="00E50278">
        <w:t> </w:t>
      </w:r>
    </w:p>
    <w:p w:rsidR="00E50278" w:rsidRPr="00E50278" w:rsidRDefault="00E50278" w:rsidP="000613DA">
      <w:pPr>
        <w:jc w:val="both"/>
      </w:pPr>
      <w:r w:rsidRPr="00E50278">
        <w:t>5.2.  Внутренний мониторинг в ОУ  имеет несколько видов:</w:t>
      </w:r>
    </w:p>
    <w:p w:rsidR="00E50278" w:rsidRPr="00E50278" w:rsidRDefault="00E50278" w:rsidP="000613DA">
      <w:pPr>
        <w:numPr>
          <w:ilvl w:val="0"/>
          <w:numId w:val="2"/>
        </w:numPr>
        <w:jc w:val="both"/>
      </w:pPr>
      <w:proofErr w:type="gramStart"/>
      <w:r w:rsidRPr="00E50278">
        <w:rPr>
          <w:b/>
          <w:bCs/>
        </w:rPr>
        <w:t>оперативный</w:t>
      </w:r>
      <w:proofErr w:type="gramEnd"/>
      <w:r w:rsidRPr="00E50278">
        <w:t xml:space="preserve"> (предварительный-предварительное знакомство, текущий);</w:t>
      </w:r>
    </w:p>
    <w:p w:rsidR="00E50278" w:rsidRPr="00E50278" w:rsidRDefault="00E50278" w:rsidP="000613DA">
      <w:pPr>
        <w:numPr>
          <w:ilvl w:val="0"/>
          <w:numId w:val="2"/>
        </w:numPr>
        <w:jc w:val="both"/>
      </w:pPr>
      <w:r w:rsidRPr="00E50278">
        <w:rPr>
          <w:b/>
          <w:bCs/>
        </w:rPr>
        <w:t>тематический;</w:t>
      </w:r>
    </w:p>
    <w:p w:rsidR="00E50278" w:rsidRPr="00E50278" w:rsidRDefault="00E50278" w:rsidP="000613DA">
      <w:pPr>
        <w:numPr>
          <w:ilvl w:val="0"/>
          <w:numId w:val="2"/>
        </w:numPr>
        <w:jc w:val="both"/>
      </w:pPr>
      <w:r w:rsidRPr="00E50278">
        <w:rPr>
          <w:b/>
          <w:bCs/>
        </w:rPr>
        <w:t xml:space="preserve">итоговый </w:t>
      </w:r>
      <w:r w:rsidRPr="00E50278">
        <w:t>- изучение результатов работы ОУ, педагогических работников за полугодие, учебный год.</w:t>
      </w:r>
    </w:p>
    <w:p w:rsidR="00E50278" w:rsidRPr="00E50278" w:rsidRDefault="00E50278" w:rsidP="000613DA">
      <w:pPr>
        <w:jc w:val="both"/>
      </w:pPr>
      <w:r w:rsidRPr="00E50278">
        <w:t>5.3..  Тематический мониторинг проводится по отдельным проблемам деятельности ОУ.</w:t>
      </w:r>
    </w:p>
    <w:p w:rsidR="00E50278" w:rsidRPr="00E50278" w:rsidRDefault="00E50278" w:rsidP="000613DA">
      <w:pPr>
        <w:jc w:val="both"/>
      </w:pPr>
      <w:r w:rsidRPr="00E50278">
        <w:rPr>
          <w:b/>
          <w:bCs/>
        </w:rPr>
        <w:t>Тематический мониторинг направлен</w:t>
      </w:r>
      <w:r w:rsidRPr="00E50278">
        <w:t xml:space="preserve"> не только на изучение 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</w:t>
      </w:r>
    </w:p>
    <w:p w:rsidR="00E50278" w:rsidRDefault="00E50278" w:rsidP="000613DA">
      <w:pPr>
        <w:jc w:val="both"/>
      </w:pPr>
      <w:r w:rsidRPr="00E50278">
        <w:t>          Темы мониторинга определяются в соответствии с годовым планом работы ОУ на основании проблемно-ориентированного анализа работы ОУ по итогам предыдущего учебного года.</w:t>
      </w:r>
    </w:p>
    <w:p w:rsidR="000613DA" w:rsidRPr="00E50278" w:rsidRDefault="000613DA" w:rsidP="000613DA">
      <w:pPr>
        <w:jc w:val="both"/>
      </w:pPr>
    </w:p>
    <w:p w:rsidR="00E50278" w:rsidRPr="00E50278" w:rsidRDefault="00E50278" w:rsidP="000613DA">
      <w:pPr>
        <w:jc w:val="both"/>
      </w:pPr>
      <w:r w:rsidRPr="00E50278">
        <w:rPr>
          <w:b/>
          <w:bCs/>
        </w:rPr>
        <w:t>В ходе тематического мониторинга</w:t>
      </w:r>
      <w:r w:rsidRPr="00E50278">
        <w:t>:</w:t>
      </w:r>
    </w:p>
    <w:p w:rsidR="00E50278" w:rsidRPr="00E50278" w:rsidRDefault="00E50278" w:rsidP="000613DA">
      <w:pPr>
        <w:numPr>
          <w:ilvl w:val="0"/>
          <w:numId w:val="3"/>
        </w:numPr>
        <w:jc w:val="both"/>
      </w:pPr>
      <w:r w:rsidRPr="00E50278">
        <w:t>проводятся тематические исследования (анкетирование, тестирование);</w:t>
      </w:r>
    </w:p>
    <w:p w:rsidR="00E50278" w:rsidRPr="00E50278" w:rsidRDefault="00E50278" w:rsidP="000613DA">
      <w:pPr>
        <w:numPr>
          <w:ilvl w:val="0"/>
          <w:numId w:val="3"/>
        </w:numPr>
        <w:jc w:val="both"/>
      </w:pPr>
      <w:r w:rsidRPr="00E50278">
        <w:lastRenderedPageBreak/>
        <w:t>анализируются практическая деятельность педагогических работников, посещение занятий, другие мероприятия с детьми, родителями, режимные моменты, документация.</w:t>
      </w:r>
    </w:p>
    <w:p w:rsidR="00E50278" w:rsidRPr="00E50278" w:rsidRDefault="00E50278" w:rsidP="000613DA">
      <w:pPr>
        <w:jc w:val="both"/>
      </w:pPr>
      <w:r w:rsidRPr="00E50278">
        <w:t> </w:t>
      </w:r>
    </w:p>
    <w:p w:rsidR="00E50278" w:rsidRPr="00E50278" w:rsidRDefault="00E50278" w:rsidP="000613DA">
      <w:pPr>
        <w:jc w:val="both"/>
      </w:pPr>
      <w:r w:rsidRPr="00E50278">
        <w:t xml:space="preserve">5.4. Одной из форм тематического мониторинга является персональный мониторинг. В ходе персонального мониторинга </w:t>
      </w:r>
      <w:proofErr w:type="gramStart"/>
      <w:r w:rsidRPr="00E50278">
        <w:t>проверяющий</w:t>
      </w:r>
      <w:proofErr w:type="gramEnd"/>
      <w:r w:rsidRPr="00E50278">
        <w:t xml:space="preserve"> изучает:</w:t>
      </w:r>
    </w:p>
    <w:p w:rsidR="00E50278" w:rsidRPr="00E50278" w:rsidRDefault="00E50278" w:rsidP="000613DA">
      <w:pPr>
        <w:numPr>
          <w:ilvl w:val="0"/>
          <w:numId w:val="4"/>
        </w:numPr>
        <w:jc w:val="both"/>
      </w:pPr>
      <w:r w:rsidRPr="00E50278">
        <w:t> уровень знаний педагога в области современных достижений психологической и педагогической   науки, его профессиональное мастерство;</w:t>
      </w:r>
    </w:p>
    <w:p w:rsidR="00E50278" w:rsidRPr="00E50278" w:rsidRDefault="00E50278" w:rsidP="000613DA">
      <w:pPr>
        <w:numPr>
          <w:ilvl w:val="0"/>
          <w:numId w:val="4"/>
        </w:numPr>
        <w:jc w:val="both"/>
      </w:pPr>
      <w:r w:rsidRPr="00E50278">
        <w:t> 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E50278" w:rsidRPr="00E50278" w:rsidRDefault="00E50278" w:rsidP="000613DA">
      <w:pPr>
        <w:numPr>
          <w:ilvl w:val="0"/>
          <w:numId w:val="4"/>
        </w:numPr>
        <w:jc w:val="both"/>
      </w:pPr>
      <w:r w:rsidRPr="00E50278">
        <w:t> результаты работы педагога и пути их достижения;</w:t>
      </w:r>
    </w:p>
    <w:p w:rsidR="00E50278" w:rsidRPr="00E50278" w:rsidRDefault="00E50278" w:rsidP="000613DA">
      <w:pPr>
        <w:numPr>
          <w:ilvl w:val="0"/>
          <w:numId w:val="4"/>
        </w:numPr>
        <w:jc w:val="both"/>
      </w:pPr>
      <w:r w:rsidRPr="00E50278">
        <w:t> способы повышения профессиональной квалификации педагога.</w:t>
      </w:r>
    </w:p>
    <w:p w:rsidR="00E50278" w:rsidRPr="00E50278" w:rsidRDefault="00E50278" w:rsidP="000613DA">
      <w:pPr>
        <w:jc w:val="both"/>
      </w:pPr>
      <w:r w:rsidRPr="00E50278">
        <w:t> </w:t>
      </w:r>
    </w:p>
    <w:p w:rsidR="00E50278" w:rsidRPr="00E50278" w:rsidRDefault="00E50278" w:rsidP="000613DA">
      <w:pPr>
        <w:jc w:val="both"/>
      </w:pPr>
      <w:r w:rsidRPr="00E50278">
        <w:t> </w:t>
      </w:r>
    </w:p>
    <w:p w:rsidR="00E50278" w:rsidRPr="00E50278" w:rsidRDefault="00E50278" w:rsidP="000613DA">
      <w:pPr>
        <w:jc w:val="both"/>
      </w:pPr>
      <w:r w:rsidRPr="00E50278">
        <w:rPr>
          <w:b/>
          <w:bCs/>
        </w:rPr>
        <w:t>6. Принципы внутреннего мониторинга качества образования ДОУ:</w:t>
      </w:r>
    </w:p>
    <w:p w:rsidR="00E50278" w:rsidRPr="00E50278" w:rsidRDefault="00E50278" w:rsidP="000613DA">
      <w:pPr>
        <w:jc w:val="both"/>
      </w:pPr>
      <w:r w:rsidRPr="00E50278">
        <w:t> </w:t>
      </w:r>
    </w:p>
    <w:p w:rsidR="00E50278" w:rsidRPr="00E50278" w:rsidRDefault="00E50278" w:rsidP="000613DA">
      <w:pPr>
        <w:jc w:val="both"/>
      </w:pPr>
      <w:r w:rsidRPr="00E50278">
        <w:t>6.1. Приоритет управления – это нацеленность результатов внутреннего мониторинга качества образования на принятие управленческого решения.</w:t>
      </w:r>
    </w:p>
    <w:p w:rsidR="00E50278" w:rsidRPr="00E50278" w:rsidRDefault="00E50278" w:rsidP="000613DA">
      <w:pPr>
        <w:jc w:val="both"/>
      </w:pPr>
      <w:r w:rsidRPr="00E50278">
        <w:t>6.2. Целостност</w:t>
      </w:r>
      <w:proofErr w:type="gramStart"/>
      <w:r w:rsidRPr="00E50278">
        <w:t>ь-</w:t>
      </w:r>
      <w:proofErr w:type="gramEnd"/>
      <w:r w:rsidRPr="00E50278">
        <w:t xml:space="preserve"> это единый последовательный процесс внутреннего мониторинга качества образования. экспертизы соответствия муниципальным нормативам показателей качества образовательного учреждения, принятия управленческого решения.</w:t>
      </w:r>
    </w:p>
    <w:p w:rsidR="00E50278" w:rsidRPr="00E50278" w:rsidRDefault="00E50278" w:rsidP="000613DA">
      <w:pPr>
        <w:jc w:val="both"/>
      </w:pPr>
      <w:r w:rsidRPr="00E50278">
        <w:t>6.3. Оперативност</w:t>
      </w:r>
      <w:proofErr w:type="gramStart"/>
      <w:r w:rsidRPr="00E50278">
        <w:t>ь-</w:t>
      </w:r>
      <w:proofErr w:type="gramEnd"/>
      <w:r w:rsidRPr="00E50278">
        <w:t xml:space="preserve"> это сбор, обработка и предоставление информации о состоянии и динамике качества образования для оперативного принятия управленческого решения.</w:t>
      </w:r>
    </w:p>
    <w:p w:rsidR="00E50278" w:rsidRPr="00E50278" w:rsidRDefault="00E50278" w:rsidP="000613DA">
      <w:pPr>
        <w:jc w:val="both"/>
      </w:pPr>
      <w:r w:rsidRPr="00E50278">
        <w:t>6.4. Информационная открытост</w:t>
      </w:r>
      <w:proofErr w:type="gramStart"/>
      <w:r w:rsidRPr="00E50278">
        <w:t>ь-</w:t>
      </w:r>
      <w:proofErr w:type="gramEnd"/>
      <w:r w:rsidRPr="00E50278">
        <w:t xml:space="preserve"> доступность информации о состоянии и динамике качества образования для органов власти Субъекта РФ, органов местного самоуправления, осуществляющих управление, экспертов в области образования. Анализ состояния и перспектива развития ДОУ ежегодно опубликовывается в виде итоговых (годовых) отчётов и размещается на официальном Интернет-сайте ДОУ.</w:t>
      </w:r>
    </w:p>
    <w:p w:rsidR="00E50278" w:rsidRPr="00E50278" w:rsidRDefault="00E50278" w:rsidP="000613DA">
      <w:pPr>
        <w:jc w:val="both"/>
      </w:pPr>
      <w:r w:rsidRPr="00E50278">
        <w:t> </w:t>
      </w:r>
    </w:p>
    <w:p w:rsidR="00E50278" w:rsidRPr="00E50278" w:rsidRDefault="00E50278" w:rsidP="000613DA">
      <w:pPr>
        <w:jc w:val="both"/>
      </w:pPr>
      <w:r w:rsidRPr="00E50278">
        <w:t> </w:t>
      </w:r>
    </w:p>
    <w:p w:rsidR="00E50278" w:rsidRPr="00E50278" w:rsidRDefault="00E50278" w:rsidP="000613DA">
      <w:pPr>
        <w:jc w:val="both"/>
      </w:pPr>
      <w:r w:rsidRPr="00E50278">
        <w:rPr>
          <w:b/>
          <w:bCs/>
        </w:rPr>
        <w:t>7. Организация управления внутренним мониторингом.</w:t>
      </w:r>
    </w:p>
    <w:p w:rsidR="00E50278" w:rsidRPr="00E50278" w:rsidRDefault="00E50278" w:rsidP="000613DA">
      <w:pPr>
        <w:jc w:val="both"/>
      </w:pPr>
      <w:r w:rsidRPr="00E50278">
        <w:t> </w:t>
      </w:r>
    </w:p>
    <w:p w:rsidR="00E50278" w:rsidRPr="00E50278" w:rsidRDefault="00E50278" w:rsidP="000613DA">
      <w:pPr>
        <w:jc w:val="both"/>
      </w:pPr>
      <w:r w:rsidRPr="00E50278">
        <w:t>7.1. Внутренний мониторинг  в ДОУ осуществляют заведующий, медицинский  работник, завхоз, педагогические и иные работники, назначенные заведующим приказом по ДОУ.</w:t>
      </w:r>
    </w:p>
    <w:p w:rsidR="00E50278" w:rsidRPr="00E50278" w:rsidRDefault="00E50278" w:rsidP="000613DA">
      <w:pPr>
        <w:jc w:val="both"/>
      </w:pPr>
      <w:r w:rsidRPr="00E50278">
        <w:t>7.2. Система  внутреннего мониторинга является составной частью годового плана работы ДОУ.</w:t>
      </w:r>
    </w:p>
    <w:p w:rsidR="00E50278" w:rsidRPr="00E50278" w:rsidRDefault="00E50278" w:rsidP="000613DA">
      <w:pPr>
        <w:jc w:val="both"/>
      </w:pPr>
      <w:r w:rsidRPr="00E50278">
        <w:t> </w:t>
      </w:r>
    </w:p>
    <w:p w:rsidR="00E50278" w:rsidRPr="00E50278" w:rsidRDefault="00E50278" w:rsidP="000613DA">
      <w:pPr>
        <w:jc w:val="both"/>
      </w:pPr>
      <w:r w:rsidRPr="00E50278">
        <w:t xml:space="preserve">7.3. Заведующий издает приказ о сроках и теме предстоящего контроля, устанавливает срок предоставления итоговых материалов, назначает </w:t>
      </w:r>
      <w:r w:rsidRPr="00E50278">
        <w:lastRenderedPageBreak/>
        <w:t>ответственного, доводит до сведения проверяемых и проверяющих план-задание предстоящего контроля не позднее, чем за 2 недели. </w:t>
      </w:r>
    </w:p>
    <w:p w:rsidR="00E50278" w:rsidRPr="00E50278" w:rsidRDefault="00E50278" w:rsidP="000613DA">
      <w:pPr>
        <w:jc w:val="both"/>
      </w:pPr>
      <w:r w:rsidRPr="00E50278">
        <w:t> 7.4. План-задание предстоящего контроля составляется заведующим.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E50278" w:rsidRPr="00E50278" w:rsidRDefault="00E50278" w:rsidP="000613DA">
      <w:pPr>
        <w:jc w:val="both"/>
      </w:pPr>
      <w:r w:rsidRPr="00E50278">
        <w:t>7.5. Периодичность и виды внутреннего мониторинга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находится в исключительной компетенции заведующего ДОУ.</w:t>
      </w:r>
    </w:p>
    <w:p w:rsidR="00E50278" w:rsidRPr="00E50278" w:rsidRDefault="00E50278" w:rsidP="000613DA">
      <w:pPr>
        <w:jc w:val="both"/>
      </w:pPr>
      <w:r w:rsidRPr="00E50278">
        <w:t>7.6. Основания для внутреннего мониторинга:</w:t>
      </w:r>
    </w:p>
    <w:p w:rsidR="00E50278" w:rsidRPr="00E50278" w:rsidRDefault="00E50278" w:rsidP="000613DA">
      <w:pPr>
        <w:jc w:val="both"/>
      </w:pPr>
      <w:r w:rsidRPr="00E50278">
        <w:t>- заявление педагогического работника на аттестацию;</w:t>
      </w:r>
    </w:p>
    <w:p w:rsidR="00E50278" w:rsidRPr="00E50278" w:rsidRDefault="00E50278" w:rsidP="000613DA">
      <w:pPr>
        <w:jc w:val="both"/>
      </w:pPr>
      <w:r w:rsidRPr="00E50278">
        <w:t>- план-график мониторинга;</w:t>
      </w:r>
    </w:p>
    <w:p w:rsidR="00E50278" w:rsidRPr="00E50278" w:rsidRDefault="00E50278" w:rsidP="000613DA">
      <w:pPr>
        <w:jc w:val="both"/>
      </w:pPr>
      <w:r w:rsidRPr="00E50278">
        <w:t>- приказ заведующего ДОУ о сроках и теме предстоящего мониторинга;</w:t>
      </w:r>
    </w:p>
    <w:p w:rsidR="00E50278" w:rsidRPr="00E50278" w:rsidRDefault="00E50278" w:rsidP="000613DA">
      <w:pPr>
        <w:jc w:val="both"/>
      </w:pPr>
      <w:r w:rsidRPr="00E50278">
        <w:t xml:space="preserve">-обращение физических  и юридических лиц по поводу </w:t>
      </w:r>
      <w:r w:rsidR="00CB701F">
        <w:t xml:space="preserve">нарушений в </w:t>
      </w:r>
      <w:proofErr w:type="spellStart"/>
      <w:r w:rsidR="00CB701F">
        <w:t>област</w:t>
      </w:r>
      <w:r w:rsidRPr="00E50278">
        <w:t>образования</w:t>
      </w:r>
      <w:proofErr w:type="spellEnd"/>
      <w:r w:rsidRPr="00E50278">
        <w:t>.</w:t>
      </w:r>
    </w:p>
    <w:p w:rsidR="00E50278" w:rsidRPr="00E50278" w:rsidRDefault="000613DA" w:rsidP="000613DA">
      <w:pPr>
        <w:jc w:val="both"/>
      </w:pPr>
      <w:r>
        <w:t>7.7</w:t>
      </w:r>
      <w:r w:rsidR="00E50278" w:rsidRPr="00E50278">
        <w:t>. План-график внутреннего мониторинга в ДОУ разрабатывается и доводится до сведения работников в начале учебного года.</w:t>
      </w:r>
    </w:p>
    <w:p w:rsidR="00E50278" w:rsidRPr="00E50278" w:rsidRDefault="000613DA" w:rsidP="000613DA">
      <w:pPr>
        <w:jc w:val="both"/>
      </w:pPr>
      <w:r>
        <w:t>7.8</w:t>
      </w:r>
      <w:r w:rsidR="00E50278" w:rsidRPr="00E50278">
        <w:t xml:space="preserve">. </w:t>
      </w:r>
      <w:proofErr w:type="gramStart"/>
      <w:r w:rsidR="00E50278" w:rsidRPr="00E50278">
        <w:t>Проверяющие</w:t>
      </w:r>
      <w:proofErr w:type="gramEnd"/>
      <w:r w:rsidR="00E50278" w:rsidRPr="00E50278">
        <w:t>  имеют право запрашивать необходимую информацию, изучать документацию, относящуюся к предмету внутреннего мониторинга.</w:t>
      </w:r>
    </w:p>
    <w:p w:rsidR="00E50278" w:rsidRPr="00E50278" w:rsidRDefault="000613DA" w:rsidP="000613DA">
      <w:pPr>
        <w:jc w:val="both"/>
      </w:pPr>
      <w:r>
        <w:t>7.9</w:t>
      </w:r>
      <w:r w:rsidR="00E50278" w:rsidRPr="00E50278">
        <w:t>. При обнаружении в ходе внутреннего мониторинга нарушений законодательства Российской Федерации  в области образования о них сообщается заведующему ДОУ.</w:t>
      </w:r>
    </w:p>
    <w:p w:rsidR="00E50278" w:rsidRPr="00E50278" w:rsidRDefault="000613DA" w:rsidP="000613DA">
      <w:pPr>
        <w:jc w:val="both"/>
      </w:pPr>
      <w:r>
        <w:t>7.10</w:t>
      </w:r>
      <w:r w:rsidR="00E50278" w:rsidRPr="00E50278">
        <w:t>. При проведении внутреннего мониторинга не требуется дополнительного предупреждения, если в месячном плане указаны сроки внутреннего мониторинга.</w:t>
      </w:r>
    </w:p>
    <w:p w:rsidR="00E50278" w:rsidRPr="00E50278" w:rsidRDefault="000613DA" w:rsidP="000613DA">
      <w:pPr>
        <w:jc w:val="both"/>
      </w:pPr>
      <w:r>
        <w:t>7.11</w:t>
      </w:r>
      <w:r w:rsidR="00E50278" w:rsidRPr="00E50278">
        <w:t>. При проведении оперативных (экстренных) проверок педагогические и другие работники могут не предупреждаться заранее.</w:t>
      </w:r>
    </w:p>
    <w:p w:rsidR="00E50278" w:rsidRPr="00E50278" w:rsidRDefault="00E50278" w:rsidP="000613DA">
      <w:pPr>
        <w:jc w:val="both"/>
      </w:pPr>
      <w:r w:rsidRPr="00E50278">
        <w:t>Экстренным случаем считается письменная жалоба родителей (законных представителей) на нарушение прав детей, на случаи грубого нарушения Закона Российской Федерации «Об образовании», а так же случаи грубого нарушения  трудовой дисциплины работниками ДОУ.</w:t>
      </w:r>
    </w:p>
    <w:p w:rsidR="00E50278" w:rsidRPr="00E50278" w:rsidRDefault="000613DA" w:rsidP="000613DA">
      <w:pPr>
        <w:jc w:val="both"/>
      </w:pPr>
      <w:r>
        <w:t>7.12</w:t>
      </w:r>
      <w:r w:rsidR="00E50278" w:rsidRPr="00E50278">
        <w:t>. Результаты внутреннего мониторинга оформляются в виде:</w:t>
      </w:r>
    </w:p>
    <w:p w:rsidR="00E50278" w:rsidRPr="00E50278" w:rsidRDefault="00E50278" w:rsidP="000613DA">
      <w:pPr>
        <w:numPr>
          <w:ilvl w:val="0"/>
          <w:numId w:val="5"/>
        </w:numPr>
        <w:jc w:val="both"/>
      </w:pPr>
      <w:r w:rsidRPr="00E50278">
        <w:t>аналитической справки;</w:t>
      </w:r>
    </w:p>
    <w:p w:rsidR="00E50278" w:rsidRPr="00E50278" w:rsidRDefault="00E50278" w:rsidP="000613DA">
      <w:pPr>
        <w:numPr>
          <w:ilvl w:val="0"/>
          <w:numId w:val="5"/>
        </w:numPr>
        <w:jc w:val="both"/>
      </w:pPr>
      <w:r w:rsidRPr="00E50278">
        <w:t>справки о результатах контроля;</w:t>
      </w:r>
    </w:p>
    <w:p w:rsidR="00E50278" w:rsidRPr="00E50278" w:rsidRDefault="00E50278" w:rsidP="000613DA">
      <w:pPr>
        <w:numPr>
          <w:ilvl w:val="0"/>
          <w:numId w:val="5"/>
        </w:numPr>
        <w:jc w:val="both"/>
      </w:pPr>
      <w:r w:rsidRPr="00E50278">
        <w:t>доклада о состоянии дел по проверяемому вопросу и др.</w:t>
      </w:r>
    </w:p>
    <w:p w:rsidR="00E50278" w:rsidRPr="00E50278" w:rsidRDefault="00E50278" w:rsidP="000613DA">
      <w:pPr>
        <w:jc w:val="both"/>
      </w:pPr>
      <w:r w:rsidRPr="00E50278">
        <w:t>Итоговый материал должен содержать констатацию фактов, выводы и при необходимости предложения.</w:t>
      </w:r>
    </w:p>
    <w:p w:rsidR="00E50278" w:rsidRPr="00E50278" w:rsidRDefault="000613DA" w:rsidP="000613DA">
      <w:pPr>
        <w:jc w:val="both"/>
      </w:pPr>
      <w:r>
        <w:t>7.13</w:t>
      </w:r>
      <w:r w:rsidR="00E50278" w:rsidRPr="00E50278">
        <w:t>. Информация о результатах внутреннего мониторинга доводится до работников ДОУ в течение 7 дней с момента завершение проверки.</w:t>
      </w:r>
    </w:p>
    <w:p w:rsidR="00E50278" w:rsidRPr="00E50278" w:rsidRDefault="000613DA" w:rsidP="000613DA">
      <w:pPr>
        <w:jc w:val="both"/>
      </w:pPr>
      <w:r>
        <w:t>7.14</w:t>
      </w:r>
      <w:r w:rsidR="00E50278" w:rsidRPr="00E50278">
        <w:t xml:space="preserve">. Проверяющие и проверяемые после ознакомления с результатами внутреннего мониторинга должны поставить подписи под итоговыми документами. При этом </w:t>
      </w:r>
      <w:proofErr w:type="gramStart"/>
      <w:r w:rsidR="00E50278" w:rsidRPr="00E50278">
        <w:t>проверяемые</w:t>
      </w:r>
      <w:proofErr w:type="gramEnd"/>
      <w:r w:rsidR="00E50278" w:rsidRPr="00E50278">
        <w:t xml:space="preserve"> имеют право сделать запись о несогласии с результатами мониторинга в целом или по отдельным фактам и выводам. Если нет возможности получить подпись </w:t>
      </w:r>
      <w:proofErr w:type="gramStart"/>
      <w:r w:rsidR="00E50278" w:rsidRPr="00E50278">
        <w:t>проверяемого</w:t>
      </w:r>
      <w:proofErr w:type="gramEnd"/>
      <w:r w:rsidR="00E50278" w:rsidRPr="00E50278">
        <w:t xml:space="preserve">, запись об </w:t>
      </w:r>
      <w:r w:rsidR="00E50278" w:rsidRPr="00E50278">
        <w:lastRenderedPageBreak/>
        <w:t>этом делает председатель комиссии, осуществляющий проверку, или заведующий ДОУ.</w:t>
      </w:r>
    </w:p>
    <w:p w:rsidR="00E50278" w:rsidRPr="00E50278" w:rsidRDefault="000613DA" w:rsidP="000613DA">
      <w:pPr>
        <w:jc w:val="both"/>
      </w:pPr>
      <w:r>
        <w:t>7.15</w:t>
      </w:r>
      <w:r w:rsidR="00E50278" w:rsidRPr="00E50278">
        <w:t>. По итогам мониторинга, в зависимости от его формы, целей, задач, а так же с учетом реального положения дел:</w:t>
      </w:r>
    </w:p>
    <w:p w:rsidR="00E50278" w:rsidRPr="00E50278" w:rsidRDefault="00E50278" w:rsidP="000613DA">
      <w:pPr>
        <w:numPr>
          <w:ilvl w:val="0"/>
          <w:numId w:val="6"/>
        </w:numPr>
        <w:jc w:val="both"/>
      </w:pPr>
      <w:r w:rsidRPr="00E50278">
        <w:t>проводятся заседания Педагогического совета ДОУ, Общего собрания трудового коллектива;</w:t>
      </w:r>
    </w:p>
    <w:p w:rsidR="00E50278" w:rsidRPr="00E50278" w:rsidRDefault="00E50278" w:rsidP="000613DA">
      <w:pPr>
        <w:numPr>
          <w:ilvl w:val="0"/>
          <w:numId w:val="6"/>
        </w:numPr>
        <w:jc w:val="both"/>
      </w:pPr>
      <w:r w:rsidRPr="00E50278">
        <w:t>сделанные замечания и предложения фиксируются в документации согласно номенклатуре дел ДОУ.</w:t>
      </w:r>
    </w:p>
    <w:p w:rsidR="00E50278" w:rsidRPr="00E50278" w:rsidRDefault="000613DA" w:rsidP="000613DA">
      <w:pPr>
        <w:jc w:val="both"/>
      </w:pPr>
      <w:r>
        <w:t>7.16</w:t>
      </w:r>
      <w:r w:rsidR="00E50278" w:rsidRPr="00E50278">
        <w:t>. Заведующий ДОУ по результатам мониторинга принимает следующие решения:</w:t>
      </w:r>
    </w:p>
    <w:p w:rsidR="00E50278" w:rsidRPr="00E50278" w:rsidRDefault="00E50278" w:rsidP="000613DA">
      <w:pPr>
        <w:numPr>
          <w:ilvl w:val="0"/>
          <w:numId w:val="7"/>
        </w:numPr>
        <w:jc w:val="both"/>
      </w:pPr>
      <w:r w:rsidRPr="00E50278">
        <w:t>об издании соответствующего приказа</w:t>
      </w:r>
    </w:p>
    <w:p w:rsidR="00E50278" w:rsidRPr="00E50278" w:rsidRDefault="00E50278" w:rsidP="000613DA">
      <w:pPr>
        <w:numPr>
          <w:ilvl w:val="0"/>
          <w:numId w:val="7"/>
        </w:numPr>
        <w:jc w:val="both"/>
      </w:pPr>
      <w:r w:rsidRPr="00E50278">
        <w:t>об обсуждении итоговых материалов контроля на Педагогическом совете ДОУ, Общем собрании трудового коллектива</w:t>
      </w:r>
    </w:p>
    <w:p w:rsidR="00E50278" w:rsidRPr="00E50278" w:rsidRDefault="00E50278" w:rsidP="000613DA">
      <w:pPr>
        <w:numPr>
          <w:ilvl w:val="0"/>
          <w:numId w:val="7"/>
        </w:numPr>
        <w:jc w:val="both"/>
      </w:pPr>
      <w:r w:rsidRPr="00E50278">
        <w:t>о привлечении к дисциплинарной ответственности должностных лиц, педагогических и других работников;</w:t>
      </w:r>
    </w:p>
    <w:p w:rsidR="00E50278" w:rsidRPr="00E50278" w:rsidRDefault="00E50278" w:rsidP="000613DA">
      <w:pPr>
        <w:numPr>
          <w:ilvl w:val="0"/>
          <w:numId w:val="7"/>
        </w:numPr>
        <w:jc w:val="both"/>
      </w:pPr>
      <w:r w:rsidRPr="00E50278">
        <w:t>о поощрении работников и др.</w:t>
      </w:r>
    </w:p>
    <w:p w:rsidR="00E50278" w:rsidRPr="00E50278" w:rsidRDefault="00E50278" w:rsidP="000613DA">
      <w:pPr>
        <w:jc w:val="both"/>
      </w:pPr>
      <w:r w:rsidRPr="00E50278">
        <w:t> </w:t>
      </w:r>
    </w:p>
    <w:p w:rsidR="00E50278" w:rsidRPr="00E50278" w:rsidRDefault="00E50278" w:rsidP="000613DA">
      <w:pPr>
        <w:jc w:val="both"/>
      </w:pPr>
      <w:r w:rsidRPr="00E50278">
        <w:rPr>
          <w:b/>
          <w:bCs/>
        </w:rPr>
        <w:t>8. Права участников</w:t>
      </w:r>
      <w:r w:rsidRPr="00E50278">
        <w:t xml:space="preserve"> </w:t>
      </w:r>
      <w:r w:rsidRPr="00E50278">
        <w:rPr>
          <w:b/>
          <w:bCs/>
        </w:rPr>
        <w:t>внутреннего мониторинга</w:t>
      </w:r>
    </w:p>
    <w:p w:rsidR="00E50278" w:rsidRPr="00E50278" w:rsidRDefault="00E50278" w:rsidP="000613DA">
      <w:pPr>
        <w:jc w:val="both"/>
      </w:pPr>
      <w:r w:rsidRPr="00E50278">
        <w:t xml:space="preserve">8.1. При осуществлении внутреннего мониторинга </w:t>
      </w:r>
      <w:proofErr w:type="gramStart"/>
      <w:r w:rsidRPr="00E50278">
        <w:t>проверяющий</w:t>
      </w:r>
      <w:proofErr w:type="gramEnd"/>
      <w:r w:rsidRPr="00E50278">
        <w:t xml:space="preserve"> имеет право:</w:t>
      </w:r>
    </w:p>
    <w:p w:rsidR="00E50278" w:rsidRPr="00E50278" w:rsidRDefault="00E50278" w:rsidP="000613DA">
      <w:pPr>
        <w:numPr>
          <w:ilvl w:val="0"/>
          <w:numId w:val="8"/>
        </w:numPr>
        <w:jc w:val="both"/>
      </w:pPr>
      <w:r w:rsidRPr="00E50278">
        <w:t>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E50278" w:rsidRPr="00E50278" w:rsidRDefault="00E50278" w:rsidP="000613DA">
      <w:pPr>
        <w:numPr>
          <w:ilvl w:val="0"/>
          <w:numId w:val="8"/>
        </w:numPr>
        <w:jc w:val="both"/>
      </w:pPr>
      <w:r w:rsidRPr="00E50278">
        <w:t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E50278" w:rsidRPr="00E50278" w:rsidRDefault="00E50278" w:rsidP="000613DA">
      <w:pPr>
        <w:numPr>
          <w:ilvl w:val="0"/>
          <w:numId w:val="8"/>
        </w:numPr>
        <w:jc w:val="both"/>
      </w:pPr>
      <w:r w:rsidRPr="00E50278">
        <w:t>проводить мониторинг образовательного процесса с последующим анализом полученной информации;</w:t>
      </w:r>
    </w:p>
    <w:p w:rsidR="00E50278" w:rsidRPr="00E50278" w:rsidRDefault="00E50278" w:rsidP="000613DA">
      <w:pPr>
        <w:numPr>
          <w:ilvl w:val="0"/>
          <w:numId w:val="8"/>
        </w:numPr>
        <w:jc w:val="both"/>
      </w:pPr>
      <w:r w:rsidRPr="00E50278">
        <w:t>организовывать социологические, психологические педагогические исследования;</w:t>
      </w:r>
    </w:p>
    <w:p w:rsidR="00E50278" w:rsidRPr="00E50278" w:rsidRDefault="00E50278" w:rsidP="000613DA">
      <w:pPr>
        <w:numPr>
          <w:ilvl w:val="0"/>
          <w:numId w:val="8"/>
        </w:numPr>
        <w:jc w:val="both"/>
      </w:pPr>
      <w:r w:rsidRPr="00E50278">
        <w:t>делать выводы и принимать управленческие решения.</w:t>
      </w:r>
    </w:p>
    <w:p w:rsidR="00E50278" w:rsidRPr="00E50278" w:rsidRDefault="00E50278" w:rsidP="000613DA">
      <w:pPr>
        <w:jc w:val="both"/>
      </w:pPr>
      <w:r w:rsidRPr="00E50278">
        <w:t> </w:t>
      </w:r>
    </w:p>
    <w:p w:rsidR="00E50278" w:rsidRPr="00E50278" w:rsidRDefault="00E50278" w:rsidP="000613DA">
      <w:pPr>
        <w:jc w:val="both"/>
      </w:pPr>
      <w:r w:rsidRPr="00E50278">
        <w:t>8.2. Проверяемый педагогический работник имеет право:</w:t>
      </w:r>
    </w:p>
    <w:p w:rsidR="00E50278" w:rsidRPr="00E50278" w:rsidRDefault="00E50278" w:rsidP="000613DA">
      <w:pPr>
        <w:numPr>
          <w:ilvl w:val="0"/>
          <w:numId w:val="9"/>
        </w:numPr>
        <w:jc w:val="both"/>
      </w:pPr>
      <w:r w:rsidRPr="00E50278">
        <w:t>знать сроки мониторинга и критерии оценки его деятельности;</w:t>
      </w:r>
    </w:p>
    <w:p w:rsidR="00E50278" w:rsidRPr="00E50278" w:rsidRDefault="00E50278" w:rsidP="000613DA">
      <w:pPr>
        <w:numPr>
          <w:ilvl w:val="0"/>
          <w:numId w:val="9"/>
        </w:numPr>
        <w:jc w:val="both"/>
      </w:pPr>
      <w:r w:rsidRPr="00E50278">
        <w:t>знать цель, содержание, виды, формы и методы мониторинга;</w:t>
      </w:r>
    </w:p>
    <w:p w:rsidR="00E50278" w:rsidRPr="00E50278" w:rsidRDefault="00E50278" w:rsidP="000613DA">
      <w:pPr>
        <w:numPr>
          <w:ilvl w:val="0"/>
          <w:numId w:val="9"/>
        </w:numPr>
        <w:jc w:val="both"/>
      </w:pPr>
      <w:r w:rsidRPr="00E50278">
        <w:t xml:space="preserve">своевременно знакомиться с выводами и рекомендациями </w:t>
      </w:r>
      <w:proofErr w:type="gramStart"/>
      <w:r w:rsidRPr="00E50278">
        <w:t>проверяющих</w:t>
      </w:r>
      <w:proofErr w:type="gramEnd"/>
      <w:r w:rsidRPr="00E50278">
        <w:t>;</w:t>
      </w:r>
    </w:p>
    <w:p w:rsidR="00E50278" w:rsidRDefault="00E50278" w:rsidP="000613DA">
      <w:pPr>
        <w:numPr>
          <w:ilvl w:val="0"/>
          <w:numId w:val="9"/>
        </w:numPr>
        <w:jc w:val="both"/>
      </w:pPr>
      <w:r w:rsidRPr="00E50278">
        <w:t>обратиться в комиссию по трудовым спорам профсоюзного комитета ДОУ или вышестоящие органы управления образованием при несогласии с результатами мониторинга.</w:t>
      </w:r>
    </w:p>
    <w:p w:rsidR="000613DA" w:rsidRDefault="000613DA" w:rsidP="000613DA">
      <w:pPr>
        <w:jc w:val="both"/>
      </w:pPr>
    </w:p>
    <w:p w:rsidR="000613DA" w:rsidRPr="00E50278" w:rsidRDefault="000613DA" w:rsidP="000613DA">
      <w:pPr>
        <w:jc w:val="both"/>
      </w:pPr>
    </w:p>
    <w:p w:rsidR="00E50278" w:rsidRPr="00E50278" w:rsidRDefault="00E50278" w:rsidP="000613DA">
      <w:pPr>
        <w:jc w:val="both"/>
      </w:pPr>
      <w:r w:rsidRPr="00E50278">
        <w:t> </w:t>
      </w:r>
    </w:p>
    <w:p w:rsidR="00E50278" w:rsidRPr="00E50278" w:rsidRDefault="00E50278" w:rsidP="000613DA">
      <w:pPr>
        <w:jc w:val="both"/>
      </w:pPr>
      <w:r w:rsidRPr="00E50278">
        <w:rPr>
          <w:b/>
          <w:bCs/>
        </w:rPr>
        <w:t>9.</w:t>
      </w:r>
      <w:r w:rsidRPr="00E50278">
        <w:t xml:space="preserve"> </w:t>
      </w:r>
      <w:r w:rsidRPr="00E50278">
        <w:rPr>
          <w:b/>
          <w:bCs/>
        </w:rPr>
        <w:t>Взаимосвязи с другими органами самоуправления.</w:t>
      </w:r>
    </w:p>
    <w:p w:rsidR="00E50278" w:rsidRPr="00E50278" w:rsidRDefault="00E50278" w:rsidP="000613DA">
      <w:pPr>
        <w:jc w:val="both"/>
      </w:pPr>
      <w:r w:rsidRPr="00E50278">
        <w:t> </w:t>
      </w:r>
    </w:p>
    <w:p w:rsidR="00E50278" w:rsidRPr="00E50278" w:rsidRDefault="00E50278" w:rsidP="000613DA">
      <w:pPr>
        <w:jc w:val="both"/>
      </w:pPr>
      <w:r w:rsidRPr="00E50278">
        <w:lastRenderedPageBreak/>
        <w:t>9.1.Результаты внутреннего мониторинга могут быть представлены на рассмотрение и обсуждение в органы самоуправления ДОУ: Педагогический совет ДОУ, Общее собрание  трудового коллектива.</w:t>
      </w:r>
    </w:p>
    <w:p w:rsidR="00E50278" w:rsidRPr="00E50278" w:rsidRDefault="00E50278" w:rsidP="000613DA">
      <w:pPr>
        <w:jc w:val="both"/>
      </w:pPr>
      <w:r w:rsidRPr="00E50278">
        <w:t>9.2. Органы самоуправления ДОУ могут выйти с предложением к  заведующему о проведении внутреннего мониторинга по возникшим вопросам.</w:t>
      </w:r>
    </w:p>
    <w:p w:rsidR="00E50278" w:rsidRPr="00E50278" w:rsidRDefault="00E50278" w:rsidP="000613DA">
      <w:pPr>
        <w:jc w:val="both"/>
      </w:pPr>
      <w:r w:rsidRPr="00E50278">
        <w:t> </w:t>
      </w:r>
    </w:p>
    <w:p w:rsidR="00E50278" w:rsidRPr="00E50278" w:rsidRDefault="00E50278" w:rsidP="000613DA">
      <w:pPr>
        <w:jc w:val="both"/>
      </w:pPr>
      <w:r w:rsidRPr="00E50278">
        <w:rPr>
          <w:b/>
          <w:bCs/>
        </w:rPr>
        <w:t>10. Ответственность.</w:t>
      </w:r>
    </w:p>
    <w:p w:rsidR="00E50278" w:rsidRPr="00E50278" w:rsidRDefault="00E50278" w:rsidP="000613DA">
      <w:pPr>
        <w:jc w:val="both"/>
      </w:pPr>
      <w:r w:rsidRPr="00E50278">
        <w:t>10.1. Члены комиссии, занимающейся внутренним мониторингом в ДОУ, несут ответственность за достоверность излагаемых фактов, представляемых в справках, таблицах, схемах по итогам мониторинга.</w:t>
      </w:r>
    </w:p>
    <w:p w:rsidR="00E50278" w:rsidRPr="00E50278" w:rsidRDefault="00E50278" w:rsidP="000613DA">
      <w:pPr>
        <w:jc w:val="both"/>
      </w:pPr>
      <w:r w:rsidRPr="00E50278">
        <w:rPr>
          <w:b/>
          <w:bCs/>
        </w:rPr>
        <w:t>11. Делопроизводство</w:t>
      </w:r>
    </w:p>
    <w:p w:rsidR="00E50278" w:rsidRPr="00E50278" w:rsidRDefault="00E50278" w:rsidP="000613DA">
      <w:pPr>
        <w:jc w:val="both"/>
      </w:pPr>
      <w:r w:rsidRPr="00E50278">
        <w:t>11.1. Справка по результатам внутреннего мониторинга должна содержать в себе следующие разделы:</w:t>
      </w:r>
    </w:p>
    <w:p w:rsidR="00E50278" w:rsidRPr="00E50278" w:rsidRDefault="00E50278" w:rsidP="000613DA">
      <w:pPr>
        <w:numPr>
          <w:ilvl w:val="0"/>
          <w:numId w:val="10"/>
        </w:numPr>
        <w:jc w:val="both"/>
      </w:pPr>
      <w:r w:rsidRPr="00E50278">
        <w:t> вид мониторинга;</w:t>
      </w:r>
    </w:p>
    <w:p w:rsidR="00E50278" w:rsidRPr="00E50278" w:rsidRDefault="00E50278" w:rsidP="000613DA">
      <w:pPr>
        <w:numPr>
          <w:ilvl w:val="0"/>
          <w:numId w:val="10"/>
        </w:numPr>
        <w:jc w:val="both"/>
      </w:pPr>
      <w:r w:rsidRPr="00E50278">
        <w:t> форма мониторинга;</w:t>
      </w:r>
    </w:p>
    <w:p w:rsidR="00E50278" w:rsidRPr="00E50278" w:rsidRDefault="00E50278" w:rsidP="000613DA">
      <w:pPr>
        <w:numPr>
          <w:ilvl w:val="0"/>
          <w:numId w:val="10"/>
        </w:numPr>
        <w:jc w:val="both"/>
      </w:pPr>
      <w:r w:rsidRPr="00E50278">
        <w:t> тема проверки;</w:t>
      </w:r>
    </w:p>
    <w:p w:rsidR="00E50278" w:rsidRPr="00E50278" w:rsidRDefault="00E50278" w:rsidP="000613DA">
      <w:pPr>
        <w:numPr>
          <w:ilvl w:val="0"/>
          <w:numId w:val="10"/>
        </w:numPr>
        <w:jc w:val="both"/>
      </w:pPr>
      <w:r w:rsidRPr="00E50278">
        <w:t> цель проверки;</w:t>
      </w:r>
    </w:p>
    <w:p w:rsidR="00E50278" w:rsidRPr="00E50278" w:rsidRDefault="00E50278" w:rsidP="000613DA">
      <w:pPr>
        <w:numPr>
          <w:ilvl w:val="0"/>
          <w:numId w:val="10"/>
        </w:numPr>
        <w:jc w:val="both"/>
      </w:pPr>
      <w:r w:rsidRPr="00E50278">
        <w:t> сроки проверки;</w:t>
      </w:r>
    </w:p>
    <w:p w:rsidR="00E50278" w:rsidRPr="00E50278" w:rsidRDefault="00E50278" w:rsidP="000613DA">
      <w:pPr>
        <w:numPr>
          <w:ilvl w:val="0"/>
          <w:numId w:val="10"/>
        </w:numPr>
        <w:jc w:val="both"/>
      </w:pPr>
      <w:r w:rsidRPr="00E50278">
        <w:t> состав комиссии;</w:t>
      </w:r>
    </w:p>
    <w:p w:rsidR="00E50278" w:rsidRPr="00E50278" w:rsidRDefault="00E50278" w:rsidP="000613DA">
      <w:pPr>
        <w:numPr>
          <w:ilvl w:val="0"/>
          <w:numId w:val="10"/>
        </w:numPr>
        <w:jc w:val="both"/>
      </w:pPr>
      <w:r w:rsidRPr="00E50278">
        <w:t> результаты проверки (перечень проверенных мероприятий, документации и пр.);</w:t>
      </w:r>
    </w:p>
    <w:p w:rsidR="00E50278" w:rsidRPr="00E50278" w:rsidRDefault="00E50278" w:rsidP="000613DA">
      <w:pPr>
        <w:numPr>
          <w:ilvl w:val="0"/>
          <w:numId w:val="10"/>
        </w:numPr>
        <w:jc w:val="both"/>
      </w:pPr>
      <w:r w:rsidRPr="00E50278">
        <w:t> положительный опыт;</w:t>
      </w:r>
    </w:p>
    <w:p w:rsidR="00E50278" w:rsidRPr="00E50278" w:rsidRDefault="00E50278" w:rsidP="000613DA">
      <w:pPr>
        <w:numPr>
          <w:ilvl w:val="0"/>
          <w:numId w:val="10"/>
        </w:numPr>
        <w:jc w:val="both"/>
      </w:pPr>
      <w:r w:rsidRPr="00E50278">
        <w:t> недостатки;</w:t>
      </w:r>
    </w:p>
    <w:p w:rsidR="00E50278" w:rsidRPr="00E50278" w:rsidRDefault="00E50278" w:rsidP="000613DA">
      <w:pPr>
        <w:numPr>
          <w:ilvl w:val="0"/>
          <w:numId w:val="10"/>
        </w:numPr>
        <w:jc w:val="both"/>
      </w:pPr>
      <w:r w:rsidRPr="00E50278">
        <w:t> выводы;</w:t>
      </w:r>
    </w:p>
    <w:p w:rsidR="00E50278" w:rsidRPr="00E50278" w:rsidRDefault="00E50278" w:rsidP="000613DA">
      <w:pPr>
        <w:numPr>
          <w:ilvl w:val="0"/>
          <w:numId w:val="10"/>
        </w:numPr>
        <w:jc w:val="both"/>
      </w:pPr>
      <w:r w:rsidRPr="00E50278">
        <w:t> предложения и рекомендации;</w:t>
      </w:r>
    </w:p>
    <w:p w:rsidR="00E50278" w:rsidRPr="00E50278" w:rsidRDefault="00E50278" w:rsidP="000613DA">
      <w:pPr>
        <w:numPr>
          <w:ilvl w:val="0"/>
          <w:numId w:val="10"/>
        </w:numPr>
        <w:jc w:val="both"/>
      </w:pPr>
      <w:r w:rsidRPr="00E50278">
        <w:t> подписи членов комиссии;</w:t>
      </w:r>
    </w:p>
    <w:p w:rsidR="00E50278" w:rsidRPr="00E50278" w:rsidRDefault="00E50278" w:rsidP="000613DA">
      <w:pPr>
        <w:numPr>
          <w:ilvl w:val="0"/>
          <w:numId w:val="10"/>
        </w:numPr>
        <w:jc w:val="both"/>
      </w:pPr>
      <w:r w:rsidRPr="00E50278">
        <w:t xml:space="preserve"> подписи </w:t>
      </w:r>
      <w:proofErr w:type="gramStart"/>
      <w:r w:rsidRPr="00E50278">
        <w:t>проверяемых</w:t>
      </w:r>
      <w:proofErr w:type="gramEnd"/>
      <w:r w:rsidRPr="00E50278">
        <w:t>.</w:t>
      </w:r>
    </w:p>
    <w:p w:rsidR="00E50278" w:rsidRPr="00E50278" w:rsidRDefault="00E50278" w:rsidP="000613DA">
      <w:pPr>
        <w:jc w:val="both"/>
      </w:pPr>
      <w:r w:rsidRPr="00E50278">
        <w:t>11.2. По результатам мониторинга  заведующий ДОУ издает приказ, в котором указываются:</w:t>
      </w:r>
    </w:p>
    <w:p w:rsidR="00E50278" w:rsidRPr="00E50278" w:rsidRDefault="00E50278" w:rsidP="000613DA">
      <w:pPr>
        <w:numPr>
          <w:ilvl w:val="0"/>
          <w:numId w:val="11"/>
        </w:numPr>
        <w:jc w:val="both"/>
      </w:pPr>
      <w:r w:rsidRPr="00E50278">
        <w:t> вид мониторинга;</w:t>
      </w:r>
    </w:p>
    <w:p w:rsidR="00E50278" w:rsidRPr="00E50278" w:rsidRDefault="00E50278" w:rsidP="000613DA">
      <w:pPr>
        <w:numPr>
          <w:ilvl w:val="0"/>
          <w:numId w:val="11"/>
        </w:numPr>
        <w:jc w:val="both"/>
      </w:pPr>
      <w:r w:rsidRPr="00E50278">
        <w:t> форма мониторинга;</w:t>
      </w:r>
    </w:p>
    <w:p w:rsidR="00E50278" w:rsidRPr="00E50278" w:rsidRDefault="00E50278" w:rsidP="000613DA">
      <w:pPr>
        <w:numPr>
          <w:ilvl w:val="0"/>
          <w:numId w:val="11"/>
        </w:numPr>
        <w:jc w:val="both"/>
      </w:pPr>
      <w:r w:rsidRPr="00E50278">
        <w:t> тема проверки;</w:t>
      </w:r>
    </w:p>
    <w:p w:rsidR="00E50278" w:rsidRPr="00E50278" w:rsidRDefault="00E50278" w:rsidP="000613DA">
      <w:pPr>
        <w:numPr>
          <w:ilvl w:val="0"/>
          <w:numId w:val="11"/>
        </w:numPr>
        <w:jc w:val="both"/>
      </w:pPr>
      <w:r w:rsidRPr="00E50278">
        <w:t> цель проверки;</w:t>
      </w:r>
    </w:p>
    <w:p w:rsidR="00E50278" w:rsidRPr="00E50278" w:rsidRDefault="00E50278" w:rsidP="000613DA">
      <w:pPr>
        <w:numPr>
          <w:ilvl w:val="0"/>
          <w:numId w:val="11"/>
        </w:numPr>
        <w:jc w:val="both"/>
      </w:pPr>
      <w:r w:rsidRPr="00E50278">
        <w:t> сроки проверки;</w:t>
      </w:r>
    </w:p>
    <w:p w:rsidR="00E50278" w:rsidRPr="00E50278" w:rsidRDefault="00E50278" w:rsidP="000613DA">
      <w:pPr>
        <w:numPr>
          <w:ilvl w:val="0"/>
          <w:numId w:val="11"/>
        </w:numPr>
        <w:jc w:val="both"/>
      </w:pPr>
      <w:r w:rsidRPr="00E50278">
        <w:t> состав комиссии;</w:t>
      </w:r>
    </w:p>
    <w:p w:rsidR="00E50278" w:rsidRPr="00E50278" w:rsidRDefault="00E50278" w:rsidP="000613DA">
      <w:pPr>
        <w:numPr>
          <w:ilvl w:val="0"/>
          <w:numId w:val="11"/>
        </w:numPr>
        <w:jc w:val="both"/>
      </w:pPr>
      <w:r w:rsidRPr="00E50278">
        <w:t> результаты проверки;</w:t>
      </w:r>
    </w:p>
    <w:p w:rsidR="00E50278" w:rsidRPr="00E50278" w:rsidRDefault="00E50278" w:rsidP="000613DA">
      <w:pPr>
        <w:numPr>
          <w:ilvl w:val="0"/>
          <w:numId w:val="11"/>
        </w:numPr>
        <w:jc w:val="both"/>
      </w:pPr>
      <w:r w:rsidRPr="00E50278">
        <w:t> решение по результатам проверки;</w:t>
      </w:r>
    </w:p>
    <w:p w:rsidR="00E50278" w:rsidRPr="00E50278" w:rsidRDefault="00E50278" w:rsidP="000613DA">
      <w:pPr>
        <w:numPr>
          <w:ilvl w:val="0"/>
          <w:numId w:val="11"/>
        </w:numPr>
        <w:jc w:val="both"/>
      </w:pPr>
      <w:r w:rsidRPr="00E50278">
        <w:t> назначаются ответственные лица по исполнению решения;</w:t>
      </w:r>
    </w:p>
    <w:p w:rsidR="00E50278" w:rsidRPr="00E50278" w:rsidRDefault="00E50278" w:rsidP="000613DA">
      <w:pPr>
        <w:numPr>
          <w:ilvl w:val="0"/>
          <w:numId w:val="11"/>
        </w:numPr>
        <w:jc w:val="both"/>
      </w:pPr>
      <w:r w:rsidRPr="00E50278">
        <w:t> указываются сроки устранения недостатков</w:t>
      </w:r>
    </w:p>
    <w:p w:rsidR="00E50278" w:rsidRPr="00E50278" w:rsidRDefault="00E50278" w:rsidP="000613DA">
      <w:pPr>
        <w:numPr>
          <w:ilvl w:val="0"/>
          <w:numId w:val="11"/>
        </w:numPr>
        <w:jc w:val="both"/>
      </w:pPr>
      <w:r w:rsidRPr="00E50278">
        <w:t> указываются сроки проведения повторного мониторинга;</w:t>
      </w:r>
    </w:p>
    <w:p w:rsidR="00E50278" w:rsidRPr="00E50278" w:rsidRDefault="00E50278" w:rsidP="000613DA">
      <w:pPr>
        <w:numPr>
          <w:ilvl w:val="0"/>
          <w:numId w:val="11"/>
        </w:numPr>
        <w:jc w:val="both"/>
      </w:pPr>
      <w:r w:rsidRPr="00E50278">
        <w:t> поощрение и наказание работников по результатам мониторинга.</w:t>
      </w:r>
    </w:p>
    <w:p w:rsidR="00E50278" w:rsidRPr="00E50278" w:rsidRDefault="00E50278" w:rsidP="000613DA">
      <w:pPr>
        <w:jc w:val="both"/>
      </w:pPr>
      <w:r w:rsidRPr="00E50278">
        <w:t> </w:t>
      </w:r>
    </w:p>
    <w:p w:rsidR="00E50278" w:rsidRPr="00E50278" w:rsidRDefault="00E50278" w:rsidP="000613DA">
      <w:pPr>
        <w:jc w:val="both"/>
      </w:pPr>
      <w:r w:rsidRPr="00E50278">
        <w:t xml:space="preserve">11.3. По результатам оперативного мониторинга проводится собеседование </w:t>
      </w:r>
      <w:proofErr w:type="gramStart"/>
      <w:r w:rsidRPr="00E50278">
        <w:t>с</w:t>
      </w:r>
      <w:proofErr w:type="gramEnd"/>
      <w:r w:rsidRPr="00E50278">
        <w:t xml:space="preserve"> проверяемым.</w:t>
      </w:r>
    </w:p>
    <w:p w:rsidR="00E50278" w:rsidRPr="00E50278" w:rsidRDefault="00E50278" w:rsidP="000613DA">
      <w:pPr>
        <w:jc w:val="both"/>
      </w:pPr>
      <w:r w:rsidRPr="00E50278">
        <w:lastRenderedPageBreak/>
        <w:t>При необходимости готовится сообщение о состоянии дел на Педагогический  совет ДОУ, Общее собрание трудового коллектива</w:t>
      </w:r>
    </w:p>
    <w:p w:rsidR="00C32438" w:rsidRDefault="00C32438" w:rsidP="000613DA">
      <w:pPr>
        <w:jc w:val="both"/>
      </w:pPr>
    </w:p>
    <w:p w:rsidR="00E50278" w:rsidRDefault="00E50278"/>
    <w:p w:rsidR="00E50278" w:rsidRDefault="00E50278"/>
    <w:p w:rsidR="00E50278" w:rsidRDefault="00E50278"/>
    <w:p w:rsidR="00E50278" w:rsidRDefault="00E50278"/>
    <w:p w:rsidR="00E50278" w:rsidRDefault="00E50278"/>
    <w:p w:rsidR="00E50278" w:rsidRDefault="00E50278"/>
    <w:sectPr w:rsidR="00E5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numPicBullet w:numPicBulletId="2">
    <w:pict>
      <v:shape id="_x0000_i1050" type="#_x0000_t75" style="width:3in;height:3in" o:bullet="t"/>
    </w:pict>
  </w:numPicBullet>
  <w:numPicBullet w:numPicBulletId="3">
    <w:pict>
      <v:shape id="_x0000_i1051" type="#_x0000_t75" style="width:3in;height:3in" o:bullet="t"/>
    </w:pict>
  </w:numPicBullet>
  <w:numPicBullet w:numPicBulletId="4">
    <w:pict>
      <v:shape id="_x0000_i1052" type="#_x0000_t75" style="width:3in;height:3in" o:bullet="t"/>
    </w:pict>
  </w:numPicBullet>
  <w:numPicBullet w:numPicBulletId="5">
    <w:pict>
      <v:shape id="_x0000_i1053" type="#_x0000_t75" style="width:3in;height:3in" o:bullet="t"/>
    </w:pict>
  </w:numPicBullet>
  <w:numPicBullet w:numPicBulletId="6">
    <w:pict>
      <v:shape id="_x0000_i1054" type="#_x0000_t75" style="width:3in;height:3in" o:bullet="t"/>
    </w:pict>
  </w:numPicBullet>
  <w:numPicBullet w:numPicBulletId="7">
    <w:pict>
      <v:shape id="_x0000_i1055" type="#_x0000_t75" style="width:3in;height:3in" o:bullet="t"/>
    </w:pict>
  </w:numPicBullet>
  <w:numPicBullet w:numPicBulletId="8">
    <w:pict>
      <v:shape id="_x0000_i1056" type="#_x0000_t75" style="width:3in;height:3in" o:bullet="t"/>
    </w:pict>
  </w:numPicBullet>
  <w:numPicBullet w:numPicBulletId="9">
    <w:pict>
      <v:shape id="_x0000_i1057" type="#_x0000_t75" style="width:3in;height:3in" o:bullet="t"/>
    </w:pict>
  </w:numPicBullet>
  <w:numPicBullet w:numPicBulletId="10">
    <w:pict>
      <v:shape id="_x0000_i1058" type="#_x0000_t75" style="width:3in;height:3in" o:bullet="t"/>
    </w:pict>
  </w:numPicBullet>
  <w:abstractNum w:abstractNumId="0">
    <w:nsid w:val="020779F0"/>
    <w:multiLevelType w:val="multilevel"/>
    <w:tmpl w:val="5AC46D30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97B41"/>
    <w:multiLevelType w:val="multilevel"/>
    <w:tmpl w:val="878EC87A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87ED8"/>
    <w:multiLevelType w:val="multilevel"/>
    <w:tmpl w:val="D83895E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C15F8"/>
    <w:multiLevelType w:val="multilevel"/>
    <w:tmpl w:val="1834D548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277EF"/>
    <w:multiLevelType w:val="multilevel"/>
    <w:tmpl w:val="BA0C016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815DA"/>
    <w:multiLevelType w:val="multilevel"/>
    <w:tmpl w:val="F1BAF0D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42878"/>
    <w:multiLevelType w:val="multilevel"/>
    <w:tmpl w:val="5AD2B4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12484"/>
    <w:multiLevelType w:val="multilevel"/>
    <w:tmpl w:val="4E0A2D3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23530"/>
    <w:multiLevelType w:val="multilevel"/>
    <w:tmpl w:val="5CB4BAB8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91530"/>
    <w:multiLevelType w:val="multilevel"/>
    <w:tmpl w:val="F9F4B08A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6A7D4C"/>
    <w:multiLevelType w:val="multilevel"/>
    <w:tmpl w:val="5EE4BA4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78"/>
    <w:rsid w:val="000613DA"/>
    <w:rsid w:val="00124E15"/>
    <w:rsid w:val="00C32438"/>
    <w:rsid w:val="00CB701F"/>
    <w:rsid w:val="00E5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01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649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0099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3717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7868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2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2017-03-23T09:30:00Z</dcterms:created>
  <dcterms:modified xsi:type="dcterms:W3CDTF">2017-03-23T10:07:00Z</dcterms:modified>
</cp:coreProperties>
</file>