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44F81" w:rsidRPr="00E35154" w:rsidTr="00922647">
        <w:tc>
          <w:tcPr>
            <w:tcW w:w="4785" w:type="dxa"/>
          </w:tcPr>
          <w:p w:rsidR="00844F81" w:rsidRPr="00E35154" w:rsidRDefault="00844F81" w:rsidP="00D97C8C">
            <w:pPr>
              <w:rPr>
                <w:rFonts w:ascii="Times New Roman" w:eastAsia="Times New Roman" w:hAnsi="Times New Roman" w:cs="Times New Roman"/>
                <w:b/>
                <w:bCs/>
                <w:sz w:val="28"/>
                <w:szCs w:val="28"/>
                <w:lang w:eastAsia="ru-RU"/>
              </w:rPr>
            </w:pPr>
            <w:r w:rsidRPr="00E35154">
              <w:rPr>
                <w:rFonts w:ascii="Times New Roman" w:eastAsia="Times New Roman" w:hAnsi="Times New Roman" w:cs="Times New Roman"/>
                <w:b/>
                <w:bCs/>
                <w:sz w:val="28"/>
                <w:szCs w:val="28"/>
                <w:lang w:eastAsia="ru-RU"/>
              </w:rPr>
              <w:t>СОГЛАСОВАНО</w:t>
            </w:r>
          </w:p>
          <w:p w:rsidR="00844F81" w:rsidRPr="00E35154" w:rsidRDefault="008955B0" w:rsidP="000513D1">
            <w:pPr>
              <w:rPr>
                <w:rFonts w:ascii="Times New Roman" w:hAnsi="Times New Roman" w:cs="Times New Roman"/>
                <w:sz w:val="28"/>
                <w:szCs w:val="28"/>
              </w:rPr>
            </w:pPr>
            <w:r>
              <w:rPr>
                <w:rFonts w:ascii="Times New Roman" w:eastAsia="Times New Roman" w:hAnsi="Times New Roman" w:cs="Times New Roman"/>
                <w:bCs/>
                <w:noProof/>
                <w:sz w:val="28"/>
                <w:szCs w:val="28"/>
                <w:lang w:eastAsia="ru-RU"/>
              </w:rPr>
              <w:drawing>
                <wp:anchor distT="0" distB="0" distL="114300" distR="114300" simplePos="0" relativeHeight="251658240" behindDoc="1" locked="0" layoutInCell="1" allowOverlap="1" wp14:anchorId="0BB512C6" wp14:editId="3C9DE61C">
                  <wp:simplePos x="0" y="0"/>
                  <wp:positionH relativeFrom="column">
                    <wp:posOffset>31115</wp:posOffset>
                  </wp:positionH>
                  <wp:positionV relativeFrom="paragraph">
                    <wp:posOffset>720090</wp:posOffset>
                  </wp:positionV>
                  <wp:extent cx="1536065" cy="1054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065" cy="10541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81590C" w:rsidRPr="00E35154">
              <w:rPr>
                <w:rFonts w:ascii="Times New Roman" w:eastAsia="Times New Roman" w:hAnsi="Times New Roman" w:cs="Times New Roman"/>
                <w:bCs/>
                <w:sz w:val="28"/>
                <w:szCs w:val="28"/>
                <w:lang w:eastAsia="ru-RU"/>
              </w:rPr>
              <w:t>Заведующая</w:t>
            </w:r>
            <w:r w:rsidR="00844F81" w:rsidRPr="00E35154">
              <w:rPr>
                <w:rFonts w:ascii="Times New Roman" w:eastAsia="Times New Roman" w:hAnsi="Times New Roman" w:cs="Times New Roman"/>
                <w:bCs/>
                <w:sz w:val="28"/>
                <w:szCs w:val="28"/>
                <w:lang w:eastAsia="ru-RU"/>
              </w:rPr>
              <w:t xml:space="preserve"> </w:t>
            </w:r>
            <w:r w:rsidR="003F051E" w:rsidRPr="00E35154">
              <w:rPr>
                <w:rFonts w:ascii="Times New Roman" w:eastAsia="Times New Roman" w:hAnsi="Times New Roman" w:cs="Times New Roman"/>
                <w:bCs/>
                <w:sz w:val="28"/>
                <w:szCs w:val="28"/>
                <w:lang w:eastAsia="ru-RU"/>
              </w:rPr>
              <w:t>м</w:t>
            </w:r>
            <w:r w:rsidR="00844F81" w:rsidRPr="00E35154">
              <w:rPr>
                <w:rFonts w:ascii="Times New Roman" w:eastAsia="Times New Roman" w:hAnsi="Times New Roman" w:cs="Times New Roman"/>
                <w:bCs/>
                <w:sz w:val="28"/>
                <w:szCs w:val="28"/>
                <w:lang w:eastAsia="ru-RU"/>
              </w:rPr>
              <w:t>униципально</w:t>
            </w:r>
            <w:r w:rsidR="003F051E" w:rsidRPr="00E35154">
              <w:rPr>
                <w:rFonts w:ascii="Times New Roman" w:eastAsia="Times New Roman" w:hAnsi="Times New Roman" w:cs="Times New Roman"/>
                <w:bCs/>
                <w:sz w:val="28"/>
                <w:szCs w:val="28"/>
                <w:lang w:eastAsia="ru-RU"/>
              </w:rPr>
              <w:t>го</w:t>
            </w:r>
            <w:r w:rsidR="00844F81" w:rsidRPr="00E35154">
              <w:rPr>
                <w:rFonts w:ascii="Times New Roman" w:eastAsia="Times New Roman" w:hAnsi="Times New Roman" w:cs="Times New Roman"/>
                <w:bCs/>
                <w:sz w:val="28"/>
                <w:szCs w:val="28"/>
                <w:lang w:eastAsia="ru-RU"/>
              </w:rPr>
              <w:t xml:space="preserve"> дошкольно</w:t>
            </w:r>
            <w:r w:rsidR="003F051E" w:rsidRPr="00E35154">
              <w:rPr>
                <w:rFonts w:ascii="Times New Roman" w:eastAsia="Times New Roman" w:hAnsi="Times New Roman" w:cs="Times New Roman"/>
                <w:bCs/>
                <w:sz w:val="28"/>
                <w:szCs w:val="28"/>
                <w:lang w:eastAsia="ru-RU"/>
              </w:rPr>
              <w:t>го</w:t>
            </w:r>
            <w:r w:rsidR="00844F81" w:rsidRPr="00E35154">
              <w:rPr>
                <w:rFonts w:ascii="Times New Roman" w:eastAsia="Times New Roman" w:hAnsi="Times New Roman" w:cs="Times New Roman"/>
                <w:bCs/>
                <w:sz w:val="28"/>
                <w:szCs w:val="28"/>
                <w:lang w:eastAsia="ru-RU"/>
              </w:rPr>
              <w:t xml:space="preserve"> образовательно</w:t>
            </w:r>
            <w:r w:rsidR="003F051E" w:rsidRPr="00E35154">
              <w:rPr>
                <w:rFonts w:ascii="Times New Roman" w:eastAsia="Times New Roman" w:hAnsi="Times New Roman" w:cs="Times New Roman"/>
                <w:bCs/>
                <w:sz w:val="28"/>
                <w:szCs w:val="28"/>
                <w:lang w:eastAsia="ru-RU"/>
              </w:rPr>
              <w:t>го</w:t>
            </w:r>
            <w:r w:rsidR="00844F81" w:rsidRPr="00E35154">
              <w:rPr>
                <w:rFonts w:ascii="Times New Roman" w:eastAsia="Times New Roman" w:hAnsi="Times New Roman" w:cs="Times New Roman"/>
                <w:bCs/>
                <w:sz w:val="28"/>
                <w:szCs w:val="28"/>
                <w:lang w:eastAsia="ru-RU"/>
              </w:rPr>
              <w:t xml:space="preserve"> бюджетно</w:t>
            </w:r>
            <w:r w:rsidR="003F051E" w:rsidRPr="00E35154">
              <w:rPr>
                <w:rFonts w:ascii="Times New Roman" w:eastAsia="Times New Roman" w:hAnsi="Times New Roman" w:cs="Times New Roman"/>
                <w:bCs/>
                <w:sz w:val="28"/>
                <w:szCs w:val="28"/>
                <w:lang w:eastAsia="ru-RU"/>
              </w:rPr>
              <w:t>го</w:t>
            </w:r>
            <w:r w:rsidR="00844F81" w:rsidRPr="00E35154">
              <w:rPr>
                <w:rFonts w:ascii="Times New Roman" w:eastAsia="Times New Roman" w:hAnsi="Times New Roman" w:cs="Times New Roman"/>
                <w:bCs/>
                <w:sz w:val="28"/>
                <w:szCs w:val="28"/>
                <w:lang w:eastAsia="ru-RU"/>
              </w:rPr>
              <w:t xml:space="preserve"> учреждени</w:t>
            </w:r>
            <w:r w:rsidR="003F051E" w:rsidRPr="00E35154">
              <w:rPr>
                <w:rFonts w:ascii="Times New Roman" w:eastAsia="Times New Roman" w:hAnsi="Times New Roman" w:cs="Times New Roman"/>
                <w:bCs/>
                <w:sz w:val="28"/>
                <w:szCs w:val="28"/>
                <w:lang w:eastAsia="ru-RU"/>
              </w:rPr>
              <w:t>я</w:t>
            </w:r>
            <w:r w:rsidR="005D0687" w:rsidRPr="00E35154">
              <w:rPr>
                <w:rFonts w:ascii="Times New Roman" w:eastAsia="Times New Roman" w:hAnsi="Times New Roman" w:cs="Times New Roman"/>
                <w:bCs/>
                <w:sz w:val="28"/>
                <w:szCs w:val="28"/>
                <w:lang w:eastAsia="ru-RU"/>
              </w:rPr>
              <w:t xml:space="preserve"> </w:t>
            </w:r>
            <w:r w:rsidR="00D97B7F" w:rsidRPr="00E35154">
              <w:rPr>
                <w:rFonts w:ascii="Times New Roman" w:eastAsia="Times New Roman" w:hAnsi="Times New Roman" w:cs="Times New Roman"/>
                <w:bCs/>
                <w:sz w:val="28"/>
                <w:szCs w:val="28"/>
                <w:lang w:eastAsia="ru-RU"/>
              </w:rPr>
              <w:t>детский сад</w:t>
            </w:r>
            <w:r w:rsidR="000513D1" w:rsidRPr="00E35154">
              <w:rPr>
                <w:rFonts w:ascii="Times New Roman" w:eastAsia="Times New Roman" w:hAnsi="Times New Roman" w:cs="Times New Roman"/>
                <w:bCs/>
                <w:sz w:val="28"/>
                <w:szCs w:val="28"/>
                <w:lang w:eastAsia="ru-RU"/>
              </w:rPr>
              <w:t xml:space="preserve"> общеразвивающего вида</w:t>
            </w:r>
            <w:r w:rsidR="00D97B7F" w:rsidRPr="00E35154">
              <w:rPr>
                <w:rFonts w:ascii="Times New Roman" w:eastAsia="Times New Roman" w:hAnsi="Times New Roman" w:cs="Times New Roman"/>
                <w:bCs/>
                <w:sz w:val="28"/>
                <w:szCs w:val="28"/>
                <w:lang w:eastAsia="ru-RU"/>
              </w:rPr>
              <w:t xml:space="preserve"> № </w:t>
            </w:r>
            <w:r w:rsidR="000513D1" w:rsidRPr="00E35154">
              <w:rPr>
                <w:rFonts w:ascii="Times New Roman" w:eastAsia="Times New Roman" w:hAnsi="Times New Roman" w:cs="Times New Roman"/>
                <w:bCs/>
                <w:sz w:val="28"/>
                <w:szCs w:val="28"/>
                <w:lang w:eastAsia="ru-RU"/>
              </w:rPr>
              <w:t>139</w:t>
            </w:r>
            <w:r w:rsidR="003B0607">
              <w:rPr>
                <w:rFonts w:ascii="Times New Roman" w:eastAsia="Times New Roman" w:hAnsi="Times New Roman" w:cs="Times New Roman"/>
                <w:bCs/>
                <w:sz w:val="28"/>
                <w:szCs w:val="28"/>
                <w:lang w:eastAsia="ru-RU"/>
              </w:rPr>
              <w:t xml:space="preserve"> г. </w:t>
            </w:r>
          </w:p>
        </w:tc>
        <w:tc>
          <w:tcPr>
            <w:tcW w:w="4785" w:type="dxa"/>
          </w:tcPr>
          <w:p w:rsidR="00844F81" w:rsidRPr="00E35154" w:rsidRDefault="00844F81" w:rsidP="00D97C8C">
            <w:pPr>
              <w:rPr>
                <w:rFonts w:ascii="Times New Roman" w:hAnsi="Times New Roman" w:cs="Times New Roman"/>
                <w:b/>
                <w:sz w:val="28"/>
                <w:szCs w:val="28"/>
              </w:rPr>
            </w:pPr>
            <w:r w:rsidRPr="00E35154">
              <w:rPr>
                <w:rFonts w:ascii="Times New Roman" w:hAnsi="Times New Roman" w:cs="Times New Roman"/>
                <w:b/>
                <w:sz w:val="28"/>
                <w:szCs w:val="28"/>
              </w:rPr>
              <w:t>УТ</w:t>
            </w:r>
            <w:proofErr w:type="gramEnd"/>
            <w:r w:rsidRPr="00E35154">
              <w:rPr>
                <w:rFonts w:ascii="Times New Roman" w:hAnsi="Times New Roman" w:cs="Times New Roman"/>
                <w:b/>
                <w:sz w:val="28"/>
                <w:szCs w:val="28"/>
              </w:rPr>
              <w:t>ВЕРЖДАЮ</w:t>
            </w:r>
            <w:proofErr w:type="gramStart"/>
          </w:p>
          <w:p w:rsidR="00844F81" w:rsidRPr="00E35154" w:rsidRDefault="00844F81" w:rsidP="00D97C8C">
            <w:pPr>
              <w:rPr>
                <w:rFonts w:ascii="Times New Roman" w:hAnsi="Times New Roman" w:cs="Times New Roman"/>
                <w:sz w:val="28"/>
                <w:szCs w:val="28"/>
              </w:rPr>
            </w:pPr>
            <w:r w:rsidRPr="00E35154">
              <w:rPr>
                <w:rFonts w:ascii="Times New Roman" w:hAnsi="Times New Roman" w:cs="Times New Roman"/>
                <w:sz w:val="28"/>
                <w:szCs w:val="28"/>
              </w:rPr>
              <w:t xml:space="preserve">Начальник управления по образованию и науке </w:t>
            </w:r>
          </w:p>
          <w:p w:rsidR="00844F81" w:rsidRPr="00E35154" w:rsidRDefault="008955B0" w:rsidP="00844F81">
            <w:pPr>
              <w:rPr>
                <w:rFonts w:ascii="Times New Roman" w:hAnsi="Times New Roman" w:cs="Times New Roman"/>
                <w:sz w:val="28"/>
                <w:szCs w:val="28"/>
              </w:rPr>
            </w:pPr>
            <w:proofErr w:type="gramEnd"/>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6D50B715" wp14:editId="4C8CA34E">
                  <wp:simplePos x="0" y="0"/>
                  <wp:positionH relativeFrom="column">
                    <wp:posOffset>-29210</wp:posOffset>
                  </wp:positionH>
                  <wp:positionV relativeFrom="paragraph">
                    <wp:posOffset>273050</wp:posOffset>
                  </wp:positionV>
                  <wp:extent cx="1536700" cy="12344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0" cy="1234440"/>
                          </a:xfrm>
                          <a:prstGeom prst="rect">
                            <a:avLst/>
                          </a:prstGeom>
                          <a:noFill/>
                        </pic:spPr>
                      </pic:pic>
                    </a:graphicData>
                  </a:graphic>
                  <wp14:sizeRelH relativeFrom="page">
                    <wp14:pctWidth>0</wp14:pctWidth>
                  </wp14:sizeRelH>
                  <wp14:sizeRelV relativeFrom="page">
                    <wp14:pctHeight>0</wp14:pctHeight>
                  </wp14:sizeRelV>
                </wp:anchor>
              </w:drawing>
            </w:r>
            <w:r w:rsidR="00844F81" w:rsidRPr="00E35154">
              <w:rPr>
                <w:rFonts w:ascii="Times New Roman" w:hAnsi="Times New Roman" w:cs="Times New Roman"/>
                <w:sz w:val="28"/>
                <w:szCs w:val="28"/>
              </w:rPr>
              <w:t>администрации города Сочи</w:t>
            </w:r>
            <w:proofErr w:type="gramStart"/>
          </w:p>
        </w:tc>
      </w:tr>
      <w:tr w:rsidR="00844F81" w:rsidRPr="00E35154" w:rsidTr="00922647">
        <w:tc>
          <w:tcPr>
            <w:tcW w:w="4785" w:type="dxa"/>
          </w:tcPr>
          <w:p w:rsidR="00844F81" w:rsidRPr="00E35154" w:rsidRDefault="00844F81" w:rsidP="00D97C8C">
            <w:pPr>
              <w:rPr>
                <w:rFonts w:ascii="Times New Roman" w:eastAsia="Times New Roman" w:hAnsi="Times New Roman" w:cs="Times New Roman"/>
                <w:bCs/>
                <w:sz w:val="28"/>
                <w:szCs w:val="28"/>
                <w:lang w:eastAsia="ru-RU"/>
              </w:rPr>
            </w:pPr>
            <w:proofErr w:type="gramEnd"/>
          </w:p>
          <w:p w:rsidR="00844F81" w:rsidRPr="00E35154" w:rsidRDefault="00AE73DB" w:rsidP="00957D3C">
            <w:pPr>
              <w:rPr>
                <w:rFonts w:ascii="Times New Roman" w:eastAsia="Times New Roman" w:hAnsi="Times New Roman" w:cs="Times New Roman"/>
                <w:bCs/>
                <w:sz w:val="28"/>
                <w:szCs w:val="28"/>
                <w:lang w:eastAsia="ru-RU"/>
              </w:rPr>
            </w:pPr>
            <w:r w:rsidRPr="00E35154">
              <w:rPr>
                <w:rFonts w:ascii="Times New Roman" w:eastAsia="Times New Roman" w:hAnsi="Times New Roman" w:cs="Times New Roman"/>
                <w:bCs/>
                <w:sz w:val="28"/>
                <w:szCs w:val="28"/>
                <w:lang w:eastAsia="ru-RU"/>
              </w:rPr>
              <w:t>___________</w:t>
            </w:r>
            <w:r w:rsidR="00EB41C2" w:rsidRPr="00E35154">
              <w:rPr>
                <w:rFonts w:ascii="Times New Roman" w:eastAsia="Times New Roman" w:hAnsi="Times New Roman" w:cs="Times New Roman"/>
                <w:bCs/>
                <w:sz w:val="28"/>
                <w:szCs w:val="28"/>
                <w:lang w:eastAsia="ru-RU"/>
              </w:rPr>
              <w:t>_</w:t>
            </w:r>
            <w:r w:rsidRPr="00E35154">
              <w:rPr>
                <w:rFonts w:ascii="Times New Roman" w:eastAsia="Times New Roman" w:hAnsi="Times New Roman" w:cs="Times New Roman"/>
                <w:bCs/>
                <w:sz w:val="28"/>
                <w:szCs w:val="28"/>
                <w:lang w:eastAsia="ru-RU"/>
              </w:rPr>
              <w:t>_</w:t>
            </w:r>
            <w:r w:rsidR="00EE6838" w:rsidRPr="00E35154">
              <w:rPr>
                <w:rFonts w:ascii="Times New Roman" w:eastAsia="Times New Roman" w:hAnsi="Times New Roman" w:cs="Times New Roman"/>
                <w:bCs/>
                <w:sz w:val="28"/>
                <w:szCs w:val="28"/>
                <w:lang w:eastAsia="ru-RU"/>
              </w:rPr>
              <w:t>__</w:t>
            </w:r>
            <w:r w:rsidR="003B0607">
              <w:rPr>
                <w:rFonts w:ascii="Times New Roman" w:eastAsia="Times New Roman" w:hAnsi="Times New Roman" w:cs="Times New Roman"/>
                <w:bCs/>
                <w:sz w:val="28"/>
                <w:szCs w:val="28"/>
                <w:lang w:eastAsia="ru-RU"/>
              </w:rPr>
              <w:t xml:space="preserve">    </w:t>
            </w:r>
            <w:proofErr w:type="spellStart"/>
            <w:r w:rsidR="00957D3C">
              <w:rPr>
                <w:rFonts w:ascii="Times New Roman" w:eastAsia="Times New Roman" w:hAnsi="Times New Roman" w:cs="Times New Roman"/>
                <w:bCs/>
                <w:sz w:val="28"/>
                <w:szCs w:val="28"/>
                <w:lang w:eastAsia="ru-RU"/>
              </w:rPr>
              <w:t>Л.Н.Пилипенко</w:t>
            </w:r>
            <w:proofErr w:type="spellEnd"/>
          </w:p>
        </w:tc>
        <w:tc>
          <w:tcPr>
            <w:tcW w:w="4785" w:type="dxa"/>
          </w:tcPr>
          <w:p w:rsidR="00844F81" w:rsidRPr="00E35154" w:rsidRDefault="00844F81" w:rsidP="00844F81">
            <w:pPr>
              <w:rPr>
                <w:rFonts w:ascii="Times New Roman" w:eastAsia="Times New Roman" w:hAnsi="Times New Roman" w:cs="Times New Roman"/>
                <w:bCs/>
                <w:sz w:val="28"/>
                <w:szCs w:val="28"/>
                <w:lang w:eastAsia="ru-RU"/>
              </w:rPr>
            </w:pPr>
          </w:p>
          <w:p w:rsidR="00844F81" w:rsidRPr="00E35154" w:rsidRDefault="00844F81" w:rsidP="00844F81">
            <w:pPr>
              <w:rPr>
                <w:rFonts w:ascii="Times New Roman" w:hAnsi="Times New Roman" w:cs="Times New Roman"/>
                <w:sz w:val="28"/>
                <w:szCs w:val="28"/>
              </w:rPr>
            </w:pPr>
            <w:proofErr w:type="gramStart"/>
            <w:r w:rsidRPr="00E35154">
              <w:rPr>
                <w:rFonts w:ascii="Times New Roman" w:eastAsia="Times New Roman" w:hAnsi="Times New Roman" w:cs="Times New Roman"/>
                <w:bCs/>
                <w:sz w:val="28"/>
                <w:szCs w:val="28"/>
                <w:lang w:eastAsia="ru-RU"/>
              </w:rPr>
              <w:t xml:space="preserve">__________________ </w:t>
            </w:r>
            <w:r w:rsidRPr="00E35154">
              <w:rPr>
                <w:rFonts w:ascii="Times New Roman" w:hAnsi="Times New Roman" w:cs="Times New Roman"/>
                <w:sz w:val="28"/>
                <w:szCs w:val="28"/>
              </w:rPr>
              <w:t>О.Н. Медведева</w:t>
            </w:r>
          </w:p>
        </w:tc>
      </w:tr>
      <w:tr w:rsidR="00844F81" w:rsidRPr="00E35154" w:rsidTr="00922647">
        <w:tc>
          <w:tcPr>
            <w:tcW w:w="4785" w:type="dxa"/>
          </w:tcPr>
          <w:p w:rsidR="00844F81" w:rsidRPr="00E35154" w:rsidRDefault="00844F81" w:rsidP="0022430C">
            <w:pPr>
              <w:rPr>
                <w:rFonts w:ascii="Times New Roman" w:eastAsia="Times New Roman" w:hAnsi="Times New Roman" w:cs="Times New Roman"/>
                <w:bCs/>
                <w:sz w:val="28"/>
                <w:szCs w:val="28"/>
                <w:lang w:eastAsia="ru-RU"/>
              </w:rPr>
            </w:pPr>
            <w:proofErr w:type="gramEnd"/>
            <w:r w:rsidRPr="00E35154">
              <w:rPr>
                <w:rFonts w:ascii="Times New Roman" w:hAnsi="Times New Roman" w:cs="Times New Roman"/>
                <w:sz w:val="28"/>
                <w:szCs w:val="28"/>
              </w:rPr>
              <w:t>«___»_______________ 20__г.</w:t>
            </w:r>
            <w:proofErr w:type="gramStart"/>
          </w:p>
        </w:tc>
        <w:tc>
          <w:tcPr>
            <w:tcW w:w="4785" w:type="dxa"/>
          </w:tcPr>
          <w:p w:rsidR="00844F81" w:rsidRPr="00E35154" w:rsidRDefault="00844F81" w:rsidP="0022430C">
            <w:pPr>
              <w:rPr>
                <w:rFonts w:ascii="Times New Roman" w:hAnsi="Times New Roman" w:cs="Times New Roman"/>
                <w:sz w:val="28"/>
                <w:szCs w:val="28"/>
              </w:rPr>
            </w:pPr>
            <w:proofErr w:type="gramEnd"/>
            <w:r w:rsidRPr="00E35154">
              <w:rPr>
                <w:rFonts w:ascii="Times New Roman" w:hAnsi="Times New Roman" w:cs="Times New Roman"/>
                <w:sz w:val="28"/>
                <w:szCs w:val="28"/>
              </w:rPr>
              <w:t>«___»_______________ 20__г.</w:t>
            </w:r>
          </w:p>
        </w:tc>
        <w:proofErr w:type="gramStart"/>
      </w:tr>
      <w:tr w:rsidR="00922647" w:rsidRPr="00E35154" w:rsidTr="00922647">
        <w:tc>
          <w:tcPr>
            <w:tcW w:w="4785" w:type="dxa"/>
          </w:tcPr>
          <w:p w:rsidR="00922647" w:rsidRPr="00E35154" w:rsidRDefault="00922647" w:rsidP="00922647">
            <w:pPr>
              <w:rPr>
                <w:rFonts w:ascii="Times New Roman" w:hAnsi="Times New Roman" w:cs="Times New Roman"/>
                <w:sz w:val="28"/>
                <w:szCs w:val="28"/>
              </w:rPr>
            </w:pPr>
            <w:proofErr w:type="spellStart"/>
            <w:r w:rsidRPr="00E35154">
              <w:rPr>
                <w:rFonts w:ascii="Times New Roman" w:hAnsi="Times New Roman" w:cs="Times New Roman"/>
                <w:sz w:val="28"/>
                <w:szCs w:val="28"/>
              </w:rPr>
              <w:t>М.п</w:t>
            </w:r>
            <w:proofErr w:type="spellEnd"/>
            <w:r w:rsidRPr="00E35154">
              <w:rPr>
                <w:rFonts w:ascii="Times New Roman" w:hAnsi="Times New Roman" w:cs="Times New Roman"/>
                <w:sz w:val="28"/>
                <w:szCs w:val="28"/>
              </w:rPr>
              <w:t>.</w:t>
            </w:r>
          </w:p>
        </w:tc>
        <w:tc>
          <w:tcPr>
            <w:tcW w:w="4785" w:type="dxa"/>
          </w:tcPr>
          <w:p w:rsidR="00922647" w:rsidRPr="00E35154" w:rsidRDefault="00922647" w:rsidP="00844F81">
            <w:pPr>
              <w:rPr>
                <w:rFonts w:ascii="Times New Roman" w:hAnsi="Times New Roman" w:cs="Times New Roman"/>
                <w:sz w:val="28"/>
                <w:szCs w:val="28"/>
              </w:rPr>
            </w:pPr>
            <w:proofErr w:type="spellStart"/>
            <w:r w:rsidRPr="00E35154">
              <w:rPr>
                <w:rFonts w:ascii="Times New Roman" w:hAnsi="Times New Roman" w:cs="Times New Roman"/>
                <w:sz w:val="28"/>
                <w:szCs w:val="28"/>
              </w:rPr>
              <w:t>М.п</w:t>
            </w:r>
            <w:proofErr w:type="spellEnd"/>
            <w:r w:rsidRPr="00E35154">
              <w:rPr>
                <w:rFonts w:ascii="Times New Roman" w:hAnsi="Times New Roman" w:cs="Times New Roman"/>
                <w:sz w:val="28"/>
                <w:szCs w:val="28"/>
              </w:rPr>
              <w:t>.</w:t>
            </w:r>
          </w:p>
        </w:tc>
      </w:tr>
    </w:tbl>
    <w:p w:rsidR="002D4C5A" w:rsidRPr="00E35154" w:rsidRDefault="002D4C5A" w:rsidP="002D4C5A">
      <w:pPr>
        <w:widowControl w:val="0"/>
        <w:autoSpaceDE w:val="0"/>
        <w:autoSpaceDN w:val="0"/>
        <w:adjustRightInd w:val="0"/>
        <w:spacing w:before="5000" w:after="0" w:line="240" w:lineRule="auto"/>
        <w:jc w:val="center"/>
        <w:rPr>
          <w:rFonts w:ascii="Times New Roman" w:hAnsi="Times New Roman" w:cs="Times New Roman"/>
          <w:b/>
          <w:sz w:val="28"/>
          <w:szCs w:val="28"/>
        </w:rPr>
      </w:pPr>
      <w:r w:rsidRPr="00E35154">
        <w:rPr>
          <w:rFonts w:ascii="Times New Roman" w:hAnsi="Times New Roman" w:cs="Times New Roman"/>
          <w:b/>
          <w:sz w:val="28"/>
          <w:szCs w:val="28"/>
        </w:rPr>
        <w:t>ПОЛОЖЕНИЕ</w:t>
      </w:r>
      <w:bookmarkStart w:id="0" w:name="_GoBack"/>
      <w:bookmarkEnd w:id="0"/>
    </w:p>
    <w:p w:rsidR="002D4C5A" w:rsidRPr="00E35154" w:rsidRDefault="002D4C5A" w:rsidP="002D4C5A">
      <w:pPr>
        <w:widowControl w:val="0"/>
        <w:autoSpaceDE w:val="0"/>
        <w:autoSpaceDN w:val="0"/>
        <w:adjustRightInd w:val="0"/>
        <w:spacing w:after="0" w:line="240" w:lineRule="auto"/>
        <w:jc w:val="center"/>
        <w:rPr>
          <w:rFonts w:ascii="Times New Roman" w:hAnsi="Times New Roman" w:cs="Times New Roman"/>
          <w:b/>
          <w:sz w:val="28"/>
          <w:szCs w:val="28"/>
        </w:rPr>
      </w:pPr>
      <w:r w:rsidRPr="00E35154">
        <w:rPr>
          <w:rFonts w:ascii="Times New Roman" w:hAnsi="Times New Roman" w:cs="Times New Roman"/>
          <w:b/>
          <w:sz w:val="28"/>
          <w:szCs w:val="28"/>
        </w:rPr>
        <w:t>о закупке товаров, работ, услуг</w:t>
      </w:r>
    </w:p>
    <w:p w:rsidR="00844F81" w:rsidRPr="00E35154" w:rsidRDefault="002D4C5A" w:rsidP="002D4C5A">
      <w:pPr>
        <w:widowControl w:val="0"/>
        <w:autoSpaceDE w:val="0"/>
        <w:autoSpaceDN w:val="0"/>
        <w:adjustRightInd w:val="0"/>
        <w:spacing w:after="5000" w:line="240" w:lineRule="auto"/>
        <w:jc w:val="center"/>
        <w:rPr>
          <w:rFonts w:ascii="Times New Roman" w:hAnsi="Times New Roman" w:cs="Times New Roman"/>
          <w:sz w:val="28"/>
          <w:szCs w:val="28"/>
        </w:rPr>
      </w:pPr>
      <w:r w:rsidRPr="00E35154">
        <w:rPr>
          <w:rFonts w:ascii="Times New Roman" w:hAnsi="Times New Roman" w:cs="Times New Roman"/>
          <w:sz w:val="28"/>
          <w:szCs w:val="28"/>
        </w:rPr>
        <w:t xml:space="preserve">Муниципального дошкольного образовательного бюджетного учреждения </w:t>
      </w:r>
      <w:r w:rsidR="000513D1" w:rsidRPr="00E35154">
        <w:rPr>
          <w:rFonts w:ascii="Times New Roman" w:eastAsia="Times New Roman" w:hAnsi="Times New Roman" w:cs="Times New Roman"/>
          <w:bCs/>
          <w:sz w:val="28"/>
          <w:szCs w:val="28"/>
          <w:lang w:eastAsia="ru-RU"/>
        </w:rPr>
        <w:t>детский сад об</w:t>
      </w:r>
      <w:proofErr w:type="gramEnd"/>
      <w:r w:rsidR="000513D1" w:rsidRPr="00E35154">
        <w:rPr>
          <w:rFonts w:ascii="Times New Roman" w:eastAsia="Times New Roman" w:hAnsi="Times New Roman" w:cs="Times New Roman"/>
          <w:bCs/>
          <w:sz w:val="28"/>
          <w:szCs w:val="28"/>
          <w:lang w:eastAsia="ru-RU"/>
        </w:rPr>
        <w:t xml:space="preserve">щеразвивающего вида № 139 </w:t>
      </w:r>
      <w:r w:rsidR="005D0687" w:rsidRPr="00E35154">
        <w:rPr>
          <w:rFonts w:ascii="Times New Roman" w:eastAsia="Times New Roman" w:hAnsi="Times New Roman" w:cs="Times New Roman"/>
          <w:bCs/>
          <w:sz w:val="28"/>
          <w:szCs w:val="28"/>
          <w:lang w:eastAsia="ru-RU"/>
        </w:rPr>
        <w:t xml:space="preserve"> </w:t>
      </w:r>
      <w:r w:rsidR="00EB41C2" w:rsidRPr="00E35154">
        <w:rPr>
          <w:rFonts w:ascii="Times New Roman" w:eastAsia="Times New Roman" w:hAnsi="Times New Roman" w:cs="Times New Roman"/>
          <w:bCs/>
          <w:sz w:val="28"/>
          <w:szCs w:val="28"/>
          <w:lang w:eastAsia="ru-RU"/>
        </w:rPr>
        <w:t xml:space="preserve"> </w:t>
      </w:r>
      <w:r w:rsidRPr="00E35154">
        <w:rPr>
          <w:rFonts w:ascii="Times New Roman" w:hAnsi="Times New Roman" w:cs="Times New Roman"/>
          <w:sz w:val="28"/>
          <w:szCs w:val="28"/>
        </w:rPr>
        <w:t>г. Сочи</w:t>
      </w:r>
    </w:p>
    <w:p w:rsidR="002D4C5A" w:rsidRPr="00E35154" w:rsidRDefault="002D4C5A" w:rsidP="002D4C5A">
      <w:pPr>
        <w:widowControl w:val="0"/>
        <w:autoSpaceDE w:val="0"/>
        <w:autoSpaceDN w:val="0"/>
        <w:adjustRightInd w:val="0"/>
        <w:spacing w:after="0" w:line="240" w:lineRule="auto"/>
        <w:jc w:val="center"/>
        <w:rPr>
          <w:rFonts w:ascii="Times New Roman" w:hAnsi="Times New Roman" w:cs="Times New Roman"/>
          <w:sz w:val="28"/>
          <w:szCs w:val="28"/>
        </w:rPr>
      </w:pPr>
      <w:r w:rsidRPr="00E35154">
        <w:rPr>
          <w:rFonts w:ascii="Times New Roman" w:hAnsi="Times New Roman" w:cs="Times New Roman"/>
          <w:sz w:val="28"/>
          <w:szCs w:val="28"/>
        </w:rPr>
        <w:t>г. Сочи</w:t>
      </w:r>
    </w:p>
    <w:p w:rsidR="00A13E77" w:rsidRPr="00E35154" w:rsidRDefault="00A13E77" w:rsidP="00A13E77">
      <w:pPr>
        <w:widowControl w:val="0"/>
        <w:autoSpaceDE w:val="0"/>
        <w:autoSpaceDN w:val="0"/>
        <w:adjustRightInd w:val="0"/>
        <w:spacing w:before="120" w:after="120" w:line="240" w:lineRule="auto"/>
        <w:jc w:val="center"/>
        <w:rPr>
          <w:rFonts w:ascii="Times New Roman" w:hAnsi="Times New Roman" w:cs="Times New Roman"/>
          <w:b/>
          <w:sz w:val="28"/>
          <w:szCs w:val="28"/>
        </w:rPr>
      </w:pPr>
      <w:r w:rsidRPr="00E35154">
        <w:rPr>
          <w:rFonts w:ascii="Times New Roman" w:hAnsi="Times New Roman" w:cs="Times New Roman"/>
          <w:b/>
          <w:sz w:val="28"/>
          <w:szCs w:val="28"/>
        </w:rPr>
        <w:lastRenderedPageBreak/>
        <w:t>Оглавление</w:t>
      </w: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289"/>
        <w:gridCol w:w="791"/>
      </w:tblGrid>
      <w:tr w:rsidR="00A13E77" w:rsidRPr="00E35154" w:rsidTr="00A13E77">
        <w:tc>
          <w:tcPr>
            <w:tcW w:w="1526" w:type="dxa"/>
            <w:vAlign w:val="center"/>
          </w:tcPr>
          <w:p w:rsidR="00A13E77" w:rsidRPr="00E35154" w:rsidRDefault="00A13E77" w:rsidP="000B609D">
            <w:pPr>
              <w:rPr>
                <w:rFonts w:ascii="Times New Roman" w:hAnsi="Times New Roman" w:cs="Times New Roman"/>
                <w:b/>
                <w:sz w:val="28"/>
                <w:szCs w:val="28"/>
              </w:rPr>
            </w:pPr>
            <w:r w:rsidRPr="00E35154">
              <w:rPr>
                <w:rFonts w:ascii="Times New Roman" w:hAnsi="Times New Roman" w:cs="Times New Roman"/>
                <w:b/>
                <w:sz w:val="28"/>
                <w:szCs w:val="28"/>
              </w:rPr>
              <w:t>Глава 1.</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b/>
                <w:sz w:val="28"/>
                <w:szCs w:val="28"/>
              </w:rPr>
            </w:pPr>
            <w:r w:rsidRPr="00E35154">
              <w:rPr>
                <w:rFonts w:ascii="Times New Roman" w:hAnsi="Times New Roman" w:cs="Times New Roman"/>
                <w:b/>
                <w:sz w:val="28"/>
                <w:szCs w:val="28"/>
              </w:rPr>
              <w:t>Общие положения</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4</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hAnsi="Times New Roman" w:cs="Times New Roman"/>
                <w:sz w:val="28"/>
                <w:szCs w:val="28"/>
              </w:rPr>
              <w:t>Статья 1.</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sz w:val="28"/>
                <w:szCs w:val="28"/>
              </w:rPr>
            </w:pPr>
            <w:r w:rsidRPr="00E35154">
              <w:rPr>
                <w:rFonts w:ascii="Times New Roman" w:hAnsi="Times New Roman" w:cs="Times New Roman"/>
                <w:sz w:val="28"/>
                <w:szCs w:val="28"/>
              </w:rPr>
              <w:t>Предмет и цели регулирования</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4</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hAnsi="Times New Roman" w:cs="Times New Roman"/>
                <w:sz w:val="28"/>
                <w:szCs w:val="28"/>
              </w:rPr>
              <w:t>Статья 2.</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sz w:val="28"/>
                <w:szCs w:val="28"/>
              </w:rPr>
            </w:pPr>
            <w:r w:rsidRPr="00E35154">
              <w:rPr>
                <w:rFonts w:ascii="Times New Roman" w:hAnsi="Times New Roman" w:cs="Times New Roman"/>
                <w:sz w:val="28"/>
                <w:szCs w:val="28"/>
              </w:rPr>
              <w:t>Принципы организации закупочной деятельности</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5</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hAnsi="Times New Roman" w:cs="Times New Roman"/>
                <w:sz w:val="28"/>
                <w:szCs w:val="28"/>
              </w:rPr>
              <w:t>Статья 3.</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sz w:val="28"/>
                <w:szCs w:val="28"/>
              </w:rPr>
            </w:pPr>
            <w:r w:rsidRPr="00E35154">
              <w:rPr>
                <w:rFonts w:ascii="Times New Roman" w:hAnsi="Times New Roman" w:cs="Times New Roman"/>
                <w:sz w:val="28"/>
                <w:szCs w:val="28"/>
              </w:rPr>
              <w:t>Основные термины и определения</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6</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hAnsi="Times New Roman" w:cs="Times New Roman"/>
                <w:sz w:val="28"/>
                <w:szCs w:val="28"/>
              </w:rPr>
              <w:t>Статья 4.</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sz w:val="28"/>
                <w:szCs w:val="28"/>
              </w:rPr>
            </w:pPr>
            <w:r w:rsidRPr="00E35154">
              <w:rPr>
                <w:rFonts w:ascii="Times New Roman" w:hAnsi="Times New Roman" w:cs="Times New Roman"/>
                <w:sz w:val="28"/>
                <w:szCs w:val="28"/>
              </w:rPr>
              <w:t>Требования к закупке и организация закупочной деятельности</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8</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hAnsi="Times New Roman" w:cs="Times New Roman"/>
                <w:sz w:val="28"/>
                <w:szCs w:val="28"/>
              </w:rPr>
              <w:t>Статья 5.</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sz w:val="28"/>
                <w:szCs w:val="28"/>
              </w:rPr>
            </w:pPr>
            <w:r w:rsidRPr="00E35154">
              <w:rPr>
                <w:rFonts w:ascii="Times New Roman" w:hAnsi="Times New Roman" w:cs="Times New Roman"/>
                <w:sz w:val="28"/>
                <w:szCs w:val="28"/>
              </w:rPr>
              <w:t>Планирование закупочной деятельности</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9</w:t>
            </w:r>
          </w:p>
        </w:tc>
      </w:tr>
      <w:tr w:rsidR="00A13E77" w:rsidRPr="00E35154" w:rsidTr="00A13E77">
        <w:tc>
          <w:tcPr>
            <w:tcW w:w="1526" w:type="dxa"/>
            <w:vAlign w:val="center"/>
          </w:tcPr>
          <w:p w:rsidR="00A13E77" w:rsidRPr="00E35154" w:rsidRDefault="00A13E77" w:rsidP="000B609D">
            <w:pPr>
              <w:widowControl w:val="0"/>
              <w:autoSpaceDE w:val="0"/>
              <w:autoSpaceDN w:val="0"/>
              <w:adjustRightInd w:val="0"/>
              <w:rPr>
                <w:rFonts w:ascii="Times New Roman" w:hAnsi="Times New Roman" w:cs="Times New Roman"/>
                <w:b/>
                <w:sz w:val="28"/>
                <w:szCs w:val="28"/>
              </w:rPr>
            </w:pPr>
            <w:r w:rsidRPr="00E35154">
              <w:rPr>
                <w:rFonts w:ascii="Times New Roman" w:hAnsi="Times New Roman" w:cs="Times New Roman"/>
                <w:b/>
                <w:sz w:val="28"/>
                <w:szCs w:val="28"/>
              </w:rPr>
              <w:t>Глава 2.</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b/>
                <w:sz w:val="28"/>
                <w:szCs w:val="28"/>
              </w:rPr>
            </w:pPr>
            <w:r w:rsidRPr="00E35154">
              <w:rPr>
                <w:rFonts w:ascii="Times New Roman" w:hAnsi="Times New Roman" w:cs="Times New Roman"/>
                <w:b/>
                <w:sz w:val="28"/>
                <w:szCs w:val="28"/>
              </w:rPr>
              <w:t>Способы и формы закупок</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10</w:t>
            </w:r>
          </w:p>
        </w:tc>
      </w:tr>
      <w:tr w:rsidR="00A13E77" w:rsidRPr="00E35154" w:rsidTr="00A13E77">
        <w:tc>
          <w:tcPr>
            <w:tcW w:w="1526" w:type="dxa"/>
            <w:vAlign w:val="center"/>
          </w:tcPr>
          <w:p w:rsidR="00A13E77" w:rsidRPr="00E35154" w:rsidRDefault="00A13E77" w:rsidP="000B609D">
            <w:pPr>
              <w:widowControl w:val="0"/>
              <w:autoSpaceDE w:val="0"/>
              <w:autoSpaceDN w:val="0"/>
              <w:adjustRightInd w:val="0"/>
              <w:rPr>
                <w:rFonts w:ascii="Times New Roman" w:hAnsi="Times New Roman" w:cs="Times New Roman"/>
                <w:sz w:val="28"/>
                <w:szCs w:val="28"/>
              </w:rPr>
            </w:pPr>
            <w:r w:rsidRPr="00E35154">
              <w:rPr>
                <w:rFonts w:ascii="Times New Roman" w:hAnsi="Times New Roman" w:cs="Times New Roman"/>
                <w:sz w:val="28"/>
                <w:szCs w:val="28"/>
              </w:rPr>
              <w:t>Статья 6.</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sz w:val="28"/>
                <w:szCs w:val="28"/>
              </w:rPr>
            </w:pPr>
            <w:r w:rsidRPr="00E35154">
              <w:rPr>
                <w:rFonts w:ascii="Times New Roman" w:eastAsia="Times New Roman" w:hAnsi="Times New Roman" w:cs="Times New Roman"/>
                <w:bCs/>
                <w:iCs/>
                <w:sz w:val="28"/>
                <w:szCs w:val="28"/>
              </w:rPr>
              <w:t>Способы закупки</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10</w:t>
            </w:r>
          </w:p>
        </w:tc>
      </w:tr>
      <w:tr w:rsidR="00A13E77" w:rsidRPr="00E35154" w:rsidTr="00A13E77">
        <w:tc>
          <w:tcPr>
            <w:tcW w:w="1526" w:type="dxa"/>
            <w:vAlign w:val="center"/>
          </w:tcPr>
          <w:p w:rsidR="00A13E77" w:rsidRPr="00E35154" w:rsidRDefault="00A13E77" w:rsidP="000B609D">
            <w:pPr>
              <w:widowControl w:val="0"/>
              <w:autoSpaceDE w:val="0"/>
              <w:autoSpaceDN w:val="0"/>
              <w:adjustRightInd w:val="0"/>
              <w:rPr>
                <w:rFonts w:ascii="Times New Roman" w:hAnsi="Times New Roman" w:cs="Times New Roman"/>
                <w:sz w:val="28"/>
                <w:szCs w:val="28"/>
              </w:rPr>
            </w:pPr>
            <w:r w:rsidRPr="00E35154">
              <w:rPr>
                <w:rFonts w:ascii="Times New Roman" w:hAnsi="Times New Roman" w:cs="Times New Roman"/>
                <w:sz w:val="28"/>
                <w:szCs w:val="28"/>
              </w:rPr>
              <w:t>Статья 7.</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sz w:val="28"/>
                <w:szCs w:val="28"/>
              </w:rPr>
            </w:pPr>
            <w:r w:rsidRPr="00E35154">
              <w:rPr>
                <w:rFonts w:ascii="Times New Roman" w:eastAsia="Times New Roman" w:hAnsi="Times New Roman" w:cs="Times New Roman"/>
                <w:bCs/>
                <w:iCs/>
                <w:sz w:val="28"/>
                <w:szCs w:val="28"/>
              </w:rPr>
              <w:t>Условия применения способов закупки</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11</w:t>
            </w:r>
          </w:p>
        </w:tc>
      </w:tr>
      <w:tr w:rsidR="00A13E77" w:rsidRPr="00E35154" w:rsidTr="00A13E77">
        <w:tc>
          <w:tcPr>
            <w:tcW w:w="1526" w:type="dxa"/>
            <w:vAlign w:val="center"/>
          </w:tcPr>
          <w:p w:rsidR="00A13E77" w:rsidRPr="00E35154" w:rsidRDefault="00A13E77" w:rsidP="000B609D">
            <w:pPr>
              <w:rPr>
                <w:rFonts w:ascii="Times New Roman" w:hAnsi="Times New Roman" w:cs="Times New Roman"/>
                <w:b/>
                <w:sz w:val="28"/>
                <w:szCs w:val="28"/>
              </w:rPr>
            </w:pPr>
            <w:r w:rsidRPr="00E35154">
              <w:rPr>
                <w:rFonts w:ascii="Times New Roman" w:eastAsia="Times New Roman" w:hAnsi="Times New Roman" w:cs="Times New Roman"/>
                <w:b/>
                <w:bCs/>
                <w:kern w:val="32"/>
                <w:sz w:val="28"/>
                <w:szCs w:val="28"/>
              </w:rPr>
              <w:t>Глава 3.</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b/>
                <w:sz w:val="28"/>
                <w:szCs w:val="28"/>
              </w:rPr>
            </w:pPr>
            <w:r w:rsidRPr="00E35154">
              <w:rPr>
                <w:rFonts w:ascii="Times New Roman" w:eastAsia="Times New Roman" w:hAnsi="Times New Roman" w:cs="Times New Roman"/>
                <w:b/>
                <w:bCs/>
                <w:kern w:val="32"/>
                <w:sz w:val="28"/>
                <w:szCs w:val="28"/>
              </w:rPr>
              <w:t>Требования к участникам процедур закупки и закупаемой продукции</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11</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hAnsi="Times New Roman" w:cs="Times New Roman"/>
                <w:sz w:val="28"/>
                <w:szCs w:val="28"/>
              </w:rPr>
              <w:t>Статья 8.</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sz w:val="28"/>
                <w:szCs w:val="28"/>
              </w:rPr>
            </w:pPr>
            <w:r w:rsidRPr="00E35154">
              <w:rPr>
                <w:rFonts w:ascii="Times New Roman" w:eastAsia="Times New Roman" w:hAnsi="Times New Roman" w:cs="Times New Roman"/>
                <w:bCs/>
                <w:iCs/>
                <w:sz w:val="28"/>
                <w:szCs w:val="28"/>
              </w:rPr>
              <w:t>Требования к участникам процедуры закупки, антидемпинговые меры</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11</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hAnsi="Times New Roman" w:cs="Times New Roman"/>
                <w:sz w:val="28"/>
                <w:szCs w:val="28"/>
              </w:rPr>
              <w:t>Статья 9.</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sz w:val="28"/>
                <w:szCs w:val="28"/>
              </w:rPr>
            </w:pPr>
            <w:r w:rsidRPr="00E35154">
              <w:rPr>
                <w:rFonts w:ascii="Times New Roman" w:eastAsia="Times New Roman" w:hAnsi="Times New Roman" w:cs="Times New Roman"/>
                <w:bCs/>
                <w:iCs/>
                <w:sz w:val="28"/>
                <w:szCs w:val="28"/>
              </w:rPr>
              <w:t>Требования к закупаемой продукции, правила описания объекта закупки</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14</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hAnsi="Times New Roman" w:cs="Times New Roman"/>
                <w:sz w:val="28"/>
                <w:szCs w:val="28"/>
              </w:rPr>
              <w:t>Статья 10.</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sz w:val="28"/>
                <w:szCs w:val="28"/>
              </w:rPr>
            </w:pPr>
            <w:r w:rsidRPr="00E35154">
              <w:rPr>
                <w:rFonts w:ascii="Times New Roman" w:eastAsia="Times New Roman" w:hAnsi="Times New Roman" w:cs="Times New Roman"/>
                <w:bCs/>
                <w:iCs/>
                <w:sz w:val="28"/>
                <w:szCs w:val="28"/>
              </w:rPr>
              <w:t>Обеспечение заявки и исполнения договора</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16</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hAnsi="Times New Roman" w:cs="Times New Roman"/>
                <w:sz w:val="28"/>
                <w:szCs w:val="28"/>
              </w:rPr>
              <w:t>Статья 11.</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sz w:val="28"/>
                <w:szCs w:val="28"/>
              </w:rPr>
            </w:pPr>
            <w:r w:rsidRPr="00E35154">
              <w:rPr>
                <w:rFonts w:ascii="Times New Roman" w:eastAsia="Times New Roman" w:hAnsi="Times New Roman" w:cs="Times New Roman"/>
                <w:bCs/>
                <w:iCs/>
                <w:sz w:val="28"/>
                <w:szCs w:val="28"/>
              </w:rPr>
              <w:t>Условия допуска к участию в процедуре закупки</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18</w:t>
            </w:r>
          </w:p>
        </w:tc>
      </w:tr>
      <w:tr w:rsidR="00A13E77" w:rsidRPr="00E35154" w:rsidTr="00A13E77">
        <w:tc>
          <w:tcPr>
            <w:tcW w:w="1526" w:type="dxa"/>
            <w:vAlign w:val="center"/>
          </w:tcPr>
          <w:p w:rsidR="00A13E77" w:rsidRPr="00E35154" w:rsidRDefault="00A13E77" w:rsidP="000B609D">
            <w:pPr>
              <w:rPr>
                <w:rFonts w:ascii="Times New Roman" w:hAnsi="Times New Roman" w:cs="Times New Roman"/>
                <w:b/>
                <w:sz w:val="28"/>
                <w:szCs w:val="28"/>
              </w:rPr>
            </w:pPr>
            <w:r w:rsidRPr="00E35154">
              <w:rPr>
                <w:rFonts w:ascii="Times New Roman" w:eastAsia="Times New Roman" w:hAnsi="Times New Roman" w:cs="Times New Roman"/>
                <w:b/>
                <w:bCs/>
                <w:kern w:val="32"/>
                <w:sz w:val="28"/>
                <w:szCs w:val="28"/>
              </w:rPr>
              <w:t>Глава 4.</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b/>
                <w:sz w:val="28"/>
                <w:szCs w:val="28"/>
              </w:rPr>
            </w:pPr>
            <w:r w:rsidRPr="00E35154">
              <w:rPr>
                <w:rFonts w:ascii="Times New Roman" w:eastAsia="Times New Roman" w:hAnsi="Times New Roman" w:cs="Times New Roman"/>
                <w:b/>
                <w:bCs/>
                <w:kern w:val="32"/>
                <w:sz w:val="28"/>
                <w:szCs w:val="28"/>
              </w:rPr>
              <w:t>Информационное обеспечение закупочной деятельности</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19</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Статья 12.</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sz w:val="28"/>
                <w:szCs w:val="28"/>
              </w:rPr>
            </w:pPr>
            <w:r w:rsidRPr="00E35154">
              <w:rPr>
                <w:rFonts w:ascii="Times New Roman" w:eastAsia="Times New Roman" w:hAnsi="Times New Roman" w:cs="Times New Roman"/>
                <w:bCs/>
                <w:iCs/>
                <w:sz w:val="28"/>
                <w:szCs w:val="28"/>
              </w:rPr>
              <w:t xml:space="preserve">Информация, о закупочной деятельности размещаемая в </w:t>
            </w:r>
            <w:r w:rsidRPr="00E35154">
              <w:rPr>
                <w:rFonts w:ascii="Times New Roman" w:hAnsi="Times New Roman" w:cs="Times New Roman"/>
                <w:sz w:val="28"/>
                <w:szCs w:val="28"/>
              </w:rPr>
              <w:t>единой информационной системе</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19</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Статья 13.</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sz w:val="28"/>
                <w:szCs w:val="28"/>
              </w:rPr>
            </w:pPr>
            <w:r w:rsidRPr="00E35154">
              <w:rPr>
                <w:rFonts w:ascii="Times New Roman" w:eastAsia="Times New Roman" w:hAnsi="Times New Roman" w:cs="Times New Roman"/>
                <w:bCs/>
                <w:iCs/>
                <w:sz w:val="28"/>
                <w:szCs w:val="28"/>
              </w:rPr>
              <w:t xml:space="preserve">Размещение извещения и документации о закупке в </w:t>
            </w:r>
            <w:r w:rsidRPr="00E35154">
              <w:rPr>
                <w:rFonts w:ascii="Times New Roman" w:hAnsi="Times New Roman" w:cs="Times New Roman"/>
                <w:sz w:val="28"/>
                <w:szCs w:val="28"/>
              </w:rPr>
              <w:t>единой информационной системе</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20</w:t>
            </w:r>
          </w:p>
        </w:tc>
      </w:tr>
      <w:tr w:rsidR="00A13E77" w:rsidRPr="00E35154" w:rsidTr="00A13E77">
        <w:tc>
          <w:tcPr>
            <w:tcW w:w="1526" w:type="dxa"/>
            <w:vAlign w:val="center"/>
          </w:tcPr>
          <w:p w:rsidR="00A13E77" w:rsidRPr="00E35154" w:rsidRDefault="00A13E77" w:rsidP="000B609D">
            <w:pPr>
              <w:widowControl w:val="0"/>
              <w:outlineLvl w:val="0"/>
              <w:rPr>
                <w:rFonts w:ascii="Times New Roman" w:hAnsi="Times New Roman" w:cs="Times New Roman"/>
                <w:b/>
                <w:sz w:val="28"/>
                <w:szCs w:val="28"/>
              </w:rPr>
            </w:pPr>
            <w:r w:rsidRPr="00E35154">
              <w:rPr>
                <w:rFonts w:ascii="Times New Roman" w:eastAsia="Times New Roman" w:hAnsi="Times New Roman" w:cs="Times New Roman"/>
                <w:b/>
                <w:bCs/>
                <w:kern w:val="32"/>
                <w:sz w:val="28"/>
                <w:szCs w:val="28"/>
              </w:rPr>
              <w:t>Глава 5.</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b/>
                <w:sz w:val="28"/>
                <w:szCs w:val="28"/>
              </w:rPr>
            </w:pPr>
            <w:r w:rsidRPr="00E35154">
              <w:rPr>
                <w:rFonts w:ascii="Times New Roman" w:eastAsia="Times New Roman" w:hAnsi="Times New Roman" w:cs="Times New Roman"/>
                <w:b/>
                <w:bCs/>
                <w:kern w:val="32"/>
                <w:sz w:val="28"/>
                <w:szCs w:val="28"/>
              </w:rPr>
              <w:t>Конкурс</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22</w:t>
            </w:r>
          </w:p>
        </w:tc>
      </w:tr>
      <w:tr w:rsidR="00A13E77" w:rsidRPr="00E35154" w:rsidTr="00A13E77">
        <w:tc>
          <w:tcPr>
            <w:tcW w:w="1526" w:type="dxa"/>
            <w:vAlign w:val="center"/>
          </w:tcPr>
          <w:p w:rsidR="00A13E77" w:rsidRPr="00E35154" w:rsidRDefault="00A13E77" w:rsidP="000B609D">
            <w:r w:rsidRPr="00E35154">
              <w:rPr>
                <w:rFonts w:ascii="Times New Roman" w:eastAsia="Times New Roman" w:hAnsi="Times New Roman" w:cs="Times New Roman"/>
                <w:bCs/>
                <w:iCs/>
                <w:sz w:val="28"/>
                <w:szCs w:val="28"/>
              </w:rPr>
              <w:t>Статья 14.</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sz w:val="28"/>
                <w:szCs w:val="28"/>
              </w:rPr>
            </w:pPr>
            <w:r w:rsidRPr="00E35154">
              <w:rPr>
                <w:rFonts w:ascii="Times New Roman" w:eastAsia="Times New Roman" w:hAnsi="Times New Roman" w:cs="Times New Roman"/>
                <w:bCs/>
                <w:iCs/>
                <w:sz w:val="28"/>
                <w:szCs w:val="28"/>
              </w:rPr>
              <w:t>Общие положения проведения конкурса</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22</w:t>
            </w:r>
          </w:p>
        </w:tc>
      </w:tr>
      <w:tr w:rsidR="00A13E77" w:rsidRPr="00E35154" w:rsidTr="00A13E77">
        <w:tc>
          <w:tcPr>
            <w:tcW w:w="1526" w:type="dxa"/>
            <w:vAlign w:val="center"/>
          </w:tcPr>
          <w:p w:rsidR="00A13E77" w:rsidRPr="00E35154" w:rsidRDefault="00A13E77" w:rsidP="000B609D">
            <w:r w:rsidRPr="00E35154">
              <w:rPr>
                <w:rFonts w:ascii="Times New Roman" w:eastAsia="Times New Roman" w:hAnsi="Times New Roman" w:cs="Times New Roman"/>
                <w:bCs/>
                <w:iCs/>
                <w:sz w:val="28"/>
                <w:szCs w:val="28"/>
              </w:rPr>
              <w:t>Статья 15.</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sz w:val="28"/>
                <w:szCs w:val="28"/>
              </w:rPr>
            </w:pPr>
            <w:r w:rsidRPr="00E35154">
              <w:rPr>
                <w:rFonts w:ascii="Times New Roman" w:eastAsia="Times New Roman" w:hAnsi="Times New Roman" w:cs="Times New Roman"/>
                <w:bCs/>
                <w:iCs/>
                <w:sz w:val="28"/>
                <w:szCs w:val="28"/>
              </w:rPr>
              <w:t>Разъяснение положений конкурсной документации</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22</w:t>
            </w:r>
          </w:p>
        </w:tc>
      </w:tr>
      <w:tr w:rsidR="00A13E77" w:rsidRPr="00E35154" w:rsidTr="00A13E77">
        <w:tc>
          <w:tcPr>
            <w:tcW w:w="1526" w:type="dxa"/>
            <w:vAlign w:val="center"/>
          </w:tcPr>
          <w:p w:rsidR="00A13E77" w:rsidRPr="00E35154" w:rsidRDefault="00A13E77" w:rsidP="000B609D">
            <w:r w:rsidRPr="00E35154">
              <w:rPr>
                <w:rFonts w:ascii="Times New Roman" w:eastAsia="Times New Roman" w:hAnsi="Times New Roman" w:cs="Times New Roman"/>
                <w:bCs/>
                <w:iCs/>
                <w:sz w:val="28"/>
                <w:szCs w:val="28"/>
              </w:rPr>
              <w:t>Статья 16.</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sz w:val="28"/>
                <w:szCs w:val="28"/>
              </w:rPr>
            </w:pPr>
            <w:r w:rsidRPr="00E35154">
              <w:rPr>
                <w:rFonts w:ascii="Times New Roman" w:eastAsia="Times New Roman" w:hAnsi="Times New Roman" w:cs="Times New Roman"/>
                <w:bCs/>
                <w:iCs/>
                <w:sz w:val="28"/>
                <w:szCs w:val="28"/>
              </w:rPr>
              <w:t>Порядок подачи заявок на участие в конкурсе</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23</w:t>
            </w:r>
          </w:p>
        </w:tc>
      </w:tr>
      <w:tr w:rsidR="00A13E77" w:rsidRPr="00E35154" w:rsidTr="00A13E77">
        <w:tc>
          <w:tcPr>
            <w:tcW w:w="1526" w:type="dxa"/>
            <w:vAlign w:val="center"/>
          </w:tcPr>
          <w:p w:rsidR="00A13E77" w:rsidRPr="00E35154" w:rsidRDefault="00A13E77" w:rsidP="000B609D">
            <w:r w:rsidRPr="00E35154">
              <w:rPr>
                <w:rFonts w:ascii="Times New Roman" w:eastAsia="Times New Roman" w:hAnsi="Times New Roman" w:cs="Times New Roman"/>
                <w:bCs/>
                <w:iCs/>
                <w:sz w:val="28"/>
                <w:szCs w:val="28"/>
              </w:rPr>
              <w:t>Статья 17.</w:t>
            </w:r>
          </w:p>
        </w:tc>
        <w:tc>
          <w:tcPr>
            <w:tcW w:w="7289" w:type="dxa"/>
            <w:vAlign w:val="center"/>
          </w:tcPr>
          <w:p w:rsidR="00A13E77" w:rsidRPr="00E35154" w:rsidRDefault="00A13E77" w:rsidP="000B609D">
            <w:pPr>
              <w:widowControl w:val="0"/>
              <w:outlineLvl w:val="1"/>
              <w:rPr>
                <w:rFonts w:ascii="Times New Roman" w:hAnsi="Times New Roman" w:cs="Times New Roman"/>
                <w:sz w:val="28"/>
                <w:szCs w:val="28"/>
              </w:rPr>
            </w:pPr>
            <w:r w:rsidRPr="00E35154">
              <w:rPr>
                <w:rFonts w:ascii="Times New Roman" w:eastAsia="Times New Roman" w:hAnsi="Times New Roman" w:cs="Times New Roman"/>
                <w:bCs/>
                <w:iCs/>
                <w:sz w:val="28"/>
                <w:szCs w:val="28"/>
              </w:rPr>
              <w:t>Порядок вскрытия конвертов с заявками на участие в конкурсе</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24</w:t>
            </w:r>
          </w:p>
        </w:tc>
      </w:tr>
      <w:tr w:rsidR="00A13E77" w:rsidRPr="00E35154" w:rsidTr="00A13E77">
        <w:tc>
          <w:tcPr>
            <w:tcW w:w="1526" w:type="dxa"/>
            <w:vAlign w:val="center"/>
          </w:tcPr>
          <w:p w:rsidR="00A13E77" w:rsidRPr="00E35154" w:rsidRDefault="00A13E77" w:rsidP="000B609D">
            <w:r w:rsidRPr="00E35154">
              <w:rPr>
                <w:rFonts w:ascii="Times New Roman" w:eastAsia="Times New Roman" w:hAnsi="Times New Roman" w:cs="Times New Roman"/>
                <w:bCs/>
                <w:iCs/>
                <w:sz w:val="28"/>
                <w:szCs w:val="28"/>
              </w:rPr>
              <w:t>Статья 18.</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sz w:val="28"/>
                <w:szCs w:val="28"/>
              </w:rPr>
            </w:pPr>
            <w:r w:rsidRPr="00E35154">
              <w:rPr>
                <w:rFonts w:ascii="Times New Roman" w:eastAsia="Times New Roman" w:hAnsi="Times New Roman" w:cs="Times New Roman"/>
                <w:bCs/>
                <w:iCs/>
                <w:sz w:val="28"/>
                <w:szCs w:val="28"/>
              </w:rPr>
              <w:t>Уточнение заявок на участие в конкурсе</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25</w:t>
            </w:r>
          </w:p>
        </w:tc>
      </w:tr>
      <w:tr w:rsidR="00A13E77" w:rsidRPr="00E35154" w:rsidTr="00A13E77">
        <w:tc>
          <w:tcPr>
            <w:tcW w:w="1526" w:type="dxa"/>
            <w:vAlign w:val="center"/>
          </w:tcPr>
          <w:p w:rsidR="00A13E77" w:rsidRPr="00E35154" w:rsidRDefault="00A13E77" w:rsidP="000B609D">
            <w:r w:rsidRPr="00E35154">
              <w:rPr>
                <w:rFonts w:ascii="Times New Roman" w:eastAsia="Times New Roman" w:hAnsi="Times New Roman" w:cs="Times New Roman"/>
                <w:bCs/>
                <w:iCs/>
                <w:sz w:val="28"/>
                <w:szCs w:val="28"/>
              </w:rPr>
              <w:t>Статья 19.</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sz w:val="28"/>
                <w:szCs w:val="28"/>
              </w:rPr>
            </w:pPr>
            <w:r w:rsidRPr="00E35154">
              <w:rPr>
                <w:rFonts w:ascii="Times New Roman" w:eastAsia="Times New Roman" w:hAnsi="Times New Roman" w:cs="Times New Roman"/>
                <w:bCs/>
                <w:iCs/>
                <w:sz w:val="28"/>
                <w:szCs w:val="28"/>
              </w:rPr>
              <w:t>Рассмотрение заявок на участие в конкурсе</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25</w:t>
            </w:r>
          </w:p>
        </w:tc>
      </w:tr>
      <w:tr w:rsidR="00A13E77" w:rsidRPr="00E35154" w:rsidTr="00A13E77">
        <w:tc>
          <w:tcPr>
            <w:tcW w:w="1526" w:type="dxa"/>
            <w:vAlign w:val="center"/>
          </w:tcPr>
          <w:p w:rsidR="00A13E77" w:rsidRPr="00E35154" w:rsidRDefault="00A13E77" w:rsidP="000B609D">
            <w:r w:rsidRPr="00E35154">
              <w:rPr>
                <w:rFonts w:ascii="Times New Roman" w:eastAsia="Times New Roman" w:hAnsi="Times New Roman" w:cs="Times New Roman"/>
                <w:bCs/>
                <w:iCs/>
                <w:sz w:val="28"/>
                <w:szCs w:val="28"/>
              </w:rPr>
              <w:t>Статья 20.</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sz w:val="28"/>
                <w:szCs w:val="28"/>
              </w:rPr>
            </w:pPr>
            <w:r w:rsidRPr="00E35154">
              <w:rPr>
                <w:rFonts w:ascii="Times New Roman" w:eastAsia="Times New Roman" w:hAnsi="Times New Roman" w:cs="Times New Roman"/>
                <w:bCs/>
                <w:iCs/>
                <w:sz w:val="28"/>
                <w:szCs w:val="28"/>
              </w:rPr>
              <w:t>Подведение итогов конкурса</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26</w:t>
            </w:r>
          </w:p>
        </w:tc>
      </w:tr>
      <w:tr w:rsidR="00A13E77" w:rsidRPr="00E35154" w:rsidTr="00A13E77">
        <w:tc>
          <w:tcPr>
            <w:tcW w:w="1526" w:type="dxa"/>
            <w:vAlign w:val="center"/>
          </w:tcPr>
          <w:p w:rsidR="00A13E77" w:rsidRPr="00E35154" w:rsidRDefault="00A13E77" w:rsidP="000B609D">
            <w:r w:rsidRPr="00E35154">
              <w:rPr>
                <w:rFonts w:ascii="Times New Roman" w:eastAsia="Times New Roman" w:hAnsi="Times New Roman" w:cs="Times New Roman"/>
                <w:bCs/>
                <w:iCs/>
                <w:sz w:val="28"/>
                <w:szCs w:val="28"/>
              </w:rPr>
              <w:t>Статья 21.</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sz w:val="28"/>
                <w:szCs w:val="28"/>
              </w:rPr>
            </w:pPr>
            <w:r w:rsidRPr="00E35154">
              <w:rPr>
                <w:rFonts w:ascii="Times New Roman" w:eastAsia="Times New Roman" w:hAnsi="Times New Roman" w:cs="Times New Roman"/>
                <w:bCs/>
                <w:iCs/>
                <w:sz w:val="28"/>
                <w:szCs w:val="28"/>
              </w:rPr>
              <w:t>Особенности проведения двухэтапного конкурса</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27</w:t>
            </w:r>
          </w:p>
        </w:tc>
      </w:tr>
      <w:tr w:rsidR="00A13E77" w:rsidRPr="00E35154" w:rsidTr="00A13E77">
        <w:tc>
          <w:tcPr>
            <w:tcW w:w="1526" w:type="dxa"/>
            <w:vAlign w:val="center"/>
          </w:tcPr>
          <w:p w:rsidR="00A13E77" w:rsidRPr="00E35154" w:rsidRDefault="00A13E77" w:rsidP="000B609D">
            <w:r w:rsidRPr="00E35154">
              <w:rPr>
                <w:rFonts w:ascii="Times New Roman" w:eastAsia="Times New Roman" w:hAnsi="Times New Roman" w:cs="Times New Roman"/>
                <w:bCs/>
                <w:iCs/>
                <w:sz w:val="28"/>
                <w:szCs w:val="28"/>
              </w:rPr>
              <w:t>Статья 22.</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sz w:val="28"/>
                <w:szCs w:val="28"/>
              </w:rPr>
            </w:pPr>
            <w:r w:rsidRPr="00E35154">
              <w:rPr>
                <w:rFonts w:ascii="Times New Roman" w:eastAsia="Times New Roman" w:hAnsi="Times New Roman" w:cs="Times New Roman"/>
                <w:bCs/>
                <w:iCs/>
                <w:sz w:val="28"/>
                <w:szCs w:val="28"/>
              </w:rPr>
              <w:t xml:space="preserve">Случаи признания конкурса </w:t>
            </w:r>
            <w:proofErr w:type="gramStart"/>
            <w:r w:rsidRPr="00E35154">
              <w:rPr>
                <w:rFonts w:ascii="Times New Roman" w:eastAsia="Times New Roman" w:hAnsi="Times New Roman" w:cs="Times New Roman"/>
                <w:bCs/>
                <w:iCs/>
                <w:sz w:val="28"/>
                <w:szCs w:val="28"/>
              </w:rPr>
              <w:t>несостоявшимся</w:t>
            </w:r>
            <w:proofErr w:type="gramEnd"/>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28</w:t>
            </w:r>
          </w:p>
        </w:tc>
      </w:tr>
      <w:tr w:rsidR="00A13E77" w:rsidRPr="00E35154" w:rsidTr="00A13E77">
        <w:tc>
          <w:tcPr>
            <w:tcW w:w="1526" w:type="dxa"/>
            <w:vAlign w:val="center"/>
          </w:tcPr>
          <w:p w:rsidR="00A13E77" w:rsidRPr="00E35154" w:rsidRDefault="00A13E77" w:rsidP="000B609D">
            <w:pPr>
              <w:widowControl w:val="0"/>
              <w:tabs>
                <w:tab w:val="left" w:pos="851"/>
                <w:tab w:val="left" w:pos="1843"/>
              </w:tabs>
              <w:outlineLvl w:val="0"/>
              <w:rPr>
                <w:b/>
              </w:rPr>
            </w:pPr>
            <w:r w:rsidRPr="00E35154">
              <w:rPr>
                <w:rFonts w:ascii="Times New Roman" w:eastAsia="Times New Roman" w:hAnsi="Times New Roman" w:cs="Times New Roman"/>
                <w:b/>
                <w:bCs/>
                <w:kern w:val="32"/>
                <w:sz w:val="28"/>
                <w:szCs w:val="28"/>
              </w:rPr>
              <w:t>Глава 6.</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b/>
                <w:sz w:val="28"/>
                <w:szCs w:val="28"/>
              </w:rPr>
            </w:pPr>
            <w:r w:rsidRPr="00E35154">
              <w:rPr>
                <w:rFonts w:ascii="Times New Roman" w:eastAsia="Times New Roman" w:hAnsi="Times New Roman" w:cs="Times New Roman"/>
                <w:b/>
                <w:color w:val="000000"/>
                <w:sz w:val="28"/>
                <w:szCs w:val="28"/>
                <w:lang w:eastAsia="ru-RU"/>
              </w:rPr>
              <w:t>Электронный аукцион</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29</w:t>
            </w:r>
          </w:p>
        </w:tc>
      </w:tr>
      <w:tr w:rsidR="00A13E77" w:rsidRPr="00E35154" w:rsidTr="00A13E77">
        <w:tc>
          <w:tcPr>
            <w:tcW w:w="1526" w:type="dxa"/>
            <w:vAlign w:val="center"/>
          </w:tcPr>
          <w:p w:rsidR="00A13E77" w:rsidRPr="00E35154" w:rsidRDefault="00A13E77" w:rsidP="000B609D">
            <w:r w:rsidRPr="00E35154">
              <w:rPr>
                <w:rFonts w:ascii="Times New Roman" w:eastAsia="Times New Roman" w:hAnsi="Times New Roman" w:cs="Times New Roman"/>
                <w:bCs/>
                <w:iCs/>
                <w:sz w:val="28"/>
                <w:szCs w:val="28"/>
              </w:rPr>
              <w:t>Статья 23.</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sz w:val="28"/>
                <w:szCs w:val="28"/>
              </w:rPr>
            </w:pPr>
            <w:r w:rsidRPr="00E35154">
              <w:rPr>
                <w:rFonts w:ascii="Times New Roman" w:eastAsia="Times New Roman" w:hAnsi="Times New Roman" w:cs="Times New Roman"/>
                <w:bCs/>
                <w:iCs/>
                <w:sz w:val="28"/>
                <w:szCs w:val="28"/>
              </w:rPr>
              <w:t xml:space="preserve">Общие положения проведения </w:t>
            </w:r>
            <w:r w:rsidRPr="00E35154">
              <w:rPr>
                <w:rFonts w:ascii="Times New Roman" w:eastAsia="Times New Roman" w:hAnsi="Times New Roman" w:cs="Times New Roman"/>
                <w:sz w:val="28"/>
                <w:szCs w:val="28"/>
                <w:lang w:eastAsia="ru-RU"/>
              </w:rPr>
              <w:t>электронного аукциона</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29</w:t>
            </w:r>
          </w:p>
        </w:tc>
      </w:tr>
      <w:tr w:rsidR="00A13E77" w:rsidRPr="00E35154" w:rsidTr="00A13E77">
        <w:tc>
          <w:tcPr>
            <w:tcW w:w="1526" w:type="dxa"/>
            <w:vAlign w:val="center"/>
          </w:tcPr>
          <w:p w:rsidR="00A13E77" w:rsidRPr="00E35154" w:rsidRDefault="00A13E77" w:rsidP="000B609D">
            <w:r w:rsidRPr="00E35154">
              <w:rPr>
                <w:rFonts w:ascii="Times New Roman" w:eastAsia="Times New Roman" w:hAnsi="Times New Roman" w:cs="Times New Roman"/>
                <w:bCs/>
                <w:iCs/>
                <w:sz w:val="28"/>
                <w:szCs w:val="28"/>
              </w:rPr>
              <w:t>Статья 24.</w:t>
            </w:r>
          </w:p>
        </w:tc>
        <w:tc>
          <w:tcPr>
            <w:tcW w:w="7289" w:type="dxa"/>
            <w:vAlign w:val="center"/>
          </w:tcPr>
          <w:p w:rsidR="00A13E77" w:rsidRPr="00E35154" w:rsidRDefault="00A13E77" w:rsidP="000B609D">
            <w:pPr>
              <w:widowControl w:val="0"/>
              <w:outlineLvl w:val="1"/>
              <w:rPr>
                <w:rFonts w:ascii="Times New Roman" w:hAnsi="Times New Roman" w:cs="Times New Roman"/>
                <w:sz w:val="28"/>
                <w:szCs w:val="28"/>
              </w:rPr>
            </w:pPr>
            <w:r w:rsidRPr="00E35154">
              <w:rPr>
                <w:rFonts w:ascii="Times New Roman" w:eastAsia="Times New Roman" w:hAnsi="Times New Roman" w:cs="Times New Roman"/>
                <w:bCs/>
                <w:iCs/>
                <w:sz w:val="28"/>
                <w:szCs w:val="28"/>
              </w:rPr>
              <w:t>Разъяснение положений аукционной документации</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29</w:t>
            </w:r>
          </w:p>
        </w:tc>
      </w:tr>
      <w:tr w:rsidR="00A13E77" w:rsidRPr="00E35154" w:rsidTr="00A13E77">
        <w:tc>
          <w:tcPr>
            <w:tcW w:w="1526" w:type="dxa"/>
            <w:vAlign w:val="center"/>
          </w:tcPr>
          <w:p w:rsidR="00A13E77" w:rsidRPr="00E35154" w:rsidRDefault="00A13E77" w:rsidP="000B609D">
            <w:r w:rsidRPr="00E35154">
              <w:rPr>
                <w:rFonts w:ascii="Times New Roman" w:eastAsia="Times New Roman" w:hAnsi="Times New Roman" w:cs="Times New Roman"/>
                <w:bCs/>
                <w:iCs/>
                <w:sz w:val="28"/>
                <w:szCs w:val="28"/>
              </w:rPr>
              <w:t>Статья 25.</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sz w:val="28"/>
                <w:szCs w:val="28"/>
              </w:rPr>
            </w:pPr>
            <w:r w:rsidRPr="00E35154">
              <w:rPr>
                <w:rFonts w:ascii="Times New Roman" w:eastAsia="Times New Roman" w:hAnsi="Times New Roman" w:cs="Times New Roman"/>
                <w:bCs/>
                <w:iCs/>
                <w:sz w:val="28"/>
                <w:szCs w:val="28"/>
              </w:rPr>
              <w:t>Порядок подачи заявок на участие в электронном аукционе</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30</w:t>
            </w:r>
          </w:p>
        </w:tc>
      </w:tr>
      <w:tr w:rsidR="00A13E77" w:rsidRPr="00E35154" w:rsidTr="00A13E77">
        <w:tc>
          <w:tcPr>
            <w:tcW w:w="1526" w:type="dxa"/>
            <w:vAlign w:val="center"/>
          </w:tcPr>
          <w:p w:rsidR="00A13E77" w:rsidRPr="00E35154" w:rsidRDefault="00A13E77" w:rsidP="000B609D">
            <w:r w:rsidRPr="00E35154">
              <w:rPr>
                <w:rFonts w:ascii="Times New Roman" w:eastAsia="Times New Roman" w:hAnsi="Times New Roman" w:cs="Times New Roman"/>
                <w:bCs/>
                <w:iCs/>
                <w:sz w:val="28"/>
                <w:szCs w:val="28"/>
              </w:rPr>
              <w:t>Статья 26.</w:t>
            </w:r>
          </w:p>
        </w:tc>
        <w:tc>
          <w:tcPr>
            <w:tcW w:w="7289" w:type="dxa"/>
            <w:vAlign w:val="center"/>
          </w:tcPr>
          <w:p w:rsidR="00A13E77" w:rsidRPr="00E35154" w:rsidRDefault="00A13E77" w:rsidP="000B609D">
            <w:pPr>
              <w:widowControl w:val="0"/>
              <w:autoSpaceDE w:val="0"/>
              <w:autoSpaceDN w:val="0"/>
              <w:adjustRightInd w:val="0"/>
              <w:rPr>
                <w:rFonts w:ascii="Times New Roman" w:hAnsi="Times New Roman" w:cs="Times New Roman"/>
                <w:sz w:val="28"/>
                <w:szCs w:val="28"/>
              </w:rPr>
            </w:pPr>
            <w:r w:rsidRPr="00E35154">
              <w:rPr>
                <w:rFonts w:ascii="Times New Roman" w:eastAsia="Times New Roman" w:hAnsi="Times New Roman" w:cs="Times New Roman"/>
                <w:color w:val="000000"/>
                <w:sz w:val="28"/>
                <w:szCs w:val="28"/>
                <w:lang w:eastAsia="ru-RU"/>
              </w:rPr>
              <w:t>Порядок рассмотрения первых частей заявок на участие в электронном аукционе</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34</w:t>
            </w:r>
          </w:p>
        </w:tc>
      </w:tr>
      <w:tr w:rsidR="00A13E77" w:rsidRPr="00E35154" w:rsidTr="00A13E77">
        <w:tc>
          <w:tcPr>
            <w:tcW w:w="1526" w:type="dxa"/>
            <w:vAlign w:val="center"/>
          </w:tcPr>
          <w:p w:rsidR="00A13E77" w:rsidRPr="00E35154" w:rsidRDefault="00A13E77" w:rsidP="000B609D">
            <w:pPr>
              <w:rPr>
                <w:rFonts w:ascii="Times New Roman" w:eastAsia="Times New Roman" w:hAnsi="Times New Roman" w:cs="Times New Roman"/>
                <w:bCs/>
                <w:iCs/>
                <w:sz w:val="28"/>
                <w:szCs w:val="28"/>
              </w:rPr>
            </w:pPr>
            <w:r w:rsidRPr="00E35154">
              <w:rPr>
                <w:rFonts w:ascii="Times New Roman" w:eastAsia="Times New Roman" w:hAnsi="Times New Roman" w:cs="Times New Roman"/>
                <w:bCs/>
                <w:iCs/>
                <w:sz w:val="28"/>
                <w:szCs w:val="28"/>
              </w:rPr>
              <w:t>Статья 27.</w:t>
            </w:r>
          </w:p>
        </w:tc>
        <w:tc>
          <w:tcPr>
            <w:tcW w:w="7289" w:type="dxa"/>
            <w:vAlign w:val="center"/>
          </w:tcPr>
          <w:p w:rsidR="00A13E77" w:rsidRPr="00E35154" w:rsidRDefault="00A13E77" w:rsidP="000B609D">
            <w:pPr>
              <w:widowControl w:val="0"/>
              <w:autoSpaceDE w:val="0"/>
              <w:autoSpaceDN w:val="0"/>
              <w:adjustRightInd w:val="0"/>
              <w:rPr>
                <w:rFonts w:ascii="Times New Roman" w:eastAsia="Times New Roman" w:hAnsi="Times New Roman" w:cs="Times New Roman"/>
                <w:bCs/>
                <w:iCs/>
                <w:sz w:val="28"/>
                <w:szCs w:val="28"/>
              </w:rPr>
            </w:pPr>
            <w:r w:rsidRPr="00E35154">
              <w:rPr>
                <w:rFonts w:ascii="Times New Roman" w:eastAsia="Times New Roman" w:hAnsi="Times New Roman" w:cs="Times New Roman"/>
                <w:color w:val="000000"/>
                <w:sz w:val="28"/>
                <w:szCs w:val="28"/>
                <w:lang w:eastAsia="ru-RU"/>
              </w:rPr>
              <w:t>Порядок проведения электронного аукциона</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35</w:t>
            </w:r>
          </w:p>
        </w:tc>
      </w:tr>
      <w:tr w:rsidR="00A13E77" w:rsidRPr="00E35154" w:rsidTr="00A13E77">
        <w:tc>
          <w:tcPr>
            <w:tcW w:w="1526" w:type="dxa"/>
            <w:vAlign w:val="center"/>
          </w:tcPr>
          <w:p w:rsidR="00A13E77" w:rsidRPr="00E35154" w:rsidRDefault="00A13E77" w:rsidP="000B609D">
            <w:pPr>
              <w:rPr>
                <w:rFonts w:ascii="Times New Roman" w:eastAsia="Times New Roman" w:hAnsi="Times New Roman" w:cs="Times New Roman"/>
                <w:bCs/>
                <w:iCs/>
                <w:sz w:val="28"/>
                <w:szCs w:val="28"/>
              </w:rPr>
            </w:pPr>
            <w:r w:rsidRPr="00E35154">
              <w:rPr>
                <w:rFonts w:ascii="Times New Roman" w:eastAsia="Times New Roman" w:hAnsi="Times New Roman" w:cs="Times New Roman"/>
                <w:bCs/>
                <w:iCs/>
                <w:sz w:val="28"/>
                <w:szCs w:val="28"/>
              </w:rPr>
              <w:lastRenderedPageBreak/>
              <w:t>Статья 28.</w:t>
            </w:r>
          </w:p>
        </w:tc>
        <w:tc>
          <w:tcPr>
            <w:tcW w:w="7289" w:type="dxa"/>
            <w:vAlign w:val="center"/>
          </w:tcPr>
          <w:p w:rsidR="00A13E77" w:rsidRPr="00E35154" w:rsidRDefault="00A13E77" w:rsidP="000B609D">
            <w:pPr>
              <w:widowControl w:val="0"/>
              <w:autoSpaceDE w:val="0"/>
              <w:autoSpaceDN w:val="0"/>
              <w:adjustRightInd w:val="0"/>
              <w:rPr>
                <w:rFonts w:ascii="Times New Roman" w:eastAsia="Times New Roman" w:hAnsi="Times New Roman" w:cs="Times New Roman"/>
                <w:bCs/>
                <w:iCs/>
                <w:sz w:val="28"/>
                <w:szCs w:val="28"/>
              </w:rPr>
            </w:pPr>
            <w:r w:rsidRPr="00E35154">
              <w:rPr>
                <w:rFonts w:ascii="Times New Roman" w:eastAsia="Times New Roman" w:hAnsi="Times New Roman" w:cs="Times New Roman"/>
                <w:color w:val="000000"/>
                <w:sz w:val="28"/>
                <w:szCs w:val="28"/>
                <w:lang w:eastAsia="ru-RU"/>
              </w:rPr>
              <w:t>Порядок рассмотрения вторых частей заявок на участие в электронном аукционе</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38</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hAnsi="Times New Roman" w:cs="Times New Roman"/>
                <w:sz w:val="28"/>
                <w:szCs w:val="28"/>
              </w:rPr>
              <w:t>Статья 29.</w:t>
            </w:r>
          </w:p>
        </w:tc>
        <w:tc>
          <w:tcPr>
            <w:tcW w:w="7289" w:type="dxa"/>
            <w:vAlign w:val="center"/>
          </w:tcPr>
          <w:p w:rsidR="00A13E77" w:rsidRPr="00E35154" w:rsidRDefault="00A13E77" w:rsidP="000B609D">
            <w:pPr>
              <w:widowControl w:val="0"/>
              <w:autoSpaceDE w:val="0"/>
              <w:autoSpaceDN w:val="0"/>
              <w:adjustRightInd w:val="0"/>
              <w:rPr>
                <w:rFonts w:ascii="Times New Roman" w:eastAsia="Times New Roman" w:hAnsi="Times New Roman" w:cs="Times New Roman"/>
                <w:bCs/>
                <w:iCs/>
                <w:sz w:val="28"/>
                <w:szCs w:val="28"/>
              </w:rPr>
            </w:pPr>
            <w:r w:rsidRPr="00E35154">
              <w:rPr>
                <w:rFonts w:ascii="Times New Roman" w:eastAsia="Times New Roman" w:hAnsi="Times New Roman" w:cs="Times New Roman"/>
                <w:bCs/>
                <w:iCs/>
                <w:sz w:val="28"/>
                <w:szCs w:val="28"/>
              </w:rPr>
              <w:t xml:space="preserve">Последствия признания электронного аукциона </w:t>
            </w:r>
            <w:proofErr w:type="gramStart"/>
            <w:r w:rsidRPr="00E35154">
              <w:rPr>
                <w:rFonts w:ascii="Times New Roman" w:eastAsia="Times New Roman" w:hAnsi="Times New Roman" w:cs="Times New Roman"/>
                <w:bCs/>
                <w:iCs/>
                <w:sz w:val="28"/>
                <w:szCs w:val="28"/>
              </w:rPr>
              <w:t>несостоявшимся</w:t>
            </w:r>
            <w:proofErr w:type="gramEnd"/>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41</w:t>
            </w:r>
          </w:p>
        </w:tc>
      </w:tr>
      <w:tr w:rsidR="00A13E77" w:rsidRPr="00E35154" w:rsidTr="00A13E77">
        <w:tc>
          <w:tcPr>
            <w:tcW w:w="1526" w:type="dxa"/>
            <w:vAlign w:val="center"/>
          </w:tcPr>
          <w:p w:rsidR="00A13E77" w:rsidRPr="00E35154" w:rsidRDefault="00A13E77" w:rsidP="000B609D">
            <w:pPr>
              <w:rPr>
                <w:rFonts w:ascii="Times New Roman" w:hAnsi="Times New Roman" w:cs="Times New Roman"/>
                <w:b/>
                <w:sz w:val="28"/>
                <w:szCs w:val="28"/>
              </w:rPr>
            </w:pPr>
            <w:r w:rsidRPr="00E35154">
              <w:rPr>
                <w:rFonts w:ascii="Times New Roman" w:hAnsi="Times New Roman" w:cs="Times New Roman"/>
                <w:b/>
                <w:sz w:val="28"/>
                <w:szCs w:val="28"/>
              </w:rPr>
              <w:t>Глава 7.</w:t>
            </w:r>
          </w:p>
        </w:tc>
        <w:tc>
          <w:tcPr>
            <w:tcW w:w="7289" w:type="dxa"/>
            <w:vAlign w:val="center"/>
          </w:tcPr>
          <w:p w:rsidR="00A13E77" w:rsidRPr="00E35154" w:rsidRDefault="00A13E77" w:rsidP="000B609D">
            <w:pPr>
              <w:rPr>
                <w:rFonts w:ascii="Times New Roman" w:hAnsi="Times New Roman" w:cs="Times New Roman"/>
                <w:b/>
                <w:sz w:val="28"/>
                <w:szCs w:val="28"/>
              </w:rPr>
            </w:pPr>
            <w:r w:rsidRPr="00E35154">
              <w:rPr>
                <w:rFonts w:ascii="Times New Roman" w:hAnsi="Times New Roman" w:cs="Times New Roman"/>
                <w:b/>
                <w:sz w:val="28"/>
                <w:szCs w:val="28"/>
              </w:rPr>
              <w:t>Запрос котировок</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43</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hAnsi="Times New Roman" w:cs="Times New Roman"/>
                <w:sz w:val="28"/>
                <w:szCs w:val="28"/>
              </w:rPr>
              <w:t>Статья 30.</w:t>
            </w:r>
          </w:p>
        </w:tc>
        <w:tc>
          <w:tcPr>
            <w:tcW w:w="7289" w:type="dxa"/>
            <w:vAlign w:val="center"/>
          </w:tcPr>
          <w:p w:rsidR="00A13E77" w:rsidRPr="00E35154" w:rsidRDefault="00A13E77" w:rsidP="000B609D">
            <w:pPr>
              <w:rPr>
                <w:rFonts w:ascii="Times New Roman" w:hAnsi="Times New Roman" w:cs="Times New Roman"/>
                <w:sz w:val="28"/>
                <w:szCs w:val="28"/>
              </w:rPr>
            </w:pPr>
            <w:r w:rsidRPr="00E35154">
              <w:rPr>
                <w:rFonts w:ascii="Times New Roman" w:hAnsi="Times New Roman" w:cs="Times New Roman"/>
                <w:sz w:val="28"/>
                <w:szCs w:val="28"/>
              </w:rPr>
              <w:t>Общие положения проведения запроса котировок</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43</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Статья 31.</w:t>
            </w:r>
          </w:p>
        </w:tc>
        <w:tc>
          <w:tcPr>
            <w:tcW w:w="7289"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Разъяснение положений котировочной документации</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44</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Статья 32.</w:t>
            </w:r>
          </w:p>
        </w:tc>
        <w:tc>
          <w:tcPr>
            <w:tcW w:w="7289"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Порядок подачи котировочных заявок</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44</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hAnsi="Times New Roman" w:cs="Times New Roman"/>
                <w:sz w:val="28"/>
                <w:szCs w:val="28"/>
              </w:rPr>
              <w:t xml:space="preserve">Статья 33. </w:t>
            </w:r>
          </w:p>
        </w:tc>
        <w:tc>
          <w:tcPr>
            <w:tcW w:w="7289" w:type="dxa"/>
            <w:vAlign w:val="center"/>
          </w:tcPr>
          <w:p w:rsidR="00A13E77" w:rsidRPr="00E35154" w:rsidRDefault="00A13E77" w:rsidP="000B609D">
            <w:pPr>
              <w:rPr>
                <w:rFonts w:ascii="Times New Roman" w:hAnsi="Times New Roman" w:cs="Times New Roman"/>
                <w:sz w:val="28"/>
                <w:szCs w:val="28"/>
              </w:rPr>
            </w:pPr>
            <w:r w:rsidRPr="00E35154">
              <w:rPr>
                <w:rFonts w:ascii="Times New Roman" w:hAnsi="Times New Roman" w:cs="Times New Roman"/>
                <w:sz w:val="28"/>
                <w:szCs w:val="28"/>
              </w:rPr>
              <w:t>Уточнение котировочных заявок</w:t>
            </w:r>
          </w:p>
        </w:tc>
        <w:tc>
          <w:tcPr>
            <w:tcW w:w="791" w:type="dxa"/>
          </w:tcPr>
          <w:p w:rsidR="00A13E77" w:rsidRPr="00E35154" w:rsidRDefault="00A13E77" w:rsidP="000B609D">
            <w:pPr>
              <w:jc w:val="center"/>
              <w:rPr>
                <w:rFonts w:ascii="Times New Roman" w:hAnsi="Times New Roman" w:cs="Times New Roman"/>
                <w:sz w:val="28"/>
                <w:szCs w:val="28"/>
              </w:rPr>
            </w:pPr>
            <w:r w:rsidRPr="00E35154">
              <w:rPr>
                <w:rFonts w:ascii="Times New Roman" w:hAnsi="Times New Roman" w:cs="Times New Roman"/>
                <w:sz w:val="28"/>
                <w:szCs w:val="28"/>
              </w:rPr>
              <w:t>45</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Статья 34.</w:t>
            </w:r>
          </w:p>
        </w:tc>
        <w:tc>
          <w:tcPr>
            <w:tcW w:w="7289"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Рассмотрение и оценка котировочных заявок</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46</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Статья 35.</w:t>
            </w:r>
          </w:p>
        </w:tc>
        <w:tc>
          <w:tcPr>
            <w:tcW w:w="7289"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 xml:space="preserve">Подведение итогов запроса котировок </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46</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Статья 36.</w:t>
            </w:r>
          </w:p>
        </w:tc>
        <w:tc>
          <w:tcPr>
            <w:tcW w:w="7289"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 xml:space="preserve">Случаи признания запроса котировок </w:t>
            </w:r>
            <w:proofErr w:type="gramStart"/>
            <w:r w:rsidRPr="00E35154">
              <w:rPr>
                <w:rFonts w:ascii="Times New Roman" w:eastAsia="Times New Roman" w:hAnsi="Times New Roman" w:cs="Times New Roman"/>
                <w:bCs/>
                <w:iCs/>
                <w:sz w:val="28"/>
                <w:szCs w:val="28"/>
              </w:rPr>
              <w:t>несостоявшимся</w:t>
            </w:r>
            <w:proofErr w:type="gramEnd"/>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47</w:t>
            </w:r>
          </w:p>
        </w:tc>
      </w:tr>
      <w:tr w:rsidR="00A13E77" w:rsidRPr="00E35154" w:rsidTr="00A13E77">
        <w:tc>
          <w:tcPr>
            <w:tcW w:w="1526" w:type="dxa"/>
            <w:vAlign w:val="center"/>
          </w:tcPr>
          <w:p w:rsidR="00A13E77" w:rsidRPr="00E35154" w:rsidRDefault="00A13E77" w:rsidP="000B609D">
            <w:pPr>
              <w:rPr>
                <w:rFonts w:ascii="Times New Roman" w:hAnsi="Times New Roman" w:cs="Times New Roman"/>
                <w:b/>
                <w:sz w:val="28"/>
                <w:szCs w:val="28"/>
              </w:rPr>
            </w:pPr>
            <w:r w:rsidRPr="00E35154">
              <w:rPr>
                <w:rFonts w:ascii="Times New Roman" w:eastAsia="Times New Roman" w:hAnsi="Times New Roman" w:cs="Times New Roman"/>
                <w:b/>
                <w:bCs/>
                <w:kern w:val="32"/>
                <w:sz w:val="28"/>
                <w:szCs w:val="28"/>
              </w:rPr>
              <w:t>Глава 8.</w:t>
            </w:r>
          </w:p>
        </w:tc>
        <w:tc>
          <w:tcPr>
            <w:tcW w:w="7289" w:type="dxa"/>
            <w:vAlign w:val="center"/>
          </w:tcPr>
          <w:p w:rsidR="00A13E77" w:rsidRPr="00E35154" w:rsidRDefault="00A13E77" w:rsidP="000B609D">
            <w:pPr>
              <w:rPr>
                <w:rFonts w:ascii="Times New Roman" w:hAnsi="Times New Roman" w:cs="Times New Roman"/>
                <w:b/>
                <w:sz w:val="28"/>
                <w:szCs w:val="28"/>
              </w:rPr>
            </w:pPr>
            <w:r w:rsidRPr="00E35154">
              <w:rPr>
                <w:rFonts w:ascii="Times New Roman" w:eastAsia="Times New Roman" w:hAnsi="Times New Roman" w:cs="Times New Roman"/>
                <w:b/>
                <w:bCs/>
                <w:kern w:val="32"/>
                <w:sz w:val="28"/>
                <w:szCs w:val="28"/>
              </w:rPr>
              <w:t>Запрос предложений</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47</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Статья 37.</w:t>
            </w:r>
          </w:p>
        </w:tc>
        <w:tc>
          <w:tcPr>
            <w:tcW w:w="7289"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Общие положения проведения запроса предложений</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47</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Статья 38.</w:t>
            </w:r>
          </w:p>
        </w:tc>
        <w:tc>
          <w:tcPr>
            <w:tcW w:w="7289"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Разъяснение положений документации о запросе предложений</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47</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Статья 39.</w:t>
            </w:r>
          </w:p>
        </w:tc>
        <w:tc>
          <w:tcPr>
            <w:tcW w:w="7289"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Порядок подачи заявок на участие в запросе предложений</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48</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Статья 40.</w:t>
            </w:r>
          </w:p>
        </w:tc>
        <w:tc>
          <w:tcPr>
            <w:tcW w:w="7289"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Порядок вскрытия конвертов с заявками</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49</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Статья 41.</w:t>
            </w:r>
          </w:p>
        </w:tc>
        <w:tc>
          <w:tcPr>
            <w:tcW w:w="7289"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Уточнение заявок на участие в запросе предложений</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50</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Статья 42.</w:t>
            </w:r>
          </w:p>
        </w:tc>
        <w:tc>
          <w:tcPr>
            <w:tcW w:w="7289"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Рассмотрение заявок на участие в запросе предложений</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50</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Статья 43.</w:t>
            </w:r>
          </w:p>
        </w:tc>
        <w:tc>
          <w:tcPr>
            <w:tcW w:w="7289"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Улучшение ценовых предложений участников запроса предложений</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51</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Статья 44.</w:t>
            </w:r>
          </w:p>
        </w:tc>
        <w:tc>
          <w:tcPr>
            <w:tcW w:w="7289"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Подведение итогов запроса предложений</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51</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Статья 45.</w:t>
            </w:r>
          </w:p>
        </w:tc>
        <w:tc>
          <w:tcPr>
            <w:tcW w:w="7289"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 xml:space="preserve">Случаи признания запроса предложений </w:t>
            </w:r>
            <w:proofErr w:type="gramStart"/>
            <w:r w:rsidRPr="00E35154">
              <w:rPr>
                <w:rFonts w:ascii="Times New Roman" w:eastAsia="Times New Roman" w:hAnsi="Times New Roman" w:cs="Times New Roman"/>
                <w:bCs/>
                <w:iCs/>
                <w:sz w:val="28"/>
                <w:szCs w:val="28"/>
              </w:rPr>
              <w:t>несостоявшимся</w:t>
            </w:r>
            <w:proofErr w:type="gramEnd"/>
            <w:r w:rsidRPr="00E35154">
              <w:rPr>
                <w:rFonts w:ascii="Times New Roman" w:eastAsia="Times New Roman" w:hAnsi="Times New Roman" w:cs="Times New Roman"/>
                <w:bCs/>
                <w:iCs/>
                <w:sz w:val="28"/>
                <w:szCs w:val="28"/>
              </w:rPr>
              <w:t xml:space="preserve"> </w:t>
            </w:r>
          </w:p>
        </w:tc>
        <w:tc>
          <w:tcPr>
            <w:tcW w:w="791" w:type="dxa"/>
            <w:vAlign w:val="center"/>
          </w:tcPr>
          <w:p w:rsidR="00A13E77" w:rsidRPr="00E35154" w:rsidRDefault="007E0B1D"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52</w:t>
            </w:r>
          </w:p>
        </w:tc>
      </w:tr>
      <w:tr w:rsidR="00A13E77" w:rsidRPr="00E35154" w:rsidTr="00A13E77">
        <w:tc>
          <w:tcPr>
            <w:tcW w:w="1526" w:type="dxa"/>
            <w:vAlign w:val="center"/>
          </w:tcPr>
          <w:p w:rsidR="00A13E77" w:rsidRPr="00E35154" w:rsidRDefault="00A13E77" w:rsidP="000B609D">
            <w:pPr>
              <w:rPr>
                <w:rFonts w:ascii="Times New Roman" w:hAnsi="Times New Roman" w:cs="Times New Roman"/>
                <w:b/>
                <w:sz w:val="28"/>
                <w:szCs w:val="28"/>
              </w:rPr>
            </w:pPr>
            <w:r w:rsidRPr="00E35154">
              <w:rPr>
                <w:rFonts w:ascii="Times New Roman" w:eastAsia="Times New Roman" w:hAnsi="Times New Roman" w:cs="Times New Roman"/>
                <w:b/>
                <w:bCs/>
                <w:kern w:val="32"/>
                <w:sz w:val="28"/>
                <w:szCs w:val="28"/>
              </w:rPr>
              <w:t>Глава 9.</w:t>
            </w:r>
          </w:p>
        </w:tc>
        <w:tc>
          <w:tcPr>
            <w:tcW w:w="7289" w:type="dxa"/>
            <w:vAlign w:val="center"/>
          </w:tcPr>
          <w:p w:rsidR="00A13E77" w:rsidRPr="00E35154" w:rsidRDefault="00A13E77" w:rsidP="000B609D">
            <w:pPr>
              <w:rPr>
                <w:rFonts w:ascii="Times New Roman" w:hAnsi="Times New Roman" w:cs="Times New Roman"/>
                <w:b/>
                <w:sz w:val="28"/>
                <w:szCs w:val="28"/>
              </w:rPr>
            </w:pPr>
            <w:r w:rsidRPr="00E35154">
              <w:rPr>
                <w:rFonts w:ascii="Times New Roman" w:eastAsia="Times New Roman" w:hAnsi="Times New Roman" w:cs="Times New Roman"/>
                <w:b/>
                <w:bCs/>
                <w:kern w:val="32"/>
                <w:sz w:val="28"/>
                <w:szCs w:val="28"/>
              </w:rPr>
              <w:t xml:space="preserve">Особенности закупки с ограниченным участием </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53</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Статья 46.</w:t>
            </w:r>
          </w:p>
        </w:tc>
        <w:tc>
          <w:tcPr>
            <w:tcW w:w="7289"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Особенности проведения закупки с ограниченным участием</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53</w:t>
            </w:r>
          </w:p>
        </w:tc>
      </w:tr>
      <w:tr w:rsidR="00A13E77" w:rsidRPr="00E35154" w:rsidTr="00A13E77">
        <w:tc>
          <w:tcPr>
            <w:tcW w:w="1526" w:type="dxa"/>
            <w:vAlign w:val="center"/>
          </w:tcPr>
          <w:p w:rsidR="00A13E77" w:rsidRPr="00E35154" w:rsidRDefault="00A13E77" w:rsidP="000B609D">
            <w:pPr>
              <w:rPr>
                <w:rFonts w:ascii="Times New Roman" w:hAnsi="Times New Roman" w:cs="Times New Roman"/>
                <w:b/>
                <w:sz w:val="28"/>
                <w:szCs w:val="28"/>
              </w:rPr>
            </w:pPr>
            <w:r w:rsidRPr="00E35154">
              <w:rPr>
                <w:rFonts w:ascii="Times New Roman" w:eastAsia="Times New Roman" w:hAnsi="Times New Roman" w:cs="Times New Roman"/>
                <w:b/>
                <w:bCs/>
                <w:kern w:val="32"/>
                <w:sz w:val="28"/>
                <w:szCs w:val="28"/>
              </w:rPr>
              <w:t>Глава 10.</w:t>
            </w:r>
          </w:p>
        </w:tc>
        <w:tc>
          <w:tcPr>
            <w:tcW w:w="7289" w:type="dxa"/>
            <w:vAlign w:val="center"/>
          </w:tcPr>
          <w:p w:rsidR="00A13E77" w:rsidRPr="00E35154" w:rsidRDefault="00A13E77" w:rsidP="000B609D">
            <w:pPr>
              <w:rPr>
                <w:rFonts w:ascii="Times New Roman" w:hAnsi="Times New Roman" w:cs="Times New Roman"/>
                <w:b/>
                <w:sz w:val="28"/>
                <w:szCs w:val="28"/>
              </w:rPr>
            </w:pPr>
            <w:r w:rsidRPr="00E35154">
              <w:rPr>
                <w:rFonts w:ascii="Times New Roman" w:eastAsia="Times New Roman" w:hAnsi="Times New Roman" w:cs="Times New Roman"/>
                <w:b/>
                <w:bCs/>
                <w:kern w:val="32"/>
                <w:sz w:val="28"/>
                <w:szCs w:val="28"/>
              </w:rPr>
              <w:t>Закупка у единственного поставщика</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53</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Статья 47.</w:t>
            </w:r>
          </w:p>
        </w:tc>
        <w:tc>
          <w:tcPr>
            <w:tcW w:w="7289"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Случаи закупки у единственного поставщика (подрядчика, исполнителя)</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53</w:t>
            </w:r>
          </w:p>
        </w:tc>
      </w:tr>
      <w:tr w:rsidR="00A13E77" w:rsidRPr="00E35154" w:rsidTr="00A13E77">
        <w:tc>
          <w:tcPr>
            <w:tcW w:w="1526" w:type="dxa"/>
            <w:vAlign w:val="center"/>
          </w:tcPr>
          <w:p w:rsidR="00A13E77" w:rsidRPr="00E35154" w:rsidRDefault="00A13E77" w:rsidP="000B609D">
            <w:pPr>
              <w:rPr>
                <w:rFonts w:ascii="Times New Roman" w:hAnsi="Times New Roman" w:cs="Times New Roman"/>
                <w:b/>
                <w:sz w:val="28"/>
                <w:szCs w:val="28"/>
              </w:rPr>
            </w:pPr>
            <w:r w:rsidRPr="00E35154">
              <w:rPr>
                <w:rFonts w:ascii="Times New Roman" w:eastAsia="Times New Roman" w:hAnsi="Times New Roman" w:cs="Times New Roman"/>
                <w:b/>
                <w:bCs/>
                <w:kern w:val="32"/>
                <w:sz w:val="28"/>
                <w:szCs w:val="28"/>
              </w:rPr>
              <w:t>Глава 11.</w:t>
            </w:r>
          </w:p>
        </w:tc>
        <w:tc>
          <w:tcPr>
            <w:tcW w:w="7289" w:type="dxa"/>
            <w:vAlign w:val="center"/>
          </w:tcPr>
          <w:p w:rsidR="00A13E77" w:rsidRPr="00E35154" w:rsidRDefault="00A13E77" w:rsidP="000B609D">
            <w:pPr>
              <w:rPr>
                <w:rFonts w:ascii="Times New Roman" w:hAnsi="Times New Roman" w:cs="Times New Roman"/>
                <w:b/>
                <w:sz w:val="28"/>
                <w:szCs w:val="28"/>
              </w:rPr>
            </w:pPr>
            <w:r w:rsidRPr="00E35154">
              <w:rPr>
                <w:rFonts w:ascii="Times New Roman" w:eastAsia="Times New Roman" w:hAnsi="Times New Roman" w:cs="Times New Roman"/>
                <w:b/>
                <w:bCs/>
                <w:kern w:val="32"/>
                <w:sz w:val="28"/>
                <w:szCs w:val="28"/>
              </w:rPr>
              <w:t xml:space="preserve">Заключение и исполнение договоров </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55</w:t>
            </w:r>
          </w:p>
        </w:tc>
      </w:tr>
      <w:tr w:rsidR="00A13E77" w:rsidRPr="00E35154" w:rsidTr="00A13E77">
        <w:tc>
          <w:tcPr>
            <w:tcW w:w="1526"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Статья 48.</w:t>
            </w:r>
          </w:p>
        </w:tc>
        <w:tc>
          <w:tcPr>
            <w:tcW w:w="7289" w:type="dxa"/>
            <w:vAlign w:val="center"/>
          </w:tcPr>
          <w:p w:rsidR="00A13E77" w:rsidRPr="00E35154" w:rsidRDefault="00A13E77" w:rsidP="000B609D">
            <w:pPr>
              <w:rPr>
                <w:rFonts w:ascii="Times New Roman" w:hAnsi="Times New Roman" w:cs="Times New Roman"/>
                <w:sz w:val="28"/>
                <w:szCs w:val="28"/>
              </w:rPr>
            </w:pPr>
            <w:r w:rsidRPr="00E35154">
              <w:rPr>
                <w:rFonts w:ascii="Times New Roman" w:eastAsia="Times New Roman" w:hAnsi="Times New Roman" w:cs="Times New Roman"/>
                <w:bCs/>
                <w:iCs/>
                <w:sz w:val="28"/>
                <w:szCs w:val="28"/>
              </w:rPr>
              <w:t xml:space="preserve">Заключение договора </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55</w:t>
            </w:r>
          </w:p>
        </w:tc>
      </w:tr>
      <w:tr w:rsidR="00A13E77" w:rsidRPr="00E35154" w:rsidTr="00A13E77">
        <w:tc>
          <w:tcPr>
            <w:tcW w:w="1526" w:type="dxa"/>
            <w:vAlign w:val="center"/>
          </w:tcPr>
          <w:p w:rsidR="00A13E77" w:rsidRPr="00E35154" w:rsidRDefault="00A13E77" w:rsidP="000B609D">
            <w:r w:rsidRPr="00E35154">
              <w:rPr>
                <w:rFonts w:ascii="Times New Roman" w:eastAsia="Times New Roman" w:hAnsi="Times New Roman" w:cs="Times New Roman"/>
                <w:bCs/>
                <w:iCs/>
                <w:sz w:val="28"/>
                <w:szCs w:val="28"/>
              </w:rPr>
              <w:t>Статья 49.</w:t>
            </w:r>
          </w:p>
        </w:tc>
        <w:tc>
          <w:tcPr>
            <w:tcW w:w="7289" w:type="dxa"/>
            <w:vAlign w:val="center"/>
          </w:tcPr>
          <w:p w:rsidR="00A13E77" w:rsidRPr="00E35154" w:rsidRDefault="00A13E77" w:rsidP="000B609D">
            <w:r w:rsidRPr="00E35154">
              <w:rPr>
                <w:rFonts w:ascii="Times New Roman" w:eastAsia="Times New Roman" w:hAnsi="Times New Roman" w:cs="Times New Roman"/>
                <w:bCs/>
                <w:iCs/>
                <w:sz w:val="28"/>
                <w:szCs w:val="28"/>
              </w:rPr>
              <w:t xml:space="preserve">Исполнение договора </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57</w:t>
            </w:r>
          </w:p>
        </w:tc>
      </w:tr>
      <w:tr w:rsidR="00A13E77" w:rsidRPr="00E35154" w:rsidTr="00A13E77">
        <w:tc>
          <w:tcPr>
            <w:tcW w:w="1526" w:type="dxa"/>
            <w:vAlign w:val="center"/>
          </w:tcPr>
          <w:p w:rsidR="00A13E77" w:rsidRPr="00E35154" w:rsidRDefault="00A13E77" w:rsidP="000B609D">
            <w:r w:rsidRPr="00E35154">
              <w:rPr>
                <w:rFonts w:ascii="Times New Roman" w:eastAsia="Times New Roman" w:hAnsi="Times New Roman" w:cs="Times New Roman"/>
                <w:bCs/>
                <w:iCs/>
                <w:sz w:val="28"/>
                <w:szCs w:val="28"/>
              </w:rPr>
              <w:t>Статья 50.</w:t>
            </w:r>
          </w:p>
        </w:tc>
        <w:tc>
          <w:tcPr>
            <w:tcW w:w="7289" w:type="dxa"/>
            <w:vAlign w:val="center"/>
          </w:tcPr>
          <w:p w:rsidR="00A13E77" w:rsidRPr="00E35154" w:rsidRDefault="00A13E77" w:rsidP="000B609D">
            <w:r w:rsidRPr="00E35154">
              <w:rPr>
                <w:rFonts w:ascii="Times New Roman" w:eastAsia="Times New Roman" w:hAnsi="Times New Roman" w:cs="Times New Roman"/>
                <w:bCs/>
                <w:iCs/>
                <w:sz w:val="28"/>
                <w:szCs w:val="28"/>
              </w:rPr>
              <w:t xml:space="preserve">Контроль исполнения договора </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59</w:t>
            </w:r>
          </w:p>
        </w:tc>
      </w:tr>
      <w:tr w:rsidR="00A13E77" w:rsidRPr="00E35154" w:rsidTr="00A13E77">
        <w:tc>
          <w:tcPr>
            <w:tcW w:w="1526" w:type="dxa"/>
            <w:vAlign w:val="center"/>
          </w:tcPr>
          <w:p w:rsidR="00A13E77" w:rsidRPr="00E35154" w:rsidRDefault="00A13E77" w:rsidP="000B609D">
            <w:pPr>
              <w:rPr>
                <w:b/>
              </w:rPr>
            </w:pPr>
            <w:r w:rsidRPr="00E35154">
              <w:rPr>
                <w:rFonts w:ascii="Times New Roman" w:eastAsia="Times New Roman" w:hAnsi="Times New Roman" w:cs="Times New Roman"/>
                <w:b/>
                <w:bCs/>
                <w:kern w:val="32"/>
                <w:sz w:val="28"/>
                <w:szCs w:val="28"/>
              </w:rPr>
              <w:t>Глава 12.</w:t>
            </w:r>
          </w:p>
        </w:tc>
        <w:tc>
          <w:tcPr>
            <w:tcW w:w="7289" w:type="dxa"/>
            <w:vAlign w:val="center"/>
          </w:tcPr>
          <w:p w:rsidR="00A13E77" w:rsidRPr="00E35154" w:rsidRDefault="00A13E77" w:rsidP="000B609D">
            <w:pPr>
              <w:rPr>
                <w:b/>
              </w:rPr>
            </w:pPr>
            <w:r w:rsidRPr="00E35154">
              <w:rPr>
                <w:rFonts w:ascii="Times New Roman" w:eastAsia="Times New Roman" w:hAnsi="Times New Roman" w:cs="Times New Roman"/>
                <w:b/>
                <w:bCs/>
                <w:kern w:val="32"/>
                <w:sz w:val="28"/>
                <w:szCs w:val="28"/>
              </w:rPr>
              <w:t>Обжалование процедур закупки и заключительные положения</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59</w:t>
            </w:r>
          </w:p>
        </w:tc>
      </w:tr>
      <w:tr w:rsidR="00A13E77" w:rsidRPr="00E35154" w:rsidTr="00A13E77">
        <w:tc>
          <w:tcPr>
            <w:tcW w:w="1526" w:type="dxa"/>
            <w:vAlign w:val="center"/>
          </w:tcPr>
          <w:p w:rsidR="00A13E77" w:rsidRPr="00E35154" w:rsidRDefault="00A13E77" w:rsidP="000B609D">
            <w:r w:rsidRPr="00E35154">
              <w:rPr>
                <w:rFonts w:ascii="Times New Roman" w:eastAsia="Times New Roman" w:hAnsi="Times New Roman" w:cs="Times New Roman"/>
                <w:bCs/>
                <w:iCs/>
                <w:sz w:val="28"/>
                <w:szCs w:val="28"/>
              </w:rPr>
              <w:t>Статья 51.</w:t>
            </w:r>
          </w:p>
        </w:tc>
        <w:tc>
          <w:tcPr>
            <w:tcW w:w="7289" w:type="dxa"/>
            <w:vAlign w:val="center"/>
          </w:tcPr>
          <w:p w:rsidR="00A13E77" w:rsidRPr="00E35154" w:rsidRDefault="00A13E77" w:rsidP="000B609D">
            <w:r w:rsidRPr="00E35154">
              <w:rPr>
                <w:rFonts w:ascii="Times New Roman" w:eastAsia="Times New Roman" w:hAnsi="Times New Roman" w:cs="Times New Roman"/>
                <w:bCs/>
                <w:iCs/>
                <w:sz w:val="28"/>
                <w:szCs w:val="28"/>
              </w:rPr>
              <w:t>Обжалование процедур закупки</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59</w:t>
            </w:r>
          </w:p>
        </w:tc>
      </w:tr>
      <w:tr w:rsidR="00A13E77" w:rsidRPr="00E35154" w:rsidTr="00A13E77">
        <w:tc>
          <w:tcPr>
            <w:tcW w:w="1526" w:type="dxa"/>
            <w:vAlign w:val="center"/>
          </w:tcPr>
          <w:p w:rsidR="00A13E77" w:rsidRPr="00E35154" w:rsidRDefault="00A13E77" w:rsidP="000B609D">
            <w:r w:rsidRPr="00E35154">
              <w:rPr>
                <w:rFonts w:ascii="Times New Roman" w:eastAsia="Times New Roman" w:hAnsi="Times New Roman" w:cs="Times New Roman"/>
                <w:bCs/>
                <w:iCs/>
                <w:sz w:val="28"/>
                <w:szCs w:val="28"/>
              </w:rPr>
              <w:t xml:space="preserve">Статья </w:t>
            </w:r>
            <w:r w:rsidR="00C11A3F" w:rsidRPr="00E35154">
              <w:rPr>
                <w:rFonts w:ascii="Times New Roman" w:eastAsia="Times New Roman" w:hAnsi="Times New Roman" w:cs="Times New Roman"/>
                <w:bCs/>
                <w:iCs/>
                <w:sz w:val="28"/>
                <w:szCs w:val="28"/>
              </w:rPr>
              <w:t>4</w:t>
            </w:r>
            <w:r w:rsidRPr="00E35154">
              <w:rPr>
                <w:rFonts w:ascii="Times New Roman" w:eastAsia="Times New Roman" w:hAnsi="Times New Roman" w:cs="Times New Roman"/>
                <w:bCs/>
                <w:iCs/>
                <w:sz w:val="28"/>
                <w:szCs w:val="28"/>
              </w:rPr>
              <w:t>.</w:t>
            </w:r>
          </w:p>
        </w:tc>
        <w:tc>
          <w:tcPr>
            <w:tcW w:w="7289" w:type="dxa"/>
            <w:vAlign w:val="center"/>
          </w:tcPr>
          <w:p w:rsidR="00A13E77" w:rsidRPr="00E35154" w:rsidRDefault="00A13E77" w:rsidP="000B609D">
            <w:r w:rsidRPr="00E35154">
              <w:rPr>
                <w:rFonts w:ascii="Times New Roman" w:eastAsia="Times New Roman" w:hAnsi="Times New Roman" w:cs="Times New Roman"/>
                <w:bCs/>
                <w:iCs/>
                <w:sz w:val="28"/>
                <w:szCs w:val="28"/>
              </w:rPr>
              <w:t>Заключительные положения</w:t>
            </w:r>
          </w:p>
        </w:tc>
        <w:tc>
          <w:tcPr>
            <w:tcW w:w="791" w:type="dxa"/>
            <w:vAlign w:val="center"/>
          </w:tcPr>
          <w:p w:rsidR="00A13E77" w:rsidRPr="00E35154" w:rsidRDefault="00A13E77" w:rsidP="000B609D">
            <w:pPr>
              <w:widowControl w:val="0"/>
              <w:autoSpaceDE w:val="0"/>
              <w:autoSpaceDN w:val="0"/>
              <w:adjustRightInd w:val="0"/>
              <w:jc w:val="center"/>
              <w:rPr>
                <w:rFonts w:ascii="Times New Roman" w:hAnsi="Times New Roman" w:cs="Times New Roman"/>
                <w:sz w:val="28"/>
                <w:szCs w:val="28"/>
              </w:rPr>
            </w:pPr>
            <w:r w:rsidRPr="00E35154">
              <w:rPr>
                <w:rFonts w:ascii="Times New Roman" w:hAnsi="Times New Roman" w:cs="Times New Roman"/>
                <w:sz w:val="28"/>
                <w:szCs w:val="28"/>
              </w:rPr>
              <w:t>59</w:t>
            </w:r>
          </w:p>
        </w:tc>
      </w:tr>
    </w:tbl>
    <w:p w:rsidR="00D40E68" w:rsidRPr="00E35154" w:rsidRDefault="00D40E68">
      <w:r w:rsidRPr="00E35154">
        <w:br w:type="page"/>
      </w:r>
    </w:p>
    <w:p w:rsidR="00160085" w:rsidRPr="00E35154" w:rsidRDefault="00160085" w:rsidP="00215818">
      <w:pPr>
        <w:widowControl w:val="0"/>
        <w:autoSpaceDE w:val="0"/>
        <w:autoSpaceDN w:val="0"/>
        <w:adjustRightInd w:val="0"/>
        <w:spacing w:after="0" w:line="360" w:lineRule="auto"/>
        <w:ind w:firstLine="567"/>
        <w:jc w:val="both"/>
        <w:rPr>
          <w:rFonts w:ascii="Times New Roman" w:hAnsi="Times New Roman" w:cs="Times New Roman"/>
          <w:b/>
          <w:sz w:val="28"/>
          <w:szCs w:val="28"/>
        </w:rPr>
      </w:pPr>
      <w:r w:rsidRPr="00E35154">
        <w:rPr>
          <w:rFonts w:ascii="Times New Roman" w:hAnsi="Times New Roman" w:cs="Times New Roman"/>
          <w:b/>
          <w:sz w:val="28"/>
          <w:szCs w:val="28"/>
        </w:rPr>
        <w:lastRenderedPageBreak/>
        <w:t>Глава 1. Общие положения</w:t>
      </w:r>
    </w:p>
    <w:p w:rsidR="00160085" w:rsidRPr="00E35154" w:rsidRDefault="00160085" w:rsidP="00215818">
      <w:pPr>
        <w:widowControl w:val="0"/>
        <w:autoSpaceDE w:val="0"/>
        <w:autoSpaceDN w:val="0"/>
        <w:adjustRightInd w:val="0"/>
        <w:spacing w:after="0" w:line="360" w:lineRule="auto"/>
        <w:ind w:firstLine="567"/>
        <w:jc w:val="both"/>
        <w:rPr>
          <w:rFonts w:ascii="Times New Roman" w:hAnsi="Times New Roman" w:cs="Times New Roman"/>
          <w:b/>
          <w:sz w:val="28"/>
          <w:szCs w:val="28"/>
        </w:rPr>
      </w:pPr>
      <w:r w:rsidRPr="00E35154">
        <w:rPr>
          <w:rFonts w:ascii="Times New Roman" w:hAnsi="Times New Roman" w:cs="Times New Roman"/>
          <w:b/>
          <w:sz w:val="28"/>
          <w:szCs w:val="28"/>
        </w:rPr>
        <w:t>Статья 1. Предмет и цели регулирования</w:t>
      </w:r>
    </w:p>
    <w:p w:rsidR="00160085" w:rsidRPr="00E35154" w:rsidRDefault="00160085" w:rsidP="003F051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 xml:space="preserve">1. </w:t>
      </w:r>
      <w:proofErr w:type="gramStart"/>
      <w:r w:rsidRPr="00E35154">
        <w:rPr>
          <w:rFonts w:ascii="Times New Roman" w:hAnsi="Times New Roman" w:cs="Times New Roman"/>
          <w:sz w:val="28"/>
          <w:szCs w:val="28"/>
        </w:rPr>
        <w:t xml:space="preserve">Положение о закупке товаров, работ, услуг в </w:t>
      </w:r>
      <w:r w:rsidR="003F051E" w:rsidRPr="00E35154">
        <w:rPr>
          <w:rFonts w:ascii="Times New Roman" w:eastAsia="Times New Roman" w:hAnsi="Times New Roman" w:cs="Times New Roman"/>
          <w:bCs/>
          <w:sz w:val="28"/>
          <w:szCs w:val="28"/>
          <w:lang w:eastAsia="ru-RU"/>
        </w:rPr>
        <w:t>м</w:t>
      </w:r>
      <w:r w:rsidRPr="00E35154">
        <w:rPr>
          <w:rFonts w:ascii="Times New Roman" w:eastAsia="Times New Roman" w:hAnsi="Times New Roman" w:cs="Times New Roman"/>
          <w:bCs/>
          <w:sz w:val="28"/>
          <w:szCs w:val="28"/>
          <w:lang w:eastAsia="ru-RU"/>
        </w:rPr>
        <w:t>униципально</w:t>
      </w:r>
      <w:r w:rsidR="003F051E" w:rsidRPr="00E35154">
        <w:rPr>
          <w:rFonts w:ascii="Times New Roman" w:eastAsia="Times New Roman" w:hAnsi="Times New Roman" w:cs="Times New Roman"/>
          <w:bCs/>
          <w:sz w:val="28"/>
          <w:szCs w:val="28"/>
          <w:lang w:eastAsia="ru-RU"/>
        </w:rPr>
        <w:t>м</w:t>
      </w:r>
      <w:r w:rsidRPr="00E35154">
        <w:rPr>
          <w:rFonts w:ascii="Times New Roman" w:eastAsia="Times New Roman" w:hAnsi="Times New Roman" w:cs="Times New Roman"/>
          <w:bCs/>
          <w:sz w:val="28"/>
          <w:szCs w:val="28"/>
          <w:lang w:eastAsia="ru-RU"/>
        </w:rPr>
        <w:t xml:space="preserve"> дошкольно</w:t>
      </w:r>
      <w:r w:rsidR="003F051E" w:rsidRPr="00E35154">
        <w:rPr>
          <w:rFonts w:ascii="Times New Roman" w:eastAsia="Times New Roman" w:hAnsi="Times New Roman" w:cs="Times New Roman"/>
          <w:bCs/>
          <w:sz w:val="28"/>
          <w:szCs w:val="28"/>
          <w:lang w:eastAsia="ru-RU"/>
        </w:rPr>
        <w:t>м</w:t>
      </w:r>
      <w:r w:rsidRPr="00E35154">
        <w:rPr>
          <w:rFonts w:ascii="Times New Roman" w:eastAsia="Times New Roman" w:hAnsi="Times New Roman" w:cs="Times New Roman"/>
          <w:bCs/>
          <w:sz w:val="28"/>
          <w:szCs w:val="28"/>
          <w:lang w:eastAsia="ru-RU"/>
        </w:rPr>
        <w:t xml:space="preserve"> образовательно</w:t>
      </w:r>
      <w:r w:rsidR="003F051E" w:rsidRPr="00E35154">
        <w:rPr>
          <w:rFonts w:ascii="Times New Roman" w:eastAsia="Times New Roman" w:hAnsi="Times New Roman" w:cs="Times New Roman"/>
          <w:bCs/>
          <w:sz w:val="28"/>
          <w:szCs w:val="28"/>
          <w:lang w:eastAsia="ru-RU"/>
        </w:rPr>
        <w:t>м</w:t>
      </w:r>
      <w:r w:rsidRPr="00E35154">
        <w:rPr>
          <w:rFonts w:ascii="Times New Roman" w:eastAsia="Times New Roman" w:hAnsi="Times New Roman" w:cs="Times New Roman"/>
          <w:bCs/>
          <w:sz w:val="28"/>
          <w:szCs w:val="28"/>
          <w:lang w:eastAsia="ru-RU"/>
        </w:rPr>
        <w:t xml:space="preserve"> бюджетно</w:t>
      </w:r>
      <w:r w:rsidR="003F051E" w:rsidRPr="00E35154">
        <w:rPr>
          <w:rFonts w:ascii="Times New Roman" w:eastAsia="Times New Roman" w:hAnsi="Times New Roman" w:cs="Times New Roman"/>
          <w:bCs/>
          <w:sz w:val="28"/>
          <w:szCs w:val="28"/>
          <w:lang w:eastAsia="ru-RU"/>
        </w:rPr>
        <w:t>м</w:t>
      </w:r>
      <w:r w:rsidRPr="00E35154">
        <w:rPr>
          <w:rFonts w:ascii="Times New Roman" w:eastAsia="Times New Roman" w:hAnsi="Times New Roman" w:cs="Times New Roman"/>
          <w:bCs/>
          <w:sz w:val="28"/>
          <w:szCs w:val="28"/>
          <w:lang w:eastAsia="ru-RU"/>
        </w:rPr>
        <w:t xml:space="preserve"> учреждени</w:t>
      </w:r>
      <w:r w:rsidR="003F051E" w:rsidRPr="00E35154">
        <w:rPr>
          <w:rFonts w:ascii="Times New Roman" w:eastAsia="Times New Roman" w:hAnsi="Times New Roman" w:cs="Times New Roman"/>
          <w:bCs/>
          <w:sz w:val="28"/>
          <w:szCs w:val="28"/>
          <w:lang w:eastAsia="ru-RU"/>
        </w:rPr>
        <w:t>и</w:t>
      </w:r>
      <w:r w:rsidRPr="00E35154">
        <w:rPr>
          <w:rFonts w:ascii="Times New Roman" w:eastAsia="Times New Roman" w:hAnsi="Times New Roman" w:cs="Times New Roman"/>
          <w:bCs/>
          <w:sz w:val="28"/>
          <w:szCs w:val="28"/>
          <w:lang w:eastAsia="ru-RU"/>
        </w:rPr>
        <w:t xml:space="preserve"> </w:t>
      </w:r>
      <w:r w:rsidR="000513D1" w:rsidRPr="00E35154">
        <w:rPr>
          <w:rFonts w:ascii="Times New Roman" w:eastAsia="Times New Roman" w:hAnsi="Times New Roman" w:cs="Times New Roman"/>
          <w:bCs/>
          <w:sz w:val="28"/>
          <w:szCs w:val="28"/>
          <w:lang w:eastAsia="ru-RU"/>
        </w:rPr>
        <w:t xml:space="preserve">детский сад общеразвивающего вида № 139 </w:t>
      </w:r>
      <w:r w:rsidR="005D0687" w:rsidRPr="00E35154">
        <w:rPr>
          <w:rFonts w:ascii="Times New Roman" w:eastAsia="Times New Roman" w:hAnsi="Times New Roman" w:cs="Times New Roman"/>
          <w:bCs/>
          <w:sz w:val="28"/>
          <w:szCs w:val="28"/>
          <w:lang w:eastAsia="ru-RU"/>
        </w:rPr>
        <w:t xml:space="preserve"> </w:t>
      </w:r>
      <w:r w:rsidR="009C0DD0" w:rsidRPr="00E35154">
        <w:rPr>
          <w:rFonts w:ascii="Times New Roman" w:eastAsia="Times New Roman" w:hAnsi="Times New Roman" w:cs="Times New Roman"/>
          <w:bCs/>
          <w:sz w:val="28"/>
          <w:szCs w:val="28"/>
          <w:lang w:eastAsia="ru-RU"/>
        </w:rPr>
        <w:t xml:space="preserve"> </w:t>
      </w:r>
      <w:r w:rsidRPr="00E35154">
        <w:rPr>
          <w:rFonts w:ascii="Times New Roman" w:eastAsia="Times New Roman" w:hAnsi="Times New Roman" w:cs="Times New Roman"/>
          <w:bCs/>
          <w:sz w:val="28"/>
          <w:szCs w:val="28"/>
          <w:lang w:eastAsia="ru-RU"/>
        </w:rPr>
        <w:t>г. Сочи</w:t>
      </w:r>
      <w:r w:rsidRPr="00E35154">
        <w:rPr>
          <w:rFonts w:ascii="Times New Roman" w:hAnsi="Times New Roman" w:cs="Times New Roman"/>
          <w:sz w:val="28"/>
          <w:szCs w:val="28"/>
        </w:rPr>
        <w:t xml:space="preserve"> разработано и принято в соответствии с </w:t>
      </w:r>
      <w:r w:rsidR="00D810E5" w:rsidRPr="00E35154">
        <w:rPr>
          <w:rFonts w:ascii="Times New Roman" w:hAnsi="Times New Roman" w:cs="Times New Roman"/>
          <w:sz w:val="28"/>
          <w:szCs w:val="28"/>
        </w:rPr>
        <w:t xml:space="preserve">Конституцией Российской Федерации, </w:t>
      </w:r>
      <w:r w:rsidRPr="00E35154">
        <w:rPr>
          <w:rFonts w:ascii="Times New Roman" w:hAnsi="Times New Roman" w:cs="Times New Roman"/>
          <w:sz w:val="28"/>
          <w:szCs w:val="28"/>
        </w:rPr>
        <w:t xml:space="preserve">Гражданским кодексом Российской Федерации, Федеральным законом от 18.07.2011 № 223-ФЗ «О закупках товаров, работ, услуг отдельными видами юридических лиц» (далее </w:t>
      </w:r>
      <w:r w:rsidR="003F051E" w:rsidRPr="00E35154">
        <w:rPr>
          <w:rFonts w:ascii="Times New Roman" w:hAnsi="Times New Roman" w:cs="Times New Roman"/>
          <w:sz w:val="28"/>
          <w:szCs w:val="28"/>
        </w:rPr>
        <w:t>-</w:t>
      </w:r>
      <w:r w:rsidRPr="00E35154">
        <w:rPr>
          <w:rFonts w:ascii="Times New Roman" w:hAnsi="Times New Roman" w:cs="Times New Roman"/>
          <w:sz w:val="28"/>
          <w:szCs w:val="28"/>
        </w:rPr>
        <w:t xml:space="preserve"> Федеральный закон № 223-ФЗ), Федеральным законом от 05.04.2013 № 44-ФЗ «О контрактной системе в сфере</w:t>
      </w:r>
      <w:proofErr w:type="gramEnd"/>
      <w:r w:rsidRPr="00E35154">
        <w:rPr>
          <w:rFonts w:ascii="Times New Roman" w:hAnsi="Times New Roman" w:cs="Times New Roman"/>
          <w:sz w:val="28"/>
          <w:szCs w:val="28"/>
        </w:rPr>
        <w:t xml:space="preserve"> закупок товаров, работ, услуг для обеспечения государственных и муниципальных нужд» (далее </w:t>
      </w:r>
      <w:r w:rsidR="003F051E" w:rsidRPr="00E35154">
        <w:rPr>
          <w:rFonts w:ascii="Times New Roman" w:hAnsi="Times New Roman" w:cs="Times New Roman"/>
          <w:sz w:val="28"/>
          <w:szCs w:val="28"/>
        </w:rPr>
        <w:t>-</w:t>
      </w:r>
      <w:r w:rsidRPr="00E35154">
        <w:rPr>
          <w:rFonts w:ascii="Times New Roman" w:hAnsi="Times New Roman" w:cs="Times New Roman"/>
          <w:sz w:val="28"/>
          <w:szCs w:val="28"/>
        </w:rPr>
        <w:t xml:space="preserve"> Федеральный закон № 44-ФЗ)</w:t>
      </w:r>
      <w:r w:rsidR="00D810E5" w:rsidRPr="00E35154">
        <w:rPr>
          <w:rFonts w:ascii="Times New Roman" w:hAnsi="Times New Roman" w:cs="Times New Roman"/>
          <w:sz w:val="28"/>
          <w:szCs w:val="28"/>
        </w:rPr>
        <w:t>,</w:t>
      </w:r>
      <w:r w:rsidRPr="00E35154">
        <w:rPr>
          <w:rFonts w:ascii="Times New Roman" w:hAnsi="Times New Roman" w:cs="Times New Roman"/>
          <w:sz w:val="28"/>
          <w:szCs w:val="28"/>
        </w:rPr>
        <w:t xml:space="preserve"> другими федеральными законами и нормативными правовыми актами Российской Федерации.</w:t>
      </w:r>
    </w:p>
    <w:p w:rsidR="00160085" w:rsidRPr="00E35154" w:rsidRDefault="00160085" w:rsidP="003F051E">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35154">
        <w:rPr>
          <w:rFonts w:ascii="Times New Roman" w:hAnsi="Times New Roman" w:cs="Times New Roman"/>
          <w:sz w:val="28"/>
          <w:szCs w:val="28"/>
        </w:rPr>
        <w:t xml:space="preserve">2.Настоящее Положение регламентирует закупочную деятельность </w:t>
      </w:r>
      <w:r w:rsidR="003F051E" w:rsidRPr="00E35154">
        <w:rPr>
          <w:rFonts w:ascii="Times New Roman" w:eastAsia="Times New Roman" w:hAnsi="Times New Roman" w:cs="Times New Roman"/>
          <w:bCs/>
          <w:sz w:val="28"/>
          <w:szCs w:val="28"/>
          <w:lang w:eastAsia="ru-RU"/>
        </w:rPr>
        <w:t xml:space="preserve">муниципального дошкольного образовательного бюджетного учреждения </w:t>
      </w:r>
      <w:r w:rsidR="000513D1" w:rsidRPr="00E35154">
        <w:rPr>
          <w:rFonts w:ascii="Times New Roman" w:eastAsia="Times New Roman" w:hAnsi="Times New Roman" w:cs="Times New Roman"/>
          <w:bCs/>
          <w:sz w:val="28"/>
          <w:szCs w:val="28"/>
          <w:lang w:eastAsia="ru-RU"/>
        </w:rPr>
        <w:t xml:space="preserve">детский сад общеразвивающего вида № 139 </w:t>
      </w:r>
      <w:r w:rsidR="005D0687" w:rsidRPr="00E35154">
        <w:rPr>
          <w:rFonts w:ascii="Times New Roman" w:eastAsia="Times New Roman" w:hAnsi="Times New Roman" w:cs="Times New Roman"/>
          <w:bCs/>
          <w:sz w:val="28"/>
          <w:szCs w:val="28"/>
          <w:lang w:eastAsia="ru-RU"/>
        </w:rPr>
        <w:t xml:space="preserve"> </w:t>
      </w:r>
      <w:r w:rsidR="009C0DD0" w:rsidRPr="00E35154">
        <w:rPr>
          <w:rFonts w:ascii="Times New Roman" w:eastAsia="Times New Roman" w:hAnsi="Times New Roman" w:cs="Times New Roman"/>
          <w:bCs/>
          <w:sz w:val="28"/>
          <w:szCs w:val="28"/>
          <w:lang w:eastAsia="ru-RU"/>
        </w:rPr>
        <w:t xml:space="preserve"> </w:t>
      </w:r>
      <w:r w:rsidR="003F051E" w:rsidRPr="00E35154">
        <w:rPr>
          <w:rFonts w:ascii="Times New Roman" w:eastAsia="Times New Roman" w:hAnsi="Times New Roman" w:cs="Times New Roman"/>
          <w:bCs/>
          <w:sz w:val="28"/>
          <w:szCs w:val="28"/>
          <w:lang w:eastAsia="ru-RU"/>
        </w:rPr>
        <w:t>г. Сочи</w:t>
      </w:r>
      <w:r w:rsidRPr="00E35154">
        <w:rPr>
          <w:rFonts w:ascii="Times New Roman" w:hAnsi="Times New Roman" w:cs="Times New Roman"/>
          <w:sz w:val="28"/>
          <w:szCs w:val="28"/>
        </w:rPr>
        <w:t xml:space="preserve"> по закупке, указанной в </w:t>
      </w:r>
      <w:r w:rsidR="00215818" w:rsidRPr="00E35154">
        <w:rPr>
          <w:rFonts w:ascii="Times New Roman" w:hAnsi="Times New Roman" w:cs="Times New Roman"/>
          <w:sz w:val="28"/>
          <w:szCs w:val="28"/>
        </w:rPr>
        <w:t>статье</w:t>
      </w:r>
      <w:r w:rsidRPr="00E35154">
        <w:rPr>
          <w:rFonts w:ascii="Times New Roman" w:hAnsi="Times New Roman" w:cs="Times New Roman"/>
          <w:sz w:val="28"/>
          <w:szCs w:val="28"/>
        </w:rPr>
        <w:t xml:space="preserve"> 3 настоящей </w:t>
      </w:r>
      <w:r w:rsidR="00215818" w:rsidRPr="00E35154">
        <w:rPr>
          <w:rFonts w:ascii="Times New Roman" w:hAnsi="Times New Roman" w:cs="Times New Roman"/>
          <w:sz w:val="28"/>
          <w:szCs w:val="28"/>
        </w:rPr>
        <w:t>главы</w:t>
      </w:r>
      <w:r w:rsidRPr="00E35154">
        <w:rPr>
          <w:rFonts w:ascii="Times New Roman" w:hAnsi="Times New Roman" w:cs="Times New Roman"/>
          <w:sz w:val="28"/>
          <w:szCs w:val="28"/>
        </w:rPr>
        <w:t xml:space="preserve">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roofErr w:type="gramEnd"/>
    </w:p>
    <w:p w:rsidR="00160085" w:rsidRPr="00E35154" w:rsidRDefault="00160085" w:rsidP="0021581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3.</w:t>
      </w:r>
      <w:r w:rsidR="00215818" w:rsidRPr="00E35154">
        <w:rPr>
          <w:rFonts w:ascii="Times New Roman" w:eastAsia="Times New Roman" w:hAnsi="Times New Roman" w:cs="Times New Roman"/>
          <w:bCs/>
          <w:sz w:val="28"/>
          <w:szCs w:val="28"/>
          <w:lang w:eastAsia="ru-RU"/>
        </w:rPr>
        <w:t xml:space="preserve">Муниципальное дошкольное образовательное бюджетное учреждение </w:t>
      </w:r>
      <w:r w:rsidR="000513D1" w:rsidRPr="00E35154">
        <w:rPr>
          <w:rFonts w:ascii="Times New Roman" w:eastAsia="Times New Roman" w:hAnsi="Times New Roman" w:cs="Times New Roman"/>
          <w:bCs/>
          <w:sz w:val="28"/>
          <w:szCs w:val="28"/>
          <w:lang w:eastAsia="ru-RU"/>
        </w:rPr>
        <w:t xml:space="preserve">детский сад общеразвивающего вида № 139 </w:t>
      </w:r>
      <w:r w:rsidR="005D0687" w:rsidRPr="00E35154">
        <w:rPr>
          <w:rFonts w:ascii="Times New Roman" w:eastAsia="Times New Roman" w:hAnsi="Times New Roman" w:cs="Times New Roman"/>
          <w:bCs/>
          <w:sz w:val="28"/>
          <w:szCs w:val="28"/>
          <w:lang w:eastAsia="ru-RU"/>
        </w:rPr>
        <w:t xml:space="preserve"> </w:t>
      </w:r>
      <w:r w:rsidR="00215818" w:rsidRPr="00E35154">
        <w:rPr>
          <w:rFonts w:ascii="Times New Roman" w:eastAsia="Times New Roman" w:hAnsi="Times New Roman" w:cs="Times New Roman"/>
          <w:bCs/>
          <w:sz w:val="28"/>
          <w:szCs w:val="28"/>
          <w:lang w:eastAsia="ru-RU"/>
        </w:rPr>
        <w:t>г. Сочи</w:t>
      </w:r>
      <w:r w:rsidRPr="00E35154">
        <w:rPr>
          <w:rFonts w:ascii="Times New Roman" w:hAnsi="Times New Roman" w:cs="Times New Roman"/>
          <w:sz w:val="28"/>
          <w:szCs w:val="28"/>
        </w:rPr>
        <w:t xml:space="preserve"> в соответствии с настоящим Положением вправе осуществлять закупки:</w:t>
      </w:r>
    </w:p>
    <w:p w:rsidR="00160085" w:rsidRPr="00E35154" w:rsidRDefault="00160085" w:rsidP="00215818">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35154">
        <w:rPr>
          <w:rFonts w:ascii="Times New Roman" w:hAnsi="Times New Roman" w:cs="Times New Roman"/>
          <w:sz w:val="28"/>
          <w:szCs w:val="28"/>
        </w:rPr>
        <w:t xml:space="preserve">1)за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E35154">
        <w:rPr>
          <w:rFonts w:ascii="Times New Roman" w:hAnsi="Times New Roman" w:cs="Times New Roman"/>
          <w:sz w:val="28"/>
          <w:szCs w:val="28"/>
        </w:rPr>
        <w:t>грантодателями</w:t>
      </w:r>
      <w:proofErr w:type="spellEnd"/>
      <w:r w:rsidRPr="00E35154">
        <w:rPr>
          <w:rFonts w:ascii="Times New Roman" w:hAnsi="Times New Roman" w:cs="Times New Roman"/>
          <w:sz w:val="28"/>
          <w:szCs w:val="28"/>
        </w:rPr>
        <w:t>, не установлено иное;</w:t>
      </w:r>
      <w:proofErr w:type="gramEnd"/>
    </w:p>
    <w:p w:rsidR="00160085" w:rsidRPr="00E35154" w:rsidRDefault="00160085" w:rsidP="0021581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 xml:space="preserve">2)в качестве исполнителя по </w:t>
      </w:r>
      <w:r w:rsidR="00E61047" w:rsidRPr="00E35154">
        <w:rPr>
          <w:rFonts w:ascii="Times New Roman" w:hAnsi="Times New Roman" w:cs="Times New Roman"/>
          <w:sz w:val="28"/>
          <w:szCs w:val="28"/>
        </w:rPr>
        <w:t>договор</w:t>
      </w:r>
      <w:r w:rsidRPr="00E35154">
        <w:rPr>
          <w:rFonts w:ascii="Times New Roman" w:hAnsi="Times New Roman" w:cs="Times New Roman"/>
          <w:sz w:val="28"/>
          <w:szCs w:val="28"/>
        </w:rPr>
        <w:t xml:space="preserve">у в случае привлечения на основании договора в ходе исполнения данного </w:t>
      </w:r>
      <w:r w:rsidR="00E61047" w:rsidRPr="00E35154">
        <w:rPr>
          <w:rFonts w:ascii="Times New Roman" w:hAnsi="Times New Roman" w:cs="Times New Roman"/>
          <w:sz w:val="28"/>
          <w:szCs w:val="28"/>
        </w:rPr>
        <w:t>договора</w:t>
      </w:r>
      <w:r w:rsidRPr="00E35154">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w:t>
      </w:r>
      <w:r w:rsidR="00E61047" w:rsidRPr="00E35154">
        <w:rPr>
          <w:rFonts w:ascii="Times New Roman" w:hAnsi="Times New Roman" w:cs="Times New Roman"/>
          <w:sz w:val="28"/>
          <w:szCs w:val="28"/>
        </w:rPr>
        <w:t>договором</w:t>
      </w:r>
      <w:r w:rsidRPr="00E35154">
        <w:rPr>
          <w:rFonts w:ascii="Times New Roman" w:hAnsi="Times New Roman" w:cs="Times New Roman"/>
          <w:sz w:val="28"/>
          <w:szCs w:val="28"/>
        </w:rPr>
        <w:t xml:space="preserve"> обязательств данного учреждения;</w:t>
      </w:r>
    </w:p>
    <w:p w:rsidR="00160085" w:rsidRPr="00E35154" w:rsidRDefault="00160085" w:rsidP="0021581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3)за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160085" w:rsidRPr="00E35154" w:rsidRDefault="00160085" w:rsidP="0021581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4</w:t>
      </w:r>
      <w:r w:rsidR="00215818" w:rsidRPr="00E35154">
        <w:rPr>
          <w:rFonts w:ascii="Times New Roman" w:hAnsi="Times New Roman" w:cs="Times New Roman"/>
          <w:sz w:val="28"/>
          <w:szCs w:val="28"/>
        </w:rPr>
        <w:t xml:space="preserve">. </w:t>
      </w:r>
      <w:r w:rsidRPr="00E35154">
        <w:rPr>
          <w:rFonts w:ascii="Times New Roman" w:hAnsi="Times New Roman" w:cs="Times New Roman"/>
          <w:sz w:val="28"/>
          <w:szCs w:val="28"/>
        </w:rPr>
        <w:t>Положение не распространяется на отношения, возникшие до вступления в силу настоящего Положения.</w:t>
      </w:r>
    </w:p>
    <w:p w:rsidR="00160085" w:rsidRPr="00E35154" w:rsidRDefault="00215818" w:rsidP="0021581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 xml:space="preserve">5. </w:t>
      </w:r>
      <w:r w:rsidR="00160085" w:rsidRPr="00E35154">
        <w:rPr>
          <w:rFonts w:ascii="Times New Roman" w:hAnsi="Times New Roman" w:cs="Times New Roman"/>
          <w:sz w:val="28"/>
          <w:szCs w:val="28"/>
        </w:rPr>
        <w:t xml:space="preserve">Целями регулирования настоящего Положения являются: установление единых требований к закупке, создание условий для </w:t>
      </w:r>
      <w:r w:rsidR="00160085" w:rsidRPr="00E35154">
        <w:rPr>
          <w:rFonts w:ascii="Times New Roman" w:hAnsi="Times New Roman" w:cs="Times New Roman"/>
          <w:sz w:val="28"/>
          <w:szCs w:val="28"/>
        </w:rPr>
        <w:lastRenderedPageBreak/>
        <w:t>своевременного и полного удовлетворения потребностей в товарах, работах, услугах с необходимыми показателями цены, качества и надежности, эффективное использование денежных средств, обеспечение гл</w:t>
      </w:r>
      <w:r w:rsidRPr="00E35154">
        <w:rPr>
          <w:rFonts w:ascii="Times New Roman" w:hAnsi="Times New Roman" w:cs="Times New Roman"/>
          <w:sz w:val="28"/>
          <w:szCs w:val="28"/>
        </w:rPr>
        <w:t>асности и прозрачности закупки.</w:t>
      </w:r>
    </w:p>
    <w:p w:rsidR="00160085" w:rsidRPr="00E35154" w:rsidRDefault="00160085" w:rsidP="00215818">
      <w:pPr>
        <w:widowControl w:val="0"/>
        <w:autoSpaceDE w:val="0"/>
        <w:autoSpaceDN w:val="0"/>
        <w:adjustRightInd w:val="0"/>
        <w:spacing w:before="120" w:after="120" w:line="240" w:lineRule="auto"/>
        <w:ind w:firstLine="567"/>
        <w:rPr>
          <w:rFonts w:ascii="Times New Roman" w:hAnsi="Times New Roman" w:cs="Times New Roman"/>
          <w:b/>
          <w:sz w:val="28"/>
          <w:szCs w:val="28"/>
        </w:rPr>
      </w:pPr>
      <w:r w:rsidRPr="00E35154">
        <w:rPr>
          <w:rFonts w:ascii="Times New Roman" w:hAnsi="Times New Roman" w:cs="Times New Roman"/>
          <w:b/>
          <w:sz w:val="28"/>
          <w:szCs w:val="28"/>
        </w:rPr>
        <w:t>Статья 2.Принципы орга</w:t>
      </w:r>
      <w:r w:rsidR="00D810E5" w:rsidRPr="00E35154">
        <w:rPr>
          <w:rFonts w:ascii="Times New Roman" w:hAnsi="Times New Roman" w:cs="Times New Roman"/>
          <w:b/>
          <w:sz w:val="28"/>
          <w:szCs w:val="28"/>
        </w:rPr>
        <w:t>низации закупочной деятельности</w:t>
      </w:r>
    </w:p>
    <w:p w:rsidR="00160085" w:rsidRPr="00E35154" w:rsidRDefault="00160085" w:rsidP="00121F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 xml:space="preserve">1.При осуществлении закупочной деятельности </w:t>
      </w:r>
      <w:r w:rsidR="00215818" w:rsidRPr="00E35154">
        <w:rPr>
          <w:rFonts w:ascii="Times New Roman" w:eastAsia="Times New Roman" w:hAnsi="Times New Roman" w:cs="Times New Roman"/>
          <w:bCs/>
          <w:sz w:val="28"/>
          <w:szCs w:val="28"/>
          <w:lang w:eastAsia="ru-RU"/>
        </w:rPr>
        <w:t>муниципально</w:t>
      </w:r>
      <w:r w:rsidR="00E02C24" w:rsidRPr="00E35154">
        <w:rPr>
          <w:rFonts w:ascii="Times New Roman" w:eastAsia="Times New Roman" w:hAnsi="Times New Roman" w:cs="Times New Roman"/>
          <w:bCs/>
          <w:sz w:val="28"/>
          <w:szCs w:val="28"/>
          <w:lang w:eastAsia="ru-RU"/>
        </w:rPr>
        <w:t>е</w:t>
      </w:r>
      <w:r w:rsidR="00215818" w:rsidRPr="00E35154">
        <w:rPr>
          <w:rFonts w:ascii="Times New Roman" w:eastAsia="Times New Roman" w:hAnsi="Times New Roman" w:cs="Times New Roman"/>
          <w:bCs/>
          <w:sz w:val="28"/>
          <w:szCs w:val="28"/>
          <w:lang w:eastAsia="ru-RU"/>
        </w:rPr>
        <w:t xml:space="preserve"> дошкольно</w:t>
      </w:r>
      <w:r w:rsidR="00E02C24" w:rsidRPr="00E35154">
        <w:rPr>
          <w:rFonts w:ascii="Times New Roman" w:eastAsia="Times New Roman" w:hAnsi="Times New Roman" w:cs="Times New Roman"/>
          <w:bCs/>
          <w:sz w:val="28"/>
          <w:szCs w:val="28"/>
          <w:lang w:eastAsia="ru-RU"/>
        </w:rPr>
        <w:t>е</w:t>
      </w:r>
      <w:r w:rsidR="00215818" w:rsidRPr="00E35154">
        <w:rPr>
          <w:rFonts w:ascii="Times New Roman" w:eastAsia="Times New Roman" w:hAnsi="Times New Roman" w:cs="Times New Roman"/>
          <w:bCs/>
          <w:sz w:val="28"/>
          <w:szCs w:val="28"/>
          <w:lang w:eastAsia="ru-RU"/>
        </w:rPr>
        <w:t xml:space="preserve"> образовательно</w:t>
      </w:r>
      <w:r w:rsidR="00E02C24" w:rsidRPr="00E35154">
        <w:rPr>
          <w:rFonts w:ascii="Times New Roman" w:eastAsia="Times New Roman" w:hAnsi="Times New Roman" w:cs="Times New Roman"/>
          <w:bCs/>
          <w:sz w:val="28"/>
          <w:szCs w:val="28"/>
          <w:lang w:eastAsia="ru-RU"/>
        </w:rPr>
        <w:t>е</w:t>
      </w:r>
      <w:r w:rsidR="00215818" w:rsidRPr="00E35154">
        <w:rPr>
          <w:rFonts w:ascii="Times New Roman" w:eastAsia="Times New Roman" w:hAnsi="Times New Roman" w:cs="Times New Roman"/>
          <w:bCs/>
          <w:sz w:val="28"/>
          <w:szCs w:val="28"/>
          <w:lang w:eastAsia="ru-RU"/>
        </w:rPr>
        <w:t xml:space="preserve"> бюджетно</w:t>
      </w:r>
      <w:r w:rsidR="00E02C24" w:rsidRPr="00E35154">
        <w:rPr>
          <w:rFonts w:ascii="Times New Roman" w:eastAsia="Times New Roman" w:hAnsi="Times New Roman" w:cs="Times New Roman"/>
          <w:bCs/>
          <w:sz w:val="28"/>
          <w:szCs w:val="28"/>
          <w:lang w:eastAsia="ru-RU"/>
        </w:rPr>
        <w:t>е</w:t>
      </w:r>
      <w:r w:rsidR="00215818" w:rsidRPr="00E35154">
        <w:rPr>
          <w:rFonts w:ascii="Times New Roman" w:eastAsia="Times New Roman" w:hAnsi="Times New Roman" w:cs="Times New Roman"/>
          <w:bCs/>
          <w:sz w:val="28"/>
          <w:szCs w:val="28"/>
          <w:lang w:eastAsia="ru-RU"/>
        </w:rPr>
        <w:t xml:space="preserve"> учреждени</w:t>
      </w:r>
      <w:r w:rsidR="00E02C24" w:rsidRPr="00E35154">
        <w:rPr>
          <w:rFonts w:ascii="Times New Roman" w:eastAsia="Times New Roman" w:hAnsi="Times New Roman" w:cs="Times New Roman"/>
          <w:bCs/>
          <w:sz w:val="28"/>
          <w:szCs w:val="28"/>
          <w:lang w:eastAsia="ru-RU"/>
        </w:rPr>
        <w:t>е</w:t>
      </w:r>
      <w:r w:rsidR="00215818" w:rsidRPr="00E35154">
        <w:rPr>
          <w:rFonts w:ascii="Times New Roman" w:eastAsia="Times New Roman" w:hAnsi="Times New Roman" w:cs="Times New Roman"/>
          <w:bCs/>
          <w:sz w:val="28"/>
          <w:szCs w:val="28"/>
          <w:lang w:eastAsia="ru-RU"/>
        </w:rPr>
        <w:t xml:space="preserve"> </w:t>
      </w:r>
      <w:r w:rsidR="000513D1" w:rsidRPr="00E35154">
        <w:rPr>
          <w:rFonts w:ascii="Times New Roman" w:eastAsia="Times New Roman" w:hAnsi="Times New Roman" w:cs="Times New Roman"/>
          <w:bCs/>
          <w:sz w:val="28"/>
          <w:szCs w:val="28"/>
          <w:lang w:eastAsia="ru-RU"/>
        </w:rPr>
        <w:t xml:space="preserve">детский сад общеразвивающего вида № 139 </w:t>
      </w:r>
      <w:r w:rsidR="005D0687" w:rsidRPr="00E35154">
        <w:rPr>
          <w:rFonts w:ascii="Times New Roman" w:eastAsia="Times New Roman" w:hAnsi="Times New Roman" w:cs="Times New Roman"/>
          <w:bCs/>
          <w:sz w:val="28"/>
          <w:szCs w:val="28"/>
          <w:lang w:eastAsia="ru-RU"/>
        </w:rPr>
        <w:t xml:space="preserve"> </w:t>
      </w:r>
      <w:r w:rsidR="009C0DD0" w:rsidRPr="00E35154">
        <w:rPr>
          <w:rFonts w:ascii="Times New Roman" w:eastAsia="Times New Roman" w:hAnsi="Times New Roman" w:cs="Times New Roman"/>
          <w:bCs/>
          <w:sz w:val="28"/>
          <w:szCs w:val="28"/>
          <w:lang w:eastAsia="ru-RU"/>
        </w:rPr>
        <w:t xml:space="preserve"> </w:t>
      </w:r>
      <w:r w:rsidR="00215818" w:rsidRPr="00E35154">
        <w:rPr>
          <w:rFonts w:ascii="Times New Roman" w:eastAsia="Times New Roman" w:hAnsi="Times New Roman" w:cs="Times New Roman"/>
          <w:bCs/>
          <w:sz w:val="28"/>
          <w:szCs w:val="28"/>
          <w:lang w:eastAsia="ru-RU"/>
        </w:rPr>
        <w:t>г. Сочи</w:t>
      </w:r>
      <w:r w:rsidRPr="00E35154">
        <w:rPr>
          <w:rFonts w:ascii="Times New Roman" w:hAnsi="Times New Roman" w:cs="Times New Roman"/>
          <w:sz w:val="28"/>
          <w:szCs w:val="28"/>
        </w:rPr>
        <w:t xml:space="preserve"> руководствуется следующими принципами:</w:t>
      </w:r>
    </w:p>
    <w:p w:rsidR="00160085" w:rsidRPr="00E35154" w:rsidRDefault="00160085" w:rsidP="00121F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1)информационная открытость закупочной деятельности;</w:t>
      </w:r>
    </w:p>
    <w:p w:rsidR="00160085" w:rsidRPr="00E35154" w:rsidRDefault="00160085" w:rsidP="00121F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2)равноправие, справедливость, отсутствие дискриминации и необоснованных ограничений конкуренции по отношению к участникам процедур закупки;</w:t>
      </w:r>
    </w:p>
    <w:p w:rsidR="00160085" w:rsidRPr="00E35154" w:rsidRDefault="00160085" w:rsidP="00121F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 xml:space="preserve">3)целевое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005A4B1C" w:rsidRPr="00E35154">
        <w:rPr>
          <w:rFonts w:ascii="Times New Roman" w:hAnsi="Times New Roman" w:cs="Times New Roman"/>
          <w:sz w:val="28"/>
          <w:szCs w:val="28"/>
        </w:rPr>
        <w:t>Заказчик</w:t>
      </w:r>
      <w:r w:rsidRPr="00E35154">
        <w:rPr>
          <w:rFonts w:ascii="Times New Roman" w:hAnsi="Times New Roman" w:cs="Times New Roman"/>
          <w:sz w:val="28"/>
          <w:szCs w:val="28"/>
        </w:rPr>
        <w:t>а;</w:t>
      </w:r>
    </w:p>
    <w:p w:rsidR="00160085" w:rsidRPr="00E35154" w:rsidRDefault="00160085" w:rsidP="00121F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 xml:space="preserve">4)отсутствие ограничения допуска к участию в процедурах закупки путем установления </w:t>
      </w:r>
      <w:proofErr w:type="spellStart"/>
      <w:r w:rsidRPr="00E35154">
        <w:rPr>
          <w:rFonts w:ascii="Times New Roman" w:hAnsi="Times New Roman" w:cs="Times New Roman"/>
          <w:sz w:val="28"/>
          <w:szCs w:val="28"/>
        </w:rPr>
        <w:t>неизмеряемых</w:t>
      </w:r>
      <w:proofErr w:type="spellEnd"/>
      <w:r w:rsidRPr="00E35154">
        <w:rPr>
          <w:rFonts w:ascii="Times New Roman" w:hAnsi="Times New Roman" w:cs="Times New Roman"/>
          <w:sz w:val="28"/>
          <w:szCs w:val="28"/>
        </w:rPr>
        <w:t xml:space="preserve"> требований к участникам процедуры закупки.</w:t>
      </w:r>
    </w:p>
    <w:p w:rsidR="00160085" w:rsidRPr="00E35154" w:rsidRDefault="00160085" w:rsidP="00121FE4">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35154">
        <w:rPr>
          <w:rFonts w:ascii="Times New Roman" w:hAnsi="Times New Roman" w:cs="Times New Roman"/>
          <w:sz w:val="28"/>
          <w:szCs w:val="28"/>
        </w:rPr>
        <w:t xml:space="preserve">2.При осуществлении закупочной деятельности </w:t>
      </w:r>
      <w:r w:rsidR="00215818" w:rsidRPr="00E35154">
        <w:rPr>
          <w:rFonts w:ascii="Times New Roman" w:eastAsia="Times New Roman" w:hAnsi="Times New Roman" w:cs="Times New Roman"/>
          <w:bCs/>
          <w:sz w:val="28"/>
          <w:szCs w:val="28"/>
          <w:lang w:eastAsia="ru-RU"/>
        </w:rPr>
        <w:t>муниципально</w:t>
      </w:r>
      <w:r w:rsidR="00E02C24" w:rsidRPr="00E35154">
        <w:rPr>
          <w:rFonts w:ascii="Times New Roman" w:eastAsia="Times New Roman" w:hAnsi="Times New Roman" w:cs="Times New Roman"/>
          <w:bCs/>
          <w:sz w:val="28"/>
          <w:szCs w:val="28"/>
          <w:lang w:eastAsia="ru-RU"/>
        </w:rPr>
        <w:t>е</w:t>
      </w:r>
      <w:r w:rsidR="00215818" w:rsidRPr="00E35154">
        <w:rPr>
          <w:rFonts w:ascii="Times New Roman" w:eastAsia="Times New Roman" w:hAnsi="Times New Roman" w:cs="Times New Roman"/>
          <w:bCs/>
          <w:sz w:val="28"/>
          <w:szCs w:val="28"/>
          <w:lang w:eastAsia="ru-RU"/>
        </w:rPr>
        <w:t xml:space="preserve"> дошкольно</w:t>
      </w:r>
      <w:r w:rsidR="00E02C24" w:rsidRPr="00E35154">
        <w:rPr>
          <w:rFonts w:ascii="Times New Roman" w:eastAsia="Times New Roman" w:hAnsi="Times New Roman" w:cs="Times New Roman"/>
          <w:bCs/>
          <w:sz w:val="28"/>
          <w:szCs w:val="28"/>
          <w:lang w:eastAsia="ru-RU"/>
        </w:rPr>
        <w:t>е</w:t>
      </w:r>
      <w:r w:rsidR="00215818" w:rsidRPr="00E35154">
        <w:rPr>
          <w:rFonts w:ascii="Times New Roman" w:eastAsia="Times New Roman" w:hAnsi="Times New Roman" w:cs="Times New Roman"/>
          <w:bCs/>
          <w:sz w:val="28"/>
          <w:szCs w:val="28"/>
          <w:lang w:eastAsia="ru-RU"/>
        </w:rPr>
        <w:t xml:space="preserve"> образовательно</w:t>
      </w:r>
      <w:r w:rsidR="00E02C24" w:rsidRPr="00E35154">
        <w:rPr>
          <w:rFonts w:ascii="Times New Roman" w:eastAsia="Times New Roman" w:hAnsi="Times New Roman" w:cs="Times New Roman"/>
          <w:bCs/>
          <w:sz w:val="28"/>
          <w:szCs w:val="28"/>
          <w:lang w:eastAsia="ru-RU"/>
        </w:rPr>
        <w:t>е</w:t>
      </w:r>
      <w:r w:rsidR="00215818" w:rsidRPr="00E35154">
        <w:rPr>
          <w:rFonts w:ascii="Times New Roman" w:eastAsia="Times New Roman" w:hAnsi="Times New Roman" w:cs="Times New Roman"/>
          <w:bCs/>
          <w:sz w:val="28"/>
          <w:szCs w:val="28"/>
          <w:lang w:eastAsia="ru-RU"/>
        </w:rPr>
        <w:t xml:space="preserve"> бюджетно</w:t>
      </w:r>
      <w:r w:rsidR="00E02C24" w:rsidRPr="00E35154">
        <w:rPr>
          <w:rFonts w:ascii="Times New Roman" w:eastAsia="Times New Roman" w:hAnsi="Times New Roman" w:cs="Times New Roman"/>
          <w:bCs/>
          <w:sz w:val="28"/>
          <w:szCs w:val="28"/>
          <w:lang w:eastAsia="ru-RU"/>
        </w:rPr>
        <w:t>е</w:t>
      </w:r>
      <w:r w:rsidR="00215818" w:rsidRPr="00E35154">
        <w:rPr>
          <w:rFonts w:ascii="Times New Roman" w:eastAsia="Times New Roman" w:hAnsi="Times New Roman" w:cs="Times New Roman"/>
          <w:bCs/>
          <w:sz w:val="28"/>
          <w:szCs w:val="28"/>
          <w:lang w:eastAsia="ru-RU"/>
        </w:rPr>
        <w:t xml:space="preserve"> учреждени</w:t>
      </w:r>
      <w:r w:rsidR="00E02C24" w:rsidRPr="00E35154">
        <w:rPr>
          <w:rFonts w:ascii="Times New Roman" w:eastAsia="Times New Roman" w:hAnsi="Times New Roman" w:cs="Times New Roman"/>
          <w:bCs/>
          <w:sz w:val="28"/>
          <w:szCs w:val="28"/>
          <w:lang w:eastAsia="ru-RU"/>
        </w:rPr>
        <w:t>е</w:t>
      </w:r>
      <w:r w:rsidR="00215818" w:rsidRPr="00E35154">
        <w:rPr>
          <w:rFonts w:ascii="Times New Roman" w:eastAsia="Times New Roman" w:hAnsi="Times New Roman" w:cs="Times New Roman"/>
          <w:bCs/>
          <w:sz w:val="28"/>
          <w:szCs w:val="28"/>
          <w:lang w:eastAsia="ru-RU"/>
        </w:rPr>
        <w:t xml:space="preserve"> </w:t>
      </w:r>
      <w:r w:rsidR="000513D1" w:rsidRPr="00E35154">
        <w:rPr>
          <w:rFonts w:ascii="Times New Roman" w:eastAsia="Times New Roman" w:hAnsi="Times New Roman" w:cs="Times New Roman"/>
          <w:bCs/>
          <w:sz w:val="28"/>
          <w:szCs w:val="28"/>
          <w:lang w:eastAsia="ru-RU"/>
        </w:rPr>
        <w:t xml:space="preserve">детский сад общеразвивающего вида № 139 </w:t>
      </w:r>
      <w:r w:rsidR="005D0687" w:rsidRPr="00E35154">
        <w:rPr>
          <w:rFonts w:ascii="Times New Roman" w:eastAsia="Times New Roman" w:hAnsi="Times New Roman" w:cs="Times New Roman"/>
          <w:bCs/>
          <w:sz w:val="28"/>
          <w:szCs w:val="28"/>
          <w:lang w:eastAsia="ru-RU"/>
        </w:rPr>
        <w:t xml:space="preserve"> </w:t>
      </w:r>
      <w:r w:rsidR="009C0DD0" w:rsidRPr="00E35154">
        <w:rPr>
          <w:rFonts w:ascii="Times New Roman" w:eastAsia="Times New Roman" w:hAnsi="Times New Roman" w:cs="Times New Roman"/>
          <w:bCs/>
          <w:sz w:val="28"/>
          <w:szCs w:val="28"/>
          <w:lang w:eastAsia="ru-RU"/>
        </w:rPr>
        <w:t xml:space="preserve"> </w:t>
      </w:r>
      <w:r w:rsidR="00215818" w:rsidRPr="00E35154">
        <w:rPr>
          <w:rFonts w:ascii="Times New Roman" w:eastAsia="Times New Roman" w:hAnsi="Times New Roman" w:cs="Times New Roman"/>
          <w:bCs/>
          <w:sz w:val="28"/>
          <w:szCs w:val="28"/>
          <w:lang w:eastAsia="ru-RU"/>
        </w:rPr>
        <w:t>г. Сочи</w:t>
      </w:r>
      <w:r w:rsidRPr="00E35154">
        <w:rPr>
          <w:rFonts w:ascii="Times New Roman" w:hAnsi="Times New Roman" w:cs="Times New Roman"/>
          <w:sz w:val="28"/>
          <w:szCs w:val="28"/>
        </w:rPr>
        <w:t xml:space="preserve"> руководствуется Конституцией Российской Федерации, Гражданским кодексом Российской Федерации, Федеральным законом № 223-ФЗ,</w:t>
      </w:r>
      <w:r w:rsidR="00D810E5" w:rsidRPr="00E35154">
        <w:rPr>
          <w:rFonts w:ascii="Times New Roman" w:hAnsi="Times New Roman" w:cs="Times New Roman"/>
          <w:sz w:val="28"/>
          <w:szCs w:val="28"/>
        </w:rPr>
        <w:t xml:space="preserve"> Федеральный закон № 44-ФЗ, </w:t>
      </w:r>
      <w:r w:rsidRPr="00E35154">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и иными правовыми актами </w:t>
      </w:r>
      <w:r w:rsidR="00121FE4" w:rsidRPr="00E35154">
        <w:rPr>
          <w:rFonts w:ascii="Times New Roman" w:eastAsia="Times New Roman" w:hAnsi="Times New Roman" w:cs="Times New Roman"/>
          <w:bCs/>
          <w:sz w:val="28"/>
          <w:szCs w:val="28"/>
          <w:lang w:eastAsia="ru-RU"/>
        </w:rPr>
        <w:t xml:space="preserve">муниципального дошкольного образовательного бюджетного учреждения </w:t>
      </w:r>
      <w:r w:rsidR="000513D1" w:rsidRPr="00E35154">
        <w:rPr>
          <w:rFonts w:ascii="Times New Roman" w:eastAsia="Times New Roman" w:hAnsi="Times New Roman" w:cs="Times New Roman"/>
          <w:bCs/>
          <w:sz w:val="28"/>
          <w:szCs w:val="28"/>
          <w:lang w:eastAsia="ru-RU"/>
        </w:rPr>
        <w:t xml:space="preserve">детский сад общеразвивающего вида № 139 </w:t>
      </w:r>
      <w:r w:rsidR="005D0687" w:rsidRPr="00E35154">
        <w:rPr>
          <w:rFonts w:ascii="Times New Roman" w:eastAsia="Times New Roman" w:hAnsi="Times New Roman" w:cs="Times New Roman"/>
          <w:bCs/>
          <w:sz w:val="28"/>
          <w:szCs w:val="28"/>
          <w:lang w:eastAsia="ru-RU"/>
        </w:rPr>
        <w:t xml:space="preserve"> </w:t>
      </w:r>
      <w:r w:rsidR="00121FE4" w:rsidRPr="00E35154">
        <w:rPr>
          <w:rFonts w:ascii="Times New Roman" w:eastAsia="Times New Roman" w:hAnsi="Times New Roman" w:cs="Times New Roman"/>
          <w:bCs/>
          <w:sz w:val="28"/>
          <w:szCs w:val="28"/>
          <w:lang w:eastAsia="ru-RU"/>
        </w:rPr>
        <w:t>г</w:t>
      </w:r>
      <w:proofErr w:type="gramEnd"/>
      <w:r w:rsidR="00121FE4" w:rsidRPr="00E35154">
        <w:rPr>
          <w:rFonts w:ascii="Times New Roman" w:eastAsia="Times New Roman" w:hAnsi="Times New Roman" w:cs="Times New Roman"/>
          <w:bCs/>
          <w:sz w:val="28"/>
          <w:szCs w:val="28"/>
          <w:lang w:eastAsia="ru-RU"/>
        </w:rPr>
        <w:t>. Сочи</w:t>
      </w:r>
      <w:r w:rsidRPr="00E35154">
        <w:rPr>
          <w:rFonts w:ascii="Times New Roman" w:hAnsi="Times New Roman" w:cs="Times New Roman"/>
          <w:sz w:val="28"/>
          <w:szCs w:val="28"/>
        </w:rPr>
        <w:t>.</w:t>
      </w:r>
    </w:p>
    <w:p w:rsidR="00160085" w:rsidRPr="00E35154" w:rsidRDefault="00160085" w:rsidP="00121F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 xml:space="preserve">3.Настоящее Положение не регулирует отношения, связанные </w:t>
      </w:r>
      <w:proofErr w:type="gramStart"/>
      <w:r w:rsidRPr="00E35154">
        <w:rPr>
          <w:rFonts w:ascii="Times New Roman" w:hAnsi="Times New Roman" w:cs="Times New Roman"/>
          <w:sz w:val="28"/>
          <w:szCs w:val="28"/>
        </w:rPr>
        <w:t>с</w:t>
      </w:r>
      <w:proofErr w:type="gramEnd"/>
      <w:r w:rsidRPr="00E35154">
        <w:rPr>
          <w:rFonts w:ascii="Times New Roman" w:hAnsi="Times New Roman" w:cs="Times New Roman"/>
          <w:sz w:val="28"/>
          <w:szCs w:val="28"/>
        </w:rPr>
        <w:t>:</w:t>
      </w:r>
    </w:p>
    <w:p w:rsidR="00160085" w:rsidRPr="00E35154" w:rsidRDefault="00160085" w:rsidP="00121F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 xml:space="preserve">1)куплей-продажей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E35154">
        <w:rPr>
          <w:rFonts w:ascii="Times New Roman" w:hAnsi="Times New Roman" w:cs="Times New Roman"/>
          <w:sz w:val="28"/>
          <w:szCs w:val="28"/>
        </w:rPr>
        <w:t>обязательств</w:t>
      </w:r>
      <w:proofErr w:type="gramEnd"/>
      <w:r w:rsidRPr="00E35154">
        <w:rPr>
          <w:rFonts w:ascii="Times New Roman" w:hAnsi="Times New Roman" w:cs="Times New Roman"/>
          <w:sz w:val="28"/>
          <w:szCs w:val="28"/>
        </w:rPr>
        <w:t xml:space="preserve"> по которым предусматривает поставки товаров);</w:t>
      </w:r>
    </w:p>
    <w:p w:rsidR="00160085" w:rsidRPr="00E35154" w:rsidRDefault="00160085" w:rsidP="00121F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 xml:space="preserve">2)приобретением </w:t>
      </w:r>
      <w:r w:rsidR="005A4B1C" w:rsidRPr="00E35154">
        <w:rPr>
          <w:rFonts w:ascii="Times New Roman" w:hAnsi="Times New Roman" w:cs="Times New Roman"/>
          <w:sz w:val="28"/>
          <w:szCs w:val="28"/>
        </w:rPr>
        <w:t>Заказчик</w:t>
      </w:r>
      <w:r w:rsidRPr="00E35154">
        <w:rPr>
          <w:rFonts w:ascii="Times New Roman" w:hAnsi="Times New Roman" w:cs="Times New Roman"/>
          <w:sz w:val="28"/>
          <w:szCs w:val="28"/>
        </w:rPr>
        <w:t>ом биржевых товаров на товарной бирже в соответствии с законодательством о товарных биржах и биржевой торговле;</w:t>
      </w:r>
    </w:p>
    <w:p w:rsidR="00160085" w:rsidRPr="00E35154" w:rsidRDefault="00160085"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 xml:space="preserve">3)осуществлением </w:t>
      </w:r>
      <w:r w:rsidR="005A4B1C" w:rsidRPr="00E35154">
        <w:rPr>
          <w:rFonts w:ascii="Times New Roman" w:hAnsi="Times New Roman" w:cs="Times New Roman"/>
          <w:sz w:val="28"/>
          <w:szCs w:val="28"/>
        </w:rPr>
        <w:t>Заказчик</w:t>
      </w:r>
      <w:r w:rsidRPr="00E35154">
        <w:rPr>
          <w:rFonts w:ascii="Times New Roman" w:hAnsi="Times New Roman" w:cs="Times New Roman"/>
          <w:sz w:val="28"/>
          <w:szCs w:val="28"/>
        </w:rPr>
        <w:t>ом размещения заказов на поставки товаров, выполнение работ, оказание услуг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160085" w:rsidRPr="00E35154" w:rsidRDefault="00160085"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 xml:space="preserve">4)осуществлением </w:t>
      </w:r>
      <w:r w:rsidR="005A4B1C" w:rsidRPr="00E35154">
        <w:rPr>
          <w:rFonts w:ascii="Times New Roman" w:hAnsi="Times New Roman" w:cs="Times New Roman"/>
          <w:sz w:val="28"/>
          <w:szCs w:val="28"/>
        </w:rPr>
        <w:t>Заказчик</w:t>
      </w:r>
      <w:r w:rsidRPr="00E35154">
        <w:rPr>
          <w:rFonts w:ascii="Times New Roman" w:hAnsi="Times New Roman" w:cs="Times New Roman"/>
          <w:sz w:val="28"/>
          <w:szCs w:val="28"/>
        </w:rPr>
        <w:t>ом закупки товаров, работ, услуг в соответствии с Федеральным законом № 44-ФЗ;</w:t>
      </w:r>
    </w:p>
    <w:p w:rsidR="00160085" w:rsidRPr="00E35154" w:rsidRDefault="00160085"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lastRenderedPageBreak/>
        <w:t>5)закупкой в области военно-технического сотрудничества;</w:t>
      </w:r>
    </w:p>
    <w:p w:rsidR="00160085" w:rsidRPr="00E35154" w:rsidRDefault="00160085"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6)закупкой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160085" w:rsidRPr="00E35154" w:rsidRDefault="00160085"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 xml:space="preserve">7)осуществлением </w:t>
      </w:r>
      <w:r w:rsidR="005A4B1C" w:rsidRPr="00E35154">
        <w:rPr>
          <w:rFonts w:ascii="Times New Roman" w:hAnsi="Times New Roman" w:cs="Times New Roman"/>
          <w:sz w:val="28"/>
          <w:szCs w:val="28"/>
        </w:rPr>
        <w:t>Заказчик</w:t>
      </w:r>
      <w:r w:rsidRPr="00E35154">
        <w:rPr>
          <w:rFonts w:ascii="Times New Roman" w:hAnsi="Times New Roman" w:cs="Times New Roman"/>
          <w:sz w:val="28"/>
          <w:szCs w:val="28"/>
        </w:rPr>
        <w:t xml:space="preserve">ом отбора аудиторской организации для проведения обязательного аудита бухгалтерской (финансовой) отчетности </w:t>
      </w:r>
      <w:r w:rsidR="005A4B1C" w:rsidRPr="00E35154">
        <w:rPr>
          <w:rFonts w:ascii="Times New Roman" w:hAnsi="Times New Roman" w:cs="Times New Roman"/>
          <w:sz w:val="28"/>
          <w:szCs w:val="28"/>
        </w:rPr>
        <w:t>Заказчик</w:t>
      </w:r>
      <w:r w:rsidRPr="00E35154">
        <w:rPr>
          <w:rFonts w:ascii="Times New Roman" w:hAnsi="Times New Roman" w:cs="Times New Roman"/>
          <w:sz w:val="28"/>
          <w:szCs w:val="28"/>
        </w:rPr>
        <w:t>а в соответствии со статьей 5 Федерального закона от 30.12.2008 № 307-ФЗ «Об аудиторской деятельности»;</w:t>
      </w:r>
    </w:p>
    <w:p w:rsidR="00160085" w:rsidRPr="00E35154" w:rsidRDefault="00160085"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8)заключением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160085" w:rsidRPr="00E35154" w:rsidRDefault="00160085"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9)осуществлением кредитной организацией лизинговых операций и межбанковских операций, в том числе с иностранными банками.</w:t>
      </w:r>
    </w:p>
    <w:p w:rsidR="00160085" w:rsidRPr="00E35154" w:rsidRDefault="00160085" w:rsidP="002A20DB">
      <w:pPr>
        <w:widowControl w:val="0"/>
        <w:autoSpaceDE w:val="0"/>
        <w:autoSpaceDN w:val="0"/>
        <w:adjustRightInd w:val="0"/>
        <w:spacing w:before="120" w:after="120" w:line="240" w:lineRule="auto"/>
        <w:ind w:firstLine="567"/>
        <w:jc w:val="both"/>
        <w:rPr>
          <w:rFonts w:ascii="Times New Roman" w:hAnsi="Times New Roman" w:cs="Times New Roman"/>
          <w:b/>
          <w:sz w:val="28"/>
          <w:szCs w:val="28"/>
        </w:rPr>
      </w:pPr>
      <w:r w:rsidRPr="00E35154">
        <w:rPr>
          <w:rFonts w:ascii="Times New Roman" w:hAnsi="Times New Roman" w:cs="Times New Roman"/>
          <w:b/>
          <w:sz w:val="28"/>
          <w:szCs w:val="28"/>
        </w:rPr>
        <w:t xml:space="preserve">Статья 3.Основные термины и определения </w:t>
      </w:r>
    </w:p>
    <w:p w:rsidR="00160085" w:rsidRPr="00E35154" w:rsidRDefault="00160085"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Для целей настоящего Положения используются следующие основные термины и определения (в алфавитном порядке):</w:t>
      </w:r>
    </w:p>
    <w:p w:rsidR="00160085" w:rsidRPr="00E35154" w:rsidRDefault="00160085"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35154">
        <w:rPr>
          <w:rFonts w:ascii="Times New Roman" w:hAnsi="Times New Roman" w:cs="Times New Roman"/>
          <w:sz w:val="28"/>
          <w:szCs w:val="28"/>
        </w:rPr>
        <w:t>1)</w:t>
      </w:r>
      <w:r w:rsidR="005A4B1C" w:rsidRPr="00E35154">
        <w:rPr>
          <w:rFonts w:ascii="Times New Roman" w:hAnsi="Times New Roman" w:cs="Times New Roman"/>
          <w:sz w:val="28"/>
          <w:szCs w:val="28"/>
        </w:rPr>
        <w:t>заказчик</w:t>
      </w:r>
      <w:r w:rsidR="002A20DB" w:rsidRPr="00E35154">
        <w:rPr>
          <w:rFonts w:ascii="Times New Roman" w:hAnsi="Times New Roman" w:cs="Times New Roman"/>
          <w:sz w:val="28"/>
          <w:szCs w:val="28"/>
        </w:rPr>
        <w:t>-</w:t>
      </w:r>
      <w:r w:rsidR="002A20DB" w:rsidRPr="00E35154">
        <w:rPr>
          <w:rFonts w:ascii="Times New Roman" w:eastAsia="Times New Roman" w:hAnsi="Times New Roman" w:cs="Times New Roman"/>
          <w:bCs/>
          <w:sz w:val="28"/>
          <w:szCs w:val="28"/>
          <w:lang w:eastAsia="ru-RU"/>
        </w:rPr>
        <w:t>муниципально</w:t>
      </w:r>
      <w:r w:rsidR="00E02C24" w:rsidRPr="00E35154">
        <w:rPr>
          <w:rFonts w:ascii="Times New Roman" w:eastAsia="Times New Roman" w:hAnsi="Times New Roman" w:cs="Times New Roman"/>
          <w:bCs/>
          <w:sz w:val="28"/>
          <w:szCs w:val="28"/>
          <w:lang w:eastAsia="ru-RU"/>
        </w:rPr>
        <w:t>е</w:t>
      </w:r>
      <w:r w:rsidR="002A20DB" w:rsidRPr="00E35154">
        <w:rPr>
          <w:rFonts w:ascii="Times New Roman" w:eastAsia="Times New Roman" w:hAnsi="Times New Roman" w:cs="Times New Roman"/>
          <w:bCs/>
          <w:sz w:val="28"/>
          <w:szCs w:val="28"/>
          <w:lang w:eastAsia="ru-RU"/>
        </w:rPr>
        <w:t xml:space="preserve"> дошкольно</w:t>
      </w:r>
      <w:r w:rsidR="00E02C24" w:rsidRPr="00E35154">
        <w:rPr>
          <w:rFonts w:ascii="Times New Roman" w:eastAsia="Times New Roman" w:hAnsi="Times New Roman" w:cs="Times New Roman"/>
          <w:bCs/>
          <w:sz w:val="28"/>
          <w:szCs w:val="28"/>
          <w:lang w:eastAsia="ru-RU"/>
        </w:rPr>
        <w:t>е</w:t>
      </w:r>
      <w:r w:rsidR="002A20DB" w:rsidRPr="00E35154">
        <w:rPr>
          <w:rFonts w:ascii="Times New Roman" w:eastAsia="Times New Roman" w:hAnsi="Times New Roman" w:cs="Times New Roman"/>
          <w:bCs/>
          <w:sz w:val="28"/>
          <w:szCs w:val="28"/>
          <w:lang w:eastAsia="ru-RU"/>
        </w:rPr>
        <w:t xml:space="preserve"> образовательного бюджетно</w:t>
      </w:r>
      <w:r w:rsidR="00E02C24" w:rsidRPr="00E35154">
        <w:rPr>
          <w:rFonts w:ascii="Times New Roman" w:eastAsia="Times New Roman" w:hAnsi="Times New Roman" w:cs="Times New Roman"/>
          <w:bCs/>
          <w:sz w:val="28"/>
          <w:szCs w:val="28"/>
          <w:lang w:eastAsia="ru-RU"/>
        </w:rPr>
        <w:t>е</w:t>
      </w:r>
      <w:r w:rsidR="002A20DB" w:rsidRPr="00E35154">
        <w:rPr>
          <w:rFonts w:ascii="Times New Roman" w:eastAsia="Times New Roman" w:hAnsi="Times New Roman" w:cs="Times New Roman"/>
          <w:bCs/>
          <w:sz w:val="28"/>
          <w:szCs w:val="28"/>
          <w:lang w:eastAsia="ru-RU"/>
        </w:rPr>
        <w:t xml:space="preserve"> учреждени</w:t>
      </w:r>
      <w:r w:rsidR="00E02C24" w:rsidRPr="00E35154">
        <w:rPr>
          <w:rFonts w:ascii="Times New Roman" w:eastAsia="Times New Roman" w:hAnsi="Times New Roman" w:cs="Times New Roman"/>
          <w:bCs/>
          <w:sz w:val="28"/>
          <w:szCs w:val="28"/>
          <w:lang w:eastAsia="ru-RU"/>
        </w:rPr>
        <w:t>е</w:t>
      </w:r>
      <w:r w:rsidR="002A20DB" w:rsidRPr="00E35154">
        <w:rPr>
          <w:rFonts w:ascii="Times New Roman" w:eastAsia="Times New Roman" w:hAnsi="Times New Roman" w:cs="Times New Roman"/>
          <w:bCs/>
          <w:sz w:val="28"/>
          <w:szCs w:val="28"/>
          <w:lang w:eastAsia="ru-RU"/>
        </w:rPr>
        <w:t xml:space="preserve"> </w:t>
      </w:r>
      <w:r w:rsidR="000513D1" w:rsidRPr="00E35154">
        <w:rPr>
          <w:rFonts w:ascii="Times New Roman" w:eastAsia="Times New Roman" w:hAnsi="Times New Roman" w:cs="Times New Roman"/>
          <w:bCs/>
          <w:sz w:val="28"/>
          <w:szCs w:val="28"/>
          <w:lang w:eastAsia="ru-RU"/>
        </w:rPr>
        <w:t xml:space="preserve">детский сад общеразвивающего вида № 139 </w:t>
      </w:r>
      <w:r w:rsidR="005D0687" w:rsidRPr="00E35154">
        <w:rPr>
          <w:rFonts w:ascii="Times New Roman" w:eastAsia="Times New Roman" w:hAnsi="Times New Roman" w:cs="Times New Roman"/>
          <w:bCs/>
          <w:sz w:val="28"/>
          <w:szCs w:val="28"/>
          <w:lang w:eastAsia="ru-RU"/>
        </w:rPr>
        <w:t xml:space="preserve"> </w:t>
      </w:r>
      <w:r w:rsidR="002A20DB" w:rsidRPr="00E35154">
        <w:rPr>
          <w:rFonts w:ascii="Times New Roman" w:eastAsia="Times New Roman" w:hAnsi="Times New Roman" w:cs="Times New Roman"/>
          <w:bCs/>
          <w:sz w:val="28"/>
          <w:szCs w:val="28"/>
          <w:lang w:eastAsia="ru-RU"/>
        </w:rPr>
        <w:t>г. Сочи</w:t>
      </w:r>
      <w:r w:rsidRPr="00E35154">
        <w:rPr>
          <w:rFonts w:ascii="Times New Roman" w:hAnsi="Times New Roman" w:cs="Times New Roman"/>
          <w:sz w:val="28"/>
          <w:szCs w:val="28"/>
        </w:rPr>
        <w:t>;</w:t>
      </w:r>
      <w:proofErr w:type="gramEnd"/>
    </w:p>
    <w:p w:rsidR="00494A4D" w:rsidRPr="00E35154" w:rsidRDefault="00494A4D" w:rsidP="00494A4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 xml:space="preserve">2) определение поставщика (подрядчика, исполнителя) - совокупность действий, которые осуществляются </w:t>
      </w:r>
      <w:r w:rsidR="005A4B1C" w:rsidRPr="00E35154">
        <w:rPr>
          <w:rFonts w:ascii="Times New Roman" w:hAnsi="Times New Roman" w:cs="Times New Roman"/>
          <w:sz w:val="28"/>
          <w:szCs w:val="28"/>
        </w:rPr>
        <w:t>заказчик</w:t>
      </w:r>
      <w:r w:rsidRPr="00E35154">
        <w:rPr>
          <w:rFonts w:ascii="Times New Roman" w:hAnsi="Times New Roman" w:cs="Times New Roman"/>
          <w:sz w:val="28"/>
          <w:szCs w:val="28"/>
        </w:rPr>
        <w:t xml:space="preserve">ом в порядке, установленном настоящим Положением, </w:t>
      </w:r>
      <w:proofErr w:type="gramStart"/>
      <w:r w:rsidRPr="00E35154">
        <w:rPr>
          <w:rFonts w:ascii="Times New Roman" w:hAnsi="Times New Roman" w:cs="Times New Roman"/>
          <w:sz w:val="28"/>
          <w:szCs w:val="28"/>
        </w:rPr>
        <w:t>начиная с размещения извещения об осуществлении закупки и завершаются заключением договора</w:t>
      </w:r>
      <w:proofErr w:type="gramEnd"/>
      <w:r w:rsidRPr="00E35154">
        <w:rPr>
          <w:rFonts w:ascii="Times New Roman" w:hAnsi="Times New Roman" w:cs="Times New Roman"/>
          <w:sz w:val="28"/>
          <w:szCs w:val="28"/>
        </w:rPr>
        <w:t>;</w:t>
      </w:r>
    </w:p>
    <w:p w:rsidR="00494A4D" w:rsidRPr="00E35154" w:rsidRDefault="00494A4D"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3</w:t>
      </w:r>
      <w:r w:rsidR="00160085" w:rsidRPr="00E35154">
        <w:rPr>
          <w:rFonts w:ascii="Times New Roman" w:hAnsi="Times New Roman" w:cs="Times New Roman"/>
          <w:sz w:val="28"/>
          <w:szCs w:val="28"/>
        </w:rPr>
        <w:t>)</w:t>
      </w:r>
      <w:r w:rsidRPr="00E35154">
        <w:rPr>
          <w:rFonts w:ascii="Times New Roman" w:hAnsi="Times New Roman" w:cs="Times New Roman"/>
          <w:sz w:val="28"/>
          <w:szCs w:val="28"/>
        </w:rPr>
        <w:t xml:space="preserve">договор - гражданско-правовой договор, заключенный </w:t>
      </w:r>
      <w:r w:rsidR="005A4B1C" w:rsidRPr="00E35154">
        <w:rPr>
          <w:rFonts w:ascii="Times New Roman" w:hAnsi="Times New Roman" w:cs="Times New Roman"/>
          <w:sz w:val="28"/>
          <w:szCs w:val="28"/>
        </w:rPr>
        <w:t>Заказчик</w:t>
      </w:r>
      <w:r w:rsidRPr="00E35154">
        <w:rPr>
          <w:rFonts w:ascii="Times New Roman" w:hAnsi="Times New Roman" w:cs="Times New Roman"/>
          <w:sz w:val="28"/>
          <w:szCs w:val="28"/>
        </w:rPr>
        <w:t>ом для обеспечения государственных и муниципальных нужд;</w:t>
      </w:r>
    </w:p>
    <w:p w:rsidR="00160085" w:rsidRPr="00E35154" w:rsidRDefault="00494A4D"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 xml:space="preserve">4) </w:t>
      </w:r>
      <w:r w:rsidR="002E645A" w:rsidRPr="00E35154">
        <w:rPr>
          <w:rFonts w:ascii="Times New Roman" w:hAnsi="Times New Roman" w:cs="Times New Roman"/>
          <w:sz w:val="28"/>
          <w:szCs w:val="28"/>
        </w:rPr>
        <w:t xml:space="preserve">закупка - совокупность действий, осуществляемых в установленном настоящим Положением порядке, направленных на приобретение продукции для нужд </w:t>
      </w:r>
      <w:r w:rsidR="005A4B1C" w:rsidRPr="00E35154">
        <w:rPr>
          <w:rFonts w:ascii="Times New Roman" w:hAnsi="Times New Roman" w:cs="Times New Roman"/>
          <w:sz w:val="28"/>
          <w:szCs w:val="28"/>
        </w:rPr>
        <w:t>Заказчик</w:t>
      </w:r>
      <w:r w:rsidR="002E645A" w:rsidRPr="00E35154">
        <w:rPr>
          <w:rFonts w:ascii="Times New Roman" w:hAnsi="Times New Roman" w:cs="Times New Roman"/>
          <w:sz w:val="28"/>
          <w:szCs w:val="28"/>
        </w:rPr>
        <w:t>а, путем заключения любых договоров с поставщиками (подрядчиками, исполнителями);</w:t>
      </w:r>
    </w:p>
    <w:p w:rsidR="00494A4D" w:rsidRPr="00E35154" w:rsidRDefault="00494A4D" w:rsidP="00494A4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5) конкурентные способы закупки - способы закупки, осуществляемые путем проведения конкурсов, аукционов, запросов котировок, запросов предложений.</w:t>
      </w:r>
    </w:p>
    <w:p w:rsidR="00494A4D" w:rsidRPr="00E35154" w:rsidRDefault="00494A4D" w:rsidP="00494A4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 xml:space="preserve">6) комиссия (комиссия по осуществлению закупок) - созданный </w:t>
      </w:r>
      <w:r w:rsidR="005A4B1C" w:rsidRPr="00E35154">
        <w:rPr>
          <w:rFonts w:ascii="Times New Roman" w:hAnsi="Times New Roman" w:cs="Times New Roman"/>
          <w:sz w:val="28"/>
          <w:szCs w:val="28"/>
        </w:rPr>
        <w:t>Заказчик</w:t>
      </w:r>
      <w:r w:rsidRPr="00E35154">
        <w:rPr>
          <w:rFonts w:ascii="Times New Roman" w:hAnsi="Times New Roman" w:cs="Times New Roman"/>
          <w:sz w:val="28"/>
          <w:szCs w:val="28"/>
        </w:rPr>
        <w:t>ом коллегиальный орган, осуществляющий определение поставщиков;</w:t>
      </w:r>
    </w:p>
    <w:p w:rsidR="00494A4D" w:rsidRPr="00E35154" w:rsidRDefault="00494A4D" w:rsidP="00494A4D">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35154">
        <w:rPr>
          <w:rFonts w:ascii="Times New Roman" w:hAnsi="Times New Roman" w:cs="Times New Roman"/>
          <w:sz w:val="28"/>
          <w:szCs w:val="28"/>
        </w:rPr>
        <w:t>7)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претендующие на заключение</w:t>
      </w:r>
      <w:proofErr w:type="gramEnd"/>
      <w:r w:rsidRPr="00E35154">
        <w:rPr>
          <w:rFonts w:ascii="Times New Roman" w:hAnsi="Times New Roman" w:cs="Times New Roman"/>
          <w:sz w:val="28"/>
          <w:szCs w:val="28"/>
        </w:rPr>
        <w:t xml:space="preserve"> договора, в том </w:t>
      </w:r>
      <w:r w:rsidRPr="00E35154">
        <w:rPr>
          <w:rFonts w:ascii="Times New Roman" w:hAnsi="Times New Roman" w:cs="Times New Roman"/>
          <w:sz w:val="28"/>
          <w:szCs w:val="28"/>
        </w:rPr>
        <w:lastRenderedPageBreak/>
        <w:t>числе подавшие заявку на участие в конкурсе, аукционе, запросе котировок;</w:t>
      </w:r>
    </w:p>
    <w:p w:rsidR="002A20DB" w:rsidRPr="00E35154" w:rsidRDefault="00494A4D"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8</w:t>
      </w:r>
      <w:r w:rsidR="00160085" w:rsidRPr="00E35154">
        <w:rPr>
          <w:rFonts w:ascii="Times New Roman" w:hAnsi="Times New Roman" w:cs="Times New Roman"/>
          <w:sz w:val="28"/>
          <w:szCs w:val="28"/>
        </w:rPr>
        <w:t>)</w:t>
      </w:r>
      <w:r w:rsidR="002E645A" w:rsidRPr="00E35154">
        <w:rPr>
          <w:rFonts w:ascii="Times New Roman" w:hAnsi="Times New Roman" w:cs="Times New Roman"/>
          <w:sz w:val="28"/>
          <w:szCs w:val="28"/>
        </w:rPr>
        <w:t xml:space="preserve">документация о закупке (документация) - конкурсная, аукционная, котировочная документация, документация о запросе предложений, включая извещение о проведении конкурса, </w:t>
      </w:r>
      <w:r w:rsidR="00A96F2B" w:rsidRPr="00E35154">
        <w:rPr>
          <w:rFonts w:ascii="Times New Roman" w:hAnsi="Times New Roman" w:cs="Times New Roman"/>
          <w:sz w:val="28"/>
          <w:szCs w:val="28"/>
        </w:rPr>
        <w:t xml:space="preserve">электронного </w:t>
      </w:r>
      <w:r w:rsidR="002E645A" w:rsidRPr="00E35154">
        <w:rPr>
          <w:rFonts w:ascii="Times New Roman" w:hAnsi="Times New Roman" w:cs="Times New Roman"/>
          <w:sz w:val="28"/>
          <w:szCs w:val="28"/>
        </w:rPr>
        <w:t>аукциона, запроса котировок, запроса предложений, проект договора и содержащая сведения, предусмотренные Федеральным законом № 223-ФЗ и настоящим Положением;</w:t>
      </w:r>
    </w:p>
    <w:p w:rsidR="00494A4D" w:rsidRPr="00E35154" w:rsidRDefault="00494A4D" w:rsidP="00494A4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9) лот - совокупность закупаемых товаров, работ, услуг, в отношении которых подается отдельная заявка на участие в процедуре закупки и заключается отдельный договор;</w:t>
      </w:r>
    </w:p>
    <w:p w:rsidR="00494A4D" w:rsidRPr="00E35154" w:rsidRDefault="00494A4D"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10</w:t>
      </w:r>
      <w:r w:rsidR="00160085" w:rsidRPr="00E35154">
        <w:rPr>
          <w:rFonts w:ascii="Times New Roman" w:hAnsi="Times New Roman" w:cs="Times New Roman"/>
          <w:sz w:val="28"/>
          <w:szCs w:val="28"/>
        </w:rPr>
        <w:t>)</w:t>
      </w:r>
      <w:r w:rsidRPr="00E35154">
        <w:rPr>
          <w:rFonts w:ascii="Times New Roman" w:hAnsi="Times New Roman" w:cs="Times New Roman"/>
          <w:sz w:val="28"/>
          <w:szCs w:val="28"/>
        </w:rPr>
        <w:t xml:space="preserve">извещение о закупке - извещение о проведении конкурса, </w:t>
      </w:r>
      <w:r w:rsidR="00A96F2B" w:rsidRPr="00E35154">
        <w:rPr>
          <w:rFonts w:ascii="Times New Roman" w:hAnsi="Times New Roman" w:cs="Times New Roman"/>
          <w:sz w:val="28"/>
          <w:szCs w:val="28"/>
        </w:rPr>
        <w:t>электронного аукциона</w:t>
      </w:r>
      <w:r w:rsidRPr="00E35154">
        <w:rPr>
          <w:rFonts w:ascii="Times New Roman" w:hAnsi="Times New Roman" w:cs="Times New Roman"/>
          <w:sz w:val="28"/>
          <w:szCs w:val="28"/>
        </w:rPr>
        <w:t>, запроса котировок, предложений, содержащее сведения, предусмотренные Федеральным законом № 223-ФЗ и настоящим Положением;</w:t>
      </w:r>
    </w:p>
    <w:p w:rsidR="00494A4D" w:rsidRPr="00E35154" w:rsidRDefault="00494A4D" w:rsidP="00494A4D">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35154">
        <w:rPr>
          <w:rFonts w:ascii="Times New Roman" w:hAnsi="Times New Roman" w:cs="Times New Roman"/>
          <w:sz w:val="28"/>
          <w:szCs w:val="28"/>
        </w:rPr>
        <w:t>11</w:t>
      </w:r>
      <w:r w:rsidR="00160085" w:rsidRPr="00E35154">
        <w:rPr>
          <w:rFonts w:ascii="Times New Roman" w:hAnsi="Times New Roman" w:cs="Times New Roman"/>
          <w:sz w:val="28"/>
          <w:szCs w:val="28"/>
        </w:rPr>
        <w:t>)</w:t>
      </w:r>
      <w:r w:rsidRPr="00E35154">
        <w:rPr>
          <w:rFonts w:ascii="Times New Roman" w:hAnsi="Times New Roman" w:cs="Times New Roman"/>
          <w:sz w:val="28"/>
          <w:szCs w:val="28"/>
        </w:rPr>
        <w:t xml:space="preserve">заявка на участие в закупке (конкурсе, </w:t>
      </w:r>
      <w:r w:rsidR="00A96F2B" w:rsidRPr="00E35154">
        <w:rPr>
          <w:rFonts w:ascii="Times New Roman" w:hAnsi="Times New Roman" w:cs="Times New Roman"/>
          <w:sz w:val="28"/>
          <w:szCs w:val="28"/>
        </w:rPr>
        <w:t>электронном аукционе</w:t>
      </w:r>
      <w:r w:rsidRPr="00E35154">
        <w:rPr>
          <w:rFonts w:ascii="Times New Roman" w:hAnsi="Times New Roman" w:cs="Times New Roman"/>
          <w:sz w:val="28"/>
          <w:szCs w:val="28"/>
        </w:rPr>
        <w:t xml:space="preserve">, запросе котировок, запросе предложений) - комплект документов, содержащий предложение участника процедуры закупки, направленный </w:t>
      </w:r>
      <w:r w:rsidR="005A4B1C" w:rsidRPr="00E35154">
        <w:rPr>
          <w:rFonts w:ascii="Times New Roman" w:hAnsi="Times New Roman" w:cs="Times New Roman"/>
          <w:sz w:val="28"/>
          <w:szCs w:val="28"/>
        </w:rPr>
        <w:t>Заказчик</w:t>
      </w:r>
      <w:r w:rsidRPr="00E35154">
        <w:rPr>
          <w:rFonts w:ascii="Times New Roman" w:hAnsi="Times New Roman" w:cs="Times New Roman"/>
          <w:sz w:val="28"/>
          <w:szCs w:val="28"/>
        </w:rPr>
        <w:t>у по форме и в порядке, установленным в документации о закупке с целью участия в процедуре закупки;</w:t>
      </w:r>
      <w:proofErr w:type="gramEnd"/>
    </w:p>
    <w:p w:rsidR="00160085" w:rsidRPr="00E35154" w:rsidRDefault="00160085"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35154">
        <w:rPr>
          <w:rFonts w:ascii="Times New Roman" w:hAnsi="Times New Roman" w:cs="Times New Roman"/>
          <w:sz w:val="28"/>
          <w:szCs w:val="28"/>
        </w:rPr>
        <w:t>1</w:t>
      </w:r>
      <w:r w:rsidR="00494A4D" w:rsidRPr="00E35154">
        <w:rPr>
          <w:rFonts w:ascii="Times New Roman" w:hAnsi="Times New Roman" w:cs="Times New Roman"/>
          <w:sz w:val="28"/>
          <w:szCs w:val="28"/>
        </w:rPr>
        <w:t>2</w:t>
      </w:r>
      <w:r w:rsidRPr="00E35154">
        <w:rPr>
          <w:rFonts w:ascii="Times New Roman" w:hAnsi="Times New Roman" w:cs="Times New Roman"/>
          <w:sz w:val="28"/>
          <w:szCs w:val="28"/>
        </w:rPr>
        <w:t xml:space="preserve">)оператор электронной площадки </w:t>
      </w:r>
      <w:r w:rsidR="00044FEC" w:rsidRPr="00E35154">
        <w:rPr>
          <w:rFonts w:ascii="Times New Roman" w:hAnsi="Times New Roman" w:cs="Times New Roman"/>
          <w:sz w:val="28"/>
          <w:szCs w:val="28"/>
        </w:rPr>
        <w:t>-</w:t>
      </w:r>
      <w:r w:rsidRPr="00E35154">
        <w:rPr>
          <w:rFonts w:ascii="Times New Roman" w:hAnsi="Times New Roman" w:cs="Times New Roman"/>
          <w:sz w:val="28"/>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закупок в электронной форме, в том числе электронный документооборот между</w:t>
      </w:r>
      <w:proofErr w:type="gramEnd"/>
      <w:r w:rsidRPr="00E35154">
        <w:rPr>
          <w:rFonts w:ascii="Times New Roman" w:hAnsi="Times New Roman" w:cs="Times New Roman"/>
          <w:sz w:val="28"/>
          <w:szCs w:val="28"/>
        </w:rPr>
        <w:t xml:space="preserve"> участниками процедуры закупки и </w:t>
      </w:r>
      <w:r w:rsidR="005A4B1C" w:rsidRPr="00E35154">
        <w:rPr>
          <w:rFonts w:ascii="Times New Roman" w:hAnsi="Times New Roman" w:cs="Times New Roman"/>
          <w:sz w:val="28"/>
          <w:szCs w:val="28"/>
        </w:rPr>
        <w:t>Заказчик</w:t>
      </w:r>
      <w:r w:rsidRPr="00E35154">
        <w:rPr>
          <w:rFonts w:ascii="Times New Roman" w:hAnsi="Times New Roman" w:cs="Times New Roman"/>
          <w:sz w:val="28"/>
          <w:szCs w:val="28"/>
        </w:rPr>
        <w:t>ом;</w:t>
      </w:r>
    </w:p>
    <w:p w:rsidR="00160085" w:rsidRPr="00E35154" w:rsidRDefault="00160085" w:rsidP="00A24984">
      <w:pPr>
        <w:spacing w:after="0" w:line="240" w:lineRule="auto"/>
        <w:ind w:firstLine="544"/>
        <w:jc w:val="both"/>
        <w:rPr>
          <w:rFonts w:ascii="Times New Roman" w:hAnsi="Times New Roman" w:cs="Times New Roman"/>
          <w:sz w:val="28"/>
          <w:szCs w:val="28"/>
        </w:rPr>
      </w:pPr>
      <w:r w:rsidRPr="00E35154">
        <w:rPr>
          <w:rFonts w:ascii="Times New Roman" w:hAnsi="Times New Roman" w:cs="Times New Roman"/>
          <w:sz w:val="28"/>
          <w:szCs w:val="28"/>
        </w:rPr>
        <w:t>1</w:t>
      </w:r>
      <w:r w:rsidR="00494A4D" w:rsidRPr="00E35154">
        <w:rPr>
          <w:rFonts w:ascii="Times New Roman" w:hAnsi="Times New Roman" w:cs="Times New Roman"/>
          <w:sz w:val="28"/>
          <w:szCs w:val="28"/>
        </w:rPr>
        <w:t>3</w:t>
      </w:r>
      <w:r w:rsidRPr="00E35154">
        <w:rPr>
          <w:rFonts w:ascii="Times New Roman" w:hAnsi="Times New Roman" w:cs="Times New Roman"/>
          <w:sz w:val="28"/>
          <w:szCs w:val="28"/>
        </w:rPr>
        <w:t>)</w:t>
      </w:r>
      <w:r w:rsidR="00A50D9F" w:rsidRPr="00E35154">
        <w:rPr>
          <w:rFonts w:ascii="Times New Roman" w:hAnsi="Times New Roman" w:cs="Times New Roman"/>
          <w:sz w:val="28"/>
          <w:szCs w:val="28"/>
        </w:rPr>
        <w:t>единая информационная система</w:t>
      </w:r>
      <w:r w:rsidR="00044FEC" w:rsidRPr="00E35154">
        <w:rPr>
          <w:rFonts w:ascii="Times New Roman" w:hAnsi="Times New Roman" w:cs="Times New Roman"/>
          <w:sz w:val="28"/>
          <w:szCs w:val="28"/>
        </w:rPr>
        <w:t>-</w:t>
      </w:r>
      <w:r w:rsidR="00A24984" w:rsidRPr="00E35154">
        <w:rPr>
          <w:rFonts w:ascii="Times New Roman" w:eastAsia="Times New Roman" w:hAnsi="Times New Roman" w:cs="Times New Roman"/>
          <w:color w:val="000000"/>
          <w:sz w:val="28"/>
          <w:szCs w:val="28"/>
          <w:lang w:eastAsia="ru-RU"/>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160085" w:rsidRPr="00E35154" w:rsidRDefault="00160085" w:rsidP="00A2498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1</w:t>
      </w:r>
      <w:r w:rsidR="00494A4D" w:rsidRPr="00E35154">
        <w:rPr>
          <w:rFonts w:ascii="Times New Roman" w:hAnsi="Times New Roman" w:cs="Times New Roman"/>
          <w:sz w:val="28"/>
          <w:szCs w:val="28"/>
        </w:rPr>
        <w:t>4</w:t>
      </w:r>
      <w:r w:rsidRPr="00E35154">
        <w:rPr>
          <w:rFonts w:ascii="Times New Roman" w:hAnsi="Times New Roman" w:cs="Times New Roman"/>
          <w:sz w:val="28"/>
          <w:szCs w:val="28"/>
        </w:rPr>
        <w:t xml:space="preserve">)продукция </w:t>
      </w:r>
      <w:r w:rsidR="00044FEC" w:rsidRPr="00E35154">
        <w:rPr>
          <w:rFonts w:ascii="Times New Roman" w:hAnsi="Times New Roman" w:cs="Times New Roman"/>
          <w:sz w:val="28"/>
          <w:szCs w:val="28"/>
        </w:rPr>
        <w:t>-</w:t>
      </w:r>
      <w:r w:rsidRPr="00E35154">
        <w:rPr>
          <w:rFonts w:ascii="Times New Roman" w:hAnsi="Times New Roman" w:cs="Times New Roman"/>
          <w:sz w:val="28"/>
          <w:szCs w:val="28"/>
        </w:rPr>
        <w:t xml:space="preserve"> товары, работы, услуги, закупаемые </w:t>
      </w:r>
      <w:r w:rsidR="005A4B1C" w:rsidRPr="00E35154">
        <w:rPr>
          <w:rFonts w:ascii="Times New Roman" w:hAnsi="Times New Roman" w:cs="Times New Roman"/>
          <w:sz w:val="28"/>
          <w:szCs w:val="28"/>
        </w:rPr>
        <w:t>Заказчик</w:t>
      </w:r>
      <w:r w:rsidRPr="00E35154">
        <w:rPr>
          <w:rFonts w:ascii="Times New Roman" w:hAnsi="Times New Roman" w:cs="Times New Roman"/>
          <w:sz w:val="28"/>
          <w:szCs w:val="28"/>
        </w:rPr>
        <w:t>ом в соответствии с настоящим Положением;</w:t>
      </w:r>
    </w:p>
    <w:p w:rsidR="00160085" w:rsidRPr="00E35154" w:rsidRDefault="00160085"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35154">
        <w:rPr>
          <w:rFonts w:ascii="Times New Roman" w:hAnsi="Times New Roman" w:cs="Times New Roman"/>
          <w:sz w:val="28"/>
          <w:szCs w:val="28"/>
        </w:rPr>
        <w:t>1</w:t>
      </w:r>
      <w:r w:rsidR="00494A4D" w:rsidRPr="00E35154">
        <w:rPr>
          <w:rFonts w:ascii="Times New Roman" w:hAnsi="Times New Roman" w:cs="Times New Roman"/>
          <w:sz w:val="28"/>
          <w:szCs w:val="28"/>
        </w:rPr>
        <w:t>5</w:t>
      </w:r>
      <w:r w:rsidRPr="00E35154">
        <w:rPr>
          <w:rFonts w:ascii="Times New Roman" w:hAnsi="Times New Roman" w:cs="Times New Roman"/>
          <w:sz w:val="28"/>
          <w:szCs w:val="28"/>
        </w:rPr>
        <w:t xml:space="preserve">)сведения о начальной (максимальной) цене договора (цене лота) </w:t>
      </w:r>
      <w:r w:rsidR="002E645A" w:rsidRPr="00E35154">
        <w:rPr>
          <w:rFonts w:ascii="Times New Roman" w:hAnsi="Times New Roman" w:cs="Times New Roman"/>
          <w:sz w:val="28"/>
          <w:szCs w:val="28"/>
        </w:rPr>
        <w:t>-</w:t>
      </w:r>
      <w:r w:rsidRPr="00E35154">
        <w:rPr>
          <w:rFonts w:ascii="Times New Roman" w:hAnsi="Times New Roman" w:cs="Times New Roman"/>
          <w:sz w:val="28"/>
          <w:szCs w:val="28"/>
        </w:rPr>
        <w:t xml:space="preserve"> сведения о предельной цене договора, установленной </w:t>
      </w:r>
      <w:r w:rsidR="005A4B1C" w:rsidRPr="00E35154">
        <w:rPr>
          <w:rFonts w:ascii="Times New Roman" w:hAnsi="Times New Roman" w:cs="Times New Roman"/>
          <w:sz w:val="28"/>
          <w:szCs w:val="28"/>
        </w:rPr>
        <w:t>Заказчик</w:t>
      </w:r>
      <w:r w:rsidRPr="00E35154">
        <w:rPr>
          <w:rFonts w:ascii="Times New Roman" w:hAnsi="Times New Roman" w:cs="Times New Roman"/>
          <w:sz w:val="28"/>
          <w:szCs w:val="28"/>
        </w:rPr>
        <w:t>ом в документации о закупке в качестве максимальной платы за поставляемые товары, выполняемые работы, оказываемые услуги, являющиеся предметом закупки, которая может бы</w:t>
      </w:r>
      <w:r w:rsidR="00F15FD9" w:rsidRPr="00E35154">
        <w:rPr>
          <w:rFonts w:ascii="Times New Roman" w:hAnsi="Times New Roman" w:cs="Times New Roman"/>
          <w:sz w:val="28"/>
          <w:szCs w:val="28"/>
        </w:rPr>
        <w:t>ть снижена участниками закупки.</w:t>
      </w:r>
      <w:proofErr w:type="gramEnd"/>
    </w:p>
    <w:p w:rsidR="00160085" w:rsidRPr="00E35154" w:rsidRDefault="00044FEC"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16</w:t>
      </w:r>
      <w:r w:rsidR="00160085" w:rsidRPr="00E35154">
        <w:rPr>
          <w:rFonts w:ascii="Times New Roman" w:hAnsi="Times New Roman" w:cs="Times New Roman"/>
          <w:sz w:val="28"/>
          <w:szCs w:val="28"/>
        </w:rPr>
        <w:t xml:space="preserve">)электронный документ </w:t>
      </w:r>
      <w:r w:rsidRPr="00E35154">
        <w:rPr>
          <w:rFonts w:ascii="Times New Roman" w:hAnsi="Times New Roman" w:cs="Times New Roman"/>
          <w:sz w:val="28"/>
          <w:szCs w:val="28"/>
        </w:rPr>
        <w:t>-</w:t>
      </w:r>
      <w:r w:rsidR="00160085" w:rsidRPr="00E35154">
        <w:rPr>
          <w:rFonts w:ascii="Times New Roman" w:hAnsi="Times New Roman" w:cs="Times New Roman"/>
          <w:sz w:val="28"/>
          <w:szCs w:val="28"/>
        </w:rPr>
        <w:t xml:space="preserve">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w:t>
      </w:r>
      <w:r w:rsidR="00160085" w:rsidRPr="00E35154">
        <w:rPr>
          <w:rFonts w:ascii="Times New Roman" w:hAnsi="Times New Roman" w:cs="Times New Roman"/>
          <w:sz w:val="28"/>
          <w:szCs w:val="28"/>
        </w:rPr>
        <w:lastRenderedPageBreak/>
        <w:t>сетям или обработки в информационных системах</w:t>
      </w:r>
      <w:r w:rsidR="00F15FD9" w:rsidRPr="00E35154">
        <w:rPr>
          <w:rFonts w:ascii="Times New Roman" w:hAnsi="Times New Roman" w:cs="Times New Roman"/>
          <w:sz w:val="28"/>
          <w:szCs w:val="28"/>
        </w:rPr>
        <w:t>.</w:t>
      </w:r>
    </w:p>
    <w:p w:rsidR="00160085" w:rsidRPr="00E35154" w:rsidRDefault="00044FEC"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17</w:t>
      </w:r>
      <w:r w:rsidR="00160085" w:rsidRPr="00E35154">
        <w:rPr>
          <w:rFonts w:ascii="Times New Roman" w:hAnsi="Times New Roman" w:cs="Times New Roman"/>
          <w:sz w:val="28"/>
          <w:szCs w:val="28"/>
        </w:rPr>
        <w:t xml:space="preserve">)электронная подпись </w:t>
      </w:r>
      <w:r w:rsidRPr="00E35154">
        <w:rPr>
          <w:rFonts w:ascii="Times New Roman" w:hAnsi="Times New Roman" w:cs="Times New Roman"/>
          <w:sz w:val="28"/>
          <w:szCs w:val="28"/>
        </w:rPr>
        <w:t>-</w:t>
      </w:r>
      <w:r w:rsidR="00160085" w:rsidRPr="00E35154">
        <w:rPr>
          <w:rFonts w:ascii="Times New Roman" w:hAnsi="Times New Roman" w:cs="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60085" w:rsidRPr="00E35154" w:rsidRDefault="00044FEC"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18</w:t>
      </w:r>
      <w:r w:rsidR="00160085" w:rsidRPr="00E35154">
        <w:rPr>
          <w:rFonts w:ascii="Times New Roman" w:hAnsi="Times New Roman" w:cs="Times New Roman"/>
          <w:sz w:val="28"/>
          <w:szCs w:val="28"/>
        </w:rPr>
        <w:t xml:space="preserve">)электронная торговая площадка </w:t>
      </w:r>
      <w:r w:rsidRPr="00E35154">
        <w:rPr>
          <w:rFonts w:ascii="Times New Roman" w:hAnsi="Times New Roman" w:cs="Times New Roman"/>
          <w:sz w:val="28"/>
          <w:szCs w:val="28"/>
        </w:rPr>
        <w:t>-</w:t>
      </w:r>
      <w:r w:rsidR="00160085" w:rsidRPr="00E35154">
        <w:rPr>
          <w:rFonts w:ascii="Times New Roman" w:hAnsi="Times New Roman" w:cs="Times New Roman"/>
          <w:sz w:val="28"/>
          <w:szCs w:val="28"/>
        </w:rPr>
        <w:t xml:space="preserve"> информационный ресурс, предназначенный для проведения закупок в электронной форме на сайте в информационно-телекоммуникационной сети «Интернет», отвечающий требованиям, предъявляемым к подобным ресурсам (системам) законодательством Российской Федерации;</w:t>
      </w:r>
    </w:p>
    <w:p w:rsidR="00160085" w:rsidRPr="00E35154" w:rsidRDefault="00160085" w:rsidP="00044FEC">
      <w:pPr>
        <w:widowControl w:val="0"/>
        <w:autoSpaceDE w:val="0"/>
        <w:autoSpaceDN w:val="0"/>
        <w:adjustRightInd w:val="0"/>
        <w:spacing w:before="120" w:after="120" w:line="240" w:lineRule="auto"/>
        <w:ind w:firstLine="567"/>
        <w:jc w:val="both"/>
        <w:rPr>
          <w:rFonts w:ascii="Times New Roman" w:hAnsi="Times New Roman" w:cs="Times New Roman"/>
          <w:b/>
          <w:sz w:val="28"/>
          <w:szCs w:val="28"/>
        </w:rPr>
      </w:pPr>
      <w:r w:rsidRPr="00E35154">
        <w:rPr>
          <w:rFonts w:ascii="Times New Roman" w:hAnsi="Times New Roman" w:cs="Times New Roman"/>
          <w:b/>
          <w:sz w:val="28"/>
          <w:szCs w:val="28"/>
        </w:rPr>
        <w:t>Статья 4.Требования к закупке и организация закупочной деятельности</w:t>
      </w:r>
    </w:p>
    <w:p w:rsidR="00160085" w:rsidRPr="00E35154" w:rsidRDefault="00160085"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1.Закупка должна соответствовать принципам и целям организации закупочной деятельности, основываться на последовательной и эффективной реализации этапов планирования, определения поставщика, процедур закупки (включая способы закупки) и условия их применения, в том числе заключения и исполнения договоров, и содержать единые требования к информационному обеспечению закупки, участникам процедур закупки, закупаемой продукции.</w:t>
      </w:r>
    </w:p>
    <w:p w:rsidR="00160085" w:rsidRPr="00E35154" w:rsidRDefault="00160085"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 xml:space="preserve">2.Организацию закупочной деятельности </w:t>
      </w:r>
      <w:r w:rsidR="005A4B1C" w:rsidRPr="00E35154">
        <w:rPr>
          <w:rFonts w:ascii="Times New Roman" w:hAnsi="Times New Roman" w:cs="Times New Roman"/>
          <w:sz w:val="28"/>
          <w:szCs w:val="28"/>
        </w:rPr>
        <w:t>Заказчик</w:t>
      </w:r>
      <w:r w:rsidRPr="00E35154">
        <w:rPr>
          <w:rFonts w:ascii="Times New Roman" w:hAnsi="Times New Roman" w:cs="Times New Roman"/>
          <w:sz w:val="28"/>
          <w:szCs w:val="28"/>
        </w:rPr>
        <w:t xml:space="preserve">а осуществляет </w:t>
      </w:r>
      <w:r w:rsidR="00E114BA" w:rsidRPr="00E35154">
        <w:rPr>
          <w:rFonts w:ascii="Times New Roman" w:eastAsia="Arial" w:hAnsi="Times New Roman" w:cs="Times New Roman"/>
          <w:sz w:val="28"/>
          <w:szCs w:val="28"/>
          <w:lang w:eastAsia="ar-SA"/>
        </w:rPr>
        <w:t xml:space="preserve">должностное лицо </w:t>
      </w:r>
      <w:r w:rsidR="005A4B1C" w:rsidRPr="00E35154">
        <w:rPr>
          <w:rFonts w:ascii="Times New Roman" w:eastAsia="Arial" w:hAnsi="Times New Roman" w:cs="Times New Roman"/>
          <w:sz w:val="28"/>
          <w:szCs w:val="28"/>
          <w:lang w:eastAsia="ar-SA"/>
        </w:rPr>
        <w:t>Заказчик</w:t>
      </w:r>
      <w:r w:rsidR="00E114BA" w:rsidRPr="00E35154">
        <w:rPr>
          <w:rFonts w:ascii="Times New Roman" w:eastAsia="Arial" w:hAnsi="Times New Roman" w:cs="Times New Roman"/>
          <w:sz w:val="28"/>
          <w:szCs w:val="28"/>
          <w:lang w:eastAsia="ar-SA"/>
        </w:rPr>
        <w:t xml:space="preserve">а, </w:t>
      </w:r>
      <w:r w:rsidRPr="00E35154">
        <w:rPr>
          <w:rFonts w:ascii="Times New Roman" w:hAnsi="Times New Roman" w:cs="Times New Roman"/>
          <w:sz w:val="28"/>
          <w:szCs w:val="28"/>
        </w:rPr>
        <w:t>котор</w:t>
      </w:r>
      <w:r w:rsidR="00E114BA" w:rsidRPr="00E35154">
        <w:rPr>
          <w:rFonts w:ascii="Times New Roman" w:hAnsi="Times New Roman" w:cs="Times New Roman"/>
          <w:sz w:val="28"/>
          <w:szCs w:val="28"/>
        </w:rPr>
        <w:t>ое</w:t>
      </w:r>
      <w:r w:rsidRPr="00E35154">
        <w:rPr>
          <w:rFonts w:ascii="Times New Roman" w:hAnsi="Times New Roman" w:cs="Times New Roman"/>
          <w:sz w:val="28"/>
          <w:szCs w:val="28"/>
        </w:rPr>
        <w:t xml:space="preserve"> действует в соответствии с </w:t>
      </w:r>
      <w:r w:rsidR="00A50D9F" w:rsidRPr="00E35154">
        <w:rPr>
          <w:rFonts w:ascii="Times New Roman" w:hAnsi="Times New Roman" w:cs="Times New Roman"/>
          <w:sz w:val="28"/>
          <w:szCs w:val="28"/>
        </w:rPr>
        <w:t>должностными обязанностями</w:t>
      </w:r>
      <w:r w:rsidR="00E02C24" w:rsidRPr="00E35154">
        <w:rPr>
          <w:rFonts w:ascii="Times New Roman" w:hAnsi="Times New Roman" w:cs="Times New Roman"/>
          <w:sz w:val="28"/>
          <w:szCs w:val="28"/>
        </w:rPr>
        <w:t>, настоящим Положением, Конституцией Российской Федерации, Гражданским кодексом Российской Федерации, Федеральным законом № 223-ФЗ, другими федеральными законами и иными нормативными правовыми актами Российской Федерации.</w:t>
      </w:r>
    </w:p>
    <w:p w:rsidR="00160085" w:rsidRPr="00E35154" w:rsidRDefault="00160085"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 xml:space="preserve">3. </w:t>
      </w:r>
      <w:r w:rsidR="00A50D9F" w:rsidRPr="00E35154">
        <w:rPr>
          <w:rFonts w:ascii="Times New Roman" w:eastAsia="Arial" w:hAnsi="Times New Roman" w:cs="Times New Roman"/>
          <w:sz w:val="28"/>
          <w:szCs w:val="28"/>
          <w:lang w:eastAsia="ar-SA"/>
        </w:rPr>
        <w:t xml:space="preserve">Должностное лицо </w:t>
      </w:r>
      <w:r w:rsidR="005A4B1C" w:rsidRPr="00E35154">
        <w:rPr>
          <w:rFonts w:ascii="Times New Roman" w:eastAsia="Arial" w:hAnsi="Times New Roman" w:cs="Times New Roman"/>
          <w:sz w:val="28"/>
          <w:szCs w:val="28"/>
          <w:lang w:eastAsia="ar-SA"/>
        </w:rPr>
        <w:t>Заказчик</w:t>
      </w:r>
      <w:r w:rsidR="00A50D9F" w:rsidRPr="00E35154">
        <w:rPr>
          <w:rFonts w:ascii="Times New Roman" w:eastAsia="Arial" w:hAnsi="Times New Roman" w:cs="Times New Roman"/>
          <w:sz w:val="28"/>
          <w:szCs w:val="28"/>
          <w:lang w:eastAsia="ar-SA"/>
        </w:rPr>
        <w:t xml:space="preserve">а, ответственное за осуществление </w:t>
      </w:r>
      <w:r w:rsidR="00A50D9F" w:rsidRPr="00E35154">
        <w:rPr>
          <w:rFonts w:ascii="Times New Roman" w:hAnsi="Times New Roman" w:cs="Times New Roman"/>
          <w:sz w:val="28"/>
          <w:szCs w:val="28"/>
        </w:rPr>
        <w:t>закупочной деятельности</w:t>
      </w:r>
      <w:r w:rsidRPr="00E35154">
        <w:rPr>
          <w:rFonts w:ascii="Times New Roman" w:hAnsi="Times New Roman" w:cs="Times New Roman"/>
          <w:sz w:val="28"/>
          <w:szCs w:val="28"/>
        </w:rPr>
        <w:t xml:space="preserve"> осуществляет следующие функции и полномочия:</w:t>
      </w:r>
    </w:p>
    <w:p w:rsidR="00160085" w:rsidRPr="00E35154" w:rsidRDefault="00160085"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 xml:space="preserve">а) разрабатывает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 </w:t>
      </w:r>
    </w:p>
    <w:p w:rsidR="00160085" w:rsidRPr="00E35154" w:rsidRDefault="00160085"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 xml:space="preserve">б) осуществляет подготовку и размещение </w:t>
      </w:r>
      <w:proofErr w:type="spellStart"/>
      <w:r w:rsidR="00124CF4" w:rsidRPr="00E35154">
        <w:rPr>
          <w:rFonts w:ascii="Times New Roman" w:hAnsi="Times New Roman" w:cs="Times New Roman"/>
          <w:sz w:val="28"/>
          <w:szCs w:val="28"/>
        </w:rPr>
        <w:t>вединой</w:t>
      </w:r>
      <w:proofErr w:type="spellEnd"/>
      <w:r w:rsidR="00124CF4" w:rsidRPr="00E35154">
        <w:rPr>
          <w:rFonts w:ascii="Times New Roman" w:hAnsi="Times New Roman" w:cs="Times New Roman"/>
          <w:sz w:val="28"/>
          <w:szCs w:val="28"/>
        </w:rPr>
        <w:t xml:space="preserve"> информационной системе</w:t>
      </w:r>
      <w:r w:rsidRPr="00E35154">
        <w:rPr>
          <w:rFonts w:ascii="Times New Roman" w:hAnsi="Times New Roman" w:cs="Times New Roman"/>
          <w:sz w:val="28"/>
          <w:szCs w:val="28"/>
        </w:rPr>
        <w:t xml:space="preserve"> извещений об осуществлении закупок, документации о закупках и проектов </w:t>
      </w:r>
      <w:r w:rsidR="00124CF4" w:rsidRPr="00E35154">
        <w:rPr>
          <w:rFonts w:ascii="Times New Roman" w:hAnsi="Times New Roman" w:cs="Times New Roman"/>
          <w:sz w:val="28"/>
          <w:szCs w:val="28"/>
        </w:rPr>
        <w:t>договоров</w:t>
      </w:r>
      <w:r w:rsidRPr="00E35154">
        <w:rPr>
          <w:rFonts w:ascii="Times New Roman" w:hAnsi="Times New Roman" w:cs="Times New Roman"/>
          <w:sz w:val="28"/>
          <w:szCs w:val="28"/>
        </w:rPr>
        <w:t>, подготовку и направление приглашений принять участие в определении поставщиков (подрядчиков, исполнителей);</w:t>
      </w:r>
    </w:p>
    <w:p w:rsidR="00160085" w:rsidRPr="00E35154" w:rsidRDefault="00160085"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 xml:space="preserve">в) обеспечивает осуществление закупок, в том числе заключение </w:t>
      </w:r>
      <w:r w:rsidR="00124CF4" w:rsidRPr="00E35154">
        <w:rPr>
          <w:rFonts w:ascii="Times New Roman" w:hAnsi="Times New Roman" w:cs="Times New Roman"/>
          <w:sz w:val="28"/>
          <w:szCs w:val="28"/>
        </w:rPr>
        <w:t>договоров</w:t>
      </w:r>
      <w:r w:rsidRPr="00E35154">
        <w:rPr>
          <w:rFonts w:ascii="Times New Roman" w:hAnsi="Times New Roman" w:cs="Times New Roman"/>
          <w:sz w:val="28"/>
          <w:szCs w:val="28"/>
        </w:rPr>
        <w:t>;</w:t>
      </w:r>
    </w:p>
    <w:p w:rsidR="00160085" w:rsidRPr="00E35154" w:rsidRDefault="00160085"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г) участвует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w:t>
      </w:r>
    </w:p>
    <w:p w:rsidR="00160085" w:rsidRPr="00E35154" w:rsidRDefault="00160085"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д) организует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собственных нужд;</w:t>
      </w:r>
    </w:p>
    <w:p w:rsidR="00160085" w:rsidRPr="00E35154" w:rsidRDefault="00160085"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lastRenderedPageBreak/>
        <w:t>е) осуществляет иные полномочия, предусмотренные настоящим Положением.</w:t>
      </w:r>
    </w:p>
    <w:p w:rsidR="00160085" w:rsidRPr="00E35154" w:rsidRDefault="005A4B1C"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4</w:t>
      </w:r>
      <w:r w:rsidR="00160085" w:rsidRPr="00E35154">
        <w:rPr>
          <w:rFonts w:ascii="Times New Roman" w:hAnsi="Times New Roman" w:cs="Times New Roman"/>
          <w:sz w:val="28"/>
          <w:szCs w:val="28"/>
        </w:rPr>
        <w:t xml:space="preserve">. </w:t>
      </w:r>
      <w:r w:rsidR="00124CF4" w:rsidRPr="00E35154">
        <w:rPr>
          <w:rFonts w:ascii="Times New Roman" w:eastAsia="Arial" w:hAnsi="Times New Roman" w:cs="Times New Roman"/>
          <w:sz w:val="28"/>
          <w:szCs w:val="28"/>
          <w:lang w:eastAsia="ar-SA"/>
        </w:rPr>
        <w:t xml:space="preserve">Должностное лицо </w:t>
      </w:r>
      <w:r w:rsidRPr="00E35154">
        <w:rPr>
          <w:rFonts w:ascii="Times New Roman" w:eastAsia="Arial" w:hAnsi="Times New Roman" w:cs="Times New Roman"/>
          <w:sz w:val="28"/>
          <w:szCs w:val="28"/>
          <w:lang w:eastAsia="ar-SA"/>
        </w:rPr>
        <w:t>заказчик</w:t>
      </w:r>
      <w:r w:rsidR="00124CF4" w:rsidRPr="00E35154">
        <w:rPr>
          <w:rFonts w:ascii="Times New Roman" w:eastAsia="Arial" w:hAnsi="Times New Roman" w:cs="Times New Roman"/>
          <w:sz w:val="28"/>
          <w:szCs w:val="28"/>
          <w:lang w:eastAsia="ar-SA"/>
        </w:rPr>
        <w:t xml:space="preserve">а, ответственное за осуществление </w:t>
      </w:r>
      <w:r w:rsidR="00124CF4" w:rsidRPr="00E35154">
        <w:rPr>
          <w:rFonts w:ascii="Times New Roman" w:hAnsi="Times New Roman" w:cs="Times New Roman"/>
          <w:sz w:val="28"/>
          <w:szCs w:val="28"/>
        </w:rPr>
        <w:t>закупочной деятельности должно</w:t>
      </w:r>
      <w:r w:rsidR="00160085" w:rsidRPr="00E35154">
        <w:rPr>
          <w:rFonts w:ascii="Times New Roman" w:hAnsi="Times New Roman" w:cs="Times New Roman"/>
          <w:sz w:val="28"/>
          <w:szCs w:val="28"/>
        </w:rPr>
        <w:t xml:space="preserve"> иметь высшее образование или дополнительное профессиональное образование в сфере закупок.</w:t>
      </w:r>
    </w:p>
    <w:p w:rsidR="00160085" w:rsidRPr="00E35154" w:rsidRDefault="005A4B1C"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5</w:t>
      </w:r>
      <w:r w:rsidR="00160085" w:rsidRPr="00E35154">
        <w:rPr>
          <w:rFonts w:ascii="Times New Roman" w:hAnsi="Times New Roman" w:cs="Times New Roman"/>
          <w:sz w:val="28"/>
          <w:szCs w:val="28"/>
        </w:rPr>
        <w:t xml:space="preserve">. Для определения поставщиков (подрядчиков, исполнителей), </w:t>
      </w:r>
      <w:r w:rsidRPr="00E35154">
        <w:rPr>
          <w:rFonts w:ascii="Times New Roman" w:hAnsi="Times New Roman" w:cs="Times New Roman"/>
          <w:sz w:val="28"/>
          <w:szCs w:val="28"/>
        </w:rPr>
        <w:t>заказчик</w:t>
      </w:r>
      <w:r w:rsidR="00160085" w:rsidRPr="00E35154">
        <w:rPr>
          <w:rFonts w:ascii="Times New Roman" w:hAnsi="Times New Roman" w:cs="Times New Roman"/>
          <w:sz w:val="28"/>
          <w:szCs w:val="28"/>
        </w:rPr>
        <w:t xml:space="preserve"> создает единую постоянно действующую комиссию по осуществлению закупок (далее </w:t>
      </w:r>
      <w:r w:rsidR="001366FD" w:rsidRPr="00E35154">
        <w:rPr>
          <w:rFonts w:ascii="Times New Roman" w:hAnsi="Times New Roman" w:cs="Times New Roman"/>
          <w:sz w:val="28"/>
          <w:szCs w:val="28"/>
        </w:rPr>
        <w:t>-</w:t>
      </w:r>
      <w:r w:rsidR="00160085" w:rsidRPr="00E35154">
        <w:rPr>
          <w:rFonts w:ascii="Times New Roman" w:hAnsi="Times New Roman" w:cs="Times New Roman"/>
          <w:sz w:val="28"/>
          <w:szCs w:val="28"/>
        </w:rPr>
        <w:t xml:space="preserve"> комиссия).</w:t>
      </w:r>
    </w:p>
    <w:p w:rsidR="00160085" w:rsidRPr="00E35154" w:rsidRDefault="005A4B1C"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6</w:t>
      </w:r>
      <w:r w:rsidR="00160085" w:rsidRPr="00E35154">
        <w:rPr>
          <w:rFonts w:ascii="Times New Roman" w:hAnsi="Times New Roman" w:cs="Times New Roman"/>
          <w:sz w:val="28"/>
          <w:szCs w:val="28"/>
        </w:rPr>
        <w:t>. Число членов единой комиссии должно</w:t>
      </w:r>
      <w:r w:rsidR="001366FD" w:rsidRPr="00E35154">
        <w:rPr>
          <w:rFonts w:ascii="Times New Roman" w:hAnsi="Times New Roman" w:cs="Times New Roman"/>
          <w:sz w:val="28"/>
          <w:szCs w:val="28"/>
        </w:rPr>
        <w:t xml:space="preserve"> быть не менее чем пять человек</w:t>
      </w:r>
      <w:r w:rsidR="00160085" w:rsidRPr="00E35154">
        <w:rPr>
          <w:rFonts w:ascii="Times New Roman" w:hAnsi="Times New Roman" w:cs="Times New Roman"/>
          <w:sz w:val="28"/>
          <w:szCs w:val="28"/>
        </w:rPr>
        <w:t>.</w:t>
      </w:r>
    </w:p>
    <w:p w:rsidR="00160085" w:rsidRPr="00E35154" w:rsidRDefault="005A4B1C"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7</w:t>
      </w:r>
      <w:r w:rsidR="00160085" w:rsidRPr="00E35154">
        <w:rPr>
          <w:rFonts w:ascii="Times New Roman" w:hAnsi="Times New Roman" w:cs="Times New Roman"/>
          <w:sz w:val="28"/>
          <w:szCs w:val="28"/>
        </w:rPr>
        <w:t xml:space="preserve">.Решение о создании комиссии принимается </w:t>
      </w:r>
      <w:r w:rsidR="00F15FD9" w:rsidRPr="00E35154">
        <w:rPr>
          <w:rFonts w:ascii="Times New Roman" w:hAnsi="Times New Roman" w:cs="Times New Roman"/>
          <w:sz w:val="28"/>
          <w:szCs w:val="28"/>
        </w:rPr>
        <w:t>з</w:t>
      </w:r>
      <w:r w:rsidRPr="00E35154">
        <w:rPr>
          <w:rFonts w:ascii="Times New Roman" w:hAnsi="Times New Roman" w:cs="Times New Roman"/>
          <w:sz w:val="28"/>
          <w:szCs w:val="28"/>
        </w:rPr>
        <w:t>аказчик</w:t>
      </w:r>
      <w:r w:rsidR="00160085" w:rsidRPr="00E35154">
        <w:rPr>
          <w:rFonts w:ascii="Times New Roman" w:hAnsi="Times New Roman" w:cs="Times New Roman"/>
          <w:sz w:val="28"/>
          <w:szCs w:val="28"/>
        </w:rPr>
        <w:t>ом до начала проведения закупки. При этом определяются состав комиссии и порядок ее работы, назначается председатель комиссии.</w:t>
      </w:r>
    </w:p>
    <w:p w:rsidR="005A4B1C" w:rsidRPr="00E35154" w:rsidRDefault="005A4B1C"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8</w:t>
      </w:r>
      <w:r w:rsidR="001366FD" w:rsidRPr="00E35154">
        <w:rPr>
          <w:rFonts w:ascii="Times New Roman" w:hAnsi="Times New Roman" w:cs="Times New Roman"/>
          <w:sz w:val="28"/>
          <w:szCs w:val="28"/>
        </w:rPr>
        <w:t xml:space="preserve">. </w:t>
      </w:r>
      <w:r w:rsidRPr="00E35154">
        <w:rPr>
          <w:rFonts w:ascii="Times New Roman" w:hAnsi="Times New Roman" w:cs="Times New Roman"/>
          <w:sz w:val="28"/>
          <w:szCs w:val="28"/>
        </w:rPr>
        <w:t xml:space="preserve">Функции и полномочия комиссии определяются </w:t>
      </w:r>
      <w:r w:rsidR="00F15FD9" w:rsidRPr="00E35154">
        <w:rPr>
          <w:rFonts w:ascii="Times New Roman" w:hAnsi="Times New Roman" w:cs="Times New Roman"/>
          <w:sz w:val="28"/>
          <w:szCs w:val="28"/>
        </w:rPr>
        <w:t>П</w:t>
      </w:r>
      <w:r w:rsidRPr="00E35154">
        <w:rPr>
          <w:rFonts w:ascii="Times New Roman" w:hAnsi="Times New Roman" w:cs="Times New Roman"/>
          <w:sz w:val="28"/>
          <w:szCs w:val="28"/>
        </w:rPr>
        <w:t>оложением о единой комиссии, настоящим Положением, Конституцией Российской Федерации, Гражданским кодексом Российской Федерации, Федеральным законом № 223-ФЗ, другими федеральными законами и иными нормативными правовыми актами Российской Федерации.</w:t>
      </w:r>
    </w:p>
    <w:p w:rsidR="00160085" w:rsidRPr="00E35154" w:rsidRDefault="005A4B1C"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 xml:space="preserve">9. </w:t>
      </w:r>
      <w:r w:rsidR="00160085" w:rsidRPr="00E35154">
        <w:rPr>
          <w:rFonts w:ascii="Times New Roman" w:hAnsi="Times New Roman" w:cs="Times New Roman"/>
          <w:sz w:val="28"/>
          <w:szCs w:val="28"/>
        </w:rP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60085" w:rsidRPr="00E35154" w:rsidRDefault="00160085" w:rsidP="001366FD">
      <w:pPr>
        <w:widowControl w:val="0"/>
        <w:autoSpaceDE w:val="0"/>
        <w:autoSpaceDN w:val="0"/>
        <w:adjustRightInd w:val="0"/>
        <w:spacing w:before="120" w:after="120" w:line="240" w:lineRule="auto"/>
        <w:ind w:firstLine="567"/>
        <w:jc w:val="both"/>
        <w:rPr>
          <w:rFonts w:ascii="Times New Roman" w:hAnsi="Times New Roman" w:cs="Times New Roman"/>
          <w:b/>
          <w:sz w:val="28"/>
          <w:szCs w:val="28"/>
        </w:rPr>
      </w:pPr>
      <w:r w:rsidRPr="00E35154">
        <w:rPr>
          <w:rFonts w:ascii="Times New Roman" w:hAnsi="Times New Roman" w:cs="Times New Roman"/>
          <w:b/>
          <w:sz w:val="28"/>
          <w:szCs w:val="28"/>
        </w:rPr>
        <w:t>Статья 5.Плани</w:t>
      </w:r>
      <w:r w:rsidR="00F15FD9" w:rsidRPr="00E35154">
        <w:rPr>
          <w:rFonts w:ascii="Times New Roman" w:hAnsi="Times New Roman" w:cs="Times New Roman"/>
          <w:b/>
          <w:sz w:val="28"/>
          <w:szCs w:val="28"/>
        </w:rPr>
        <w:t>рование закупочной деятельности</w:t>
      </w:r>
    </w:p>
    <w:p w:rsidR="00160085" w:rsidRPr="00E35154" w:rsidRDefault="00160085"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 xml:space="preserve">1.Планирование закупочной деятельности осуществляется путем формирования плана закупки товаров, работ, услуг (далее </w:t>
      </w:r>
      <w:r w:rsidR="00D97C8C" w:rsidRPr="00E35154">
        <w:rPr>
          <w:rFonts w:ascii="Times New Roman" w:hAnsi="Times New Roman" w:cs="Times New Roman"/>
          <w:sz w:val="28"/>
          <w:szCs w:val="28"/>
        </w:rPr>
        <w:t>-</w:t>
      </w:r>
      <w:r w:rsidRPr="00E35154">
        <w:rPr>
          <w:rFonts w:ascii="Times New Roman" w:hAnsi="Times New Roman" w:cs="Times New Roman"/>
          <w:sz w:val="28"/>
          <w:szCs w:val="28"/>
        </w:rPr>
        <w:t xml:space="preserve"> план закупки), содержащего сведения о закупке товаров, работ, услуг, необходимых для удовлетворения спроса </w:t>
      </w:r>
      <w:r w:rsidR="005A4B1C" w:rsidRPr="00E35154">
        <w:rPr>
          <w:rFonts w:ascii="Times New Roman" w:hAnsi="Times New Roman" w:cs="Times New Roman"/>
          <w:sz w:val="28"/>
          <w:szCs w:val="28"/>
        </w:rPr>
        <w:t>заказчик</w:t>
      </w:r>
      <w:r w:rsidRPr="00E35154">
        <w:rPr>
          <w:rFonts w:ascii="Times New Roman" w:hAnsi="Times New Roman" w:cs="Times New Roman"/>
          <w:sz w:val="28"/>
          <w:szCs w:val="28"/>
        </w:rPr>
        <w:t>а на такие товары, работы, услуги.</w:t>
      </w:r>
    </w:p>
    <w:p w:rsidR="00160085" w:rsidRPr="00E35154" w:rsidRDefault="00160085"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 xml:space="preserve">2. Порядок формирования плана закупки, порядок и сроки размещения </w:t>
      </w:r>
      <w:r w:rsidR="00D97C8C" w:rsidRPr="00E35154">
        <w:rPr>
          <w:rFonts w:ascii="Times New Roman" w:hAnsi="Times New Roman" w:cs="Times New Roman"/>
          <w:sz w:val="28"/>
          <w:szCs w:val="28"/>
        </w:rPr>
        <w:t>в единой информационной системе</w:t>
      </w:r>
      <w:r w:rsidRPr="00E35154">
        <w:rPr>
          <w:rFonts w:ascii="Times New Roman" w:hAnsi="Times New Roman" w:cs="Times New Roman"/>
          <w:sz w:val="28"/>
          <w:szCs w:val="28"/>
        </w:rPr>
        <w:t xml:space="preserve"> плана, требования к форме  плана устанавливаются Правительством Российской Федерации, а также принятыми в соответствии с ним внутренними документами </w:t>
      </w:r>
      <w:r w:rsidR="005A4B1C" w:rsidRPr="00E35154">
        <w:rPr>
          <w:rFonts w:ascii="Times New Roman" w:hAnsi="Times New Roman" w:cs="Times New Roman"/>
          <w:sz w:val="28"/>
          <w:szCs w:val="28"/>
        </w:rPr>
        <w:t>Заказчик</w:t>
      </w:r>
      <w:r w:rsidRPr="00E35154">
        <w:rPr>
          <w:rFonts w:ascii="Times New Roman" w:hAnsi="Times New Roman" w:cs="Times New Roman"/>
          <w:sz w:val="28"/>
          <w:szCs w:val="28"/>
        </w:rPr>
        <w:t>а.</w:t>
      </w:r>
    </w:p>
    <w:p w:rsidR="00160085" w:rsidRPr="00E35154" w:rsidRDefault="005A4B1C"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3</w:t>
      </w:r>
      <w:r w:rsidR="00160085" w:rsidRPr="00E35154">
        <w:rPr>
          <w:rFonts w:ascii="Times New Roman" w:hAnsi="Times New Roman" w:cs="Times New Roman"/>
          <w:sz w:val="28"/>
          <w:szCs w:val="28"/>
        </w:rPr>
        <w:t xml:space="preserve">.План закупки формируется с учетом утвержденного плана финансово-хозяйственной деятельности, и утверждается </w:t>
      </w:r>
      <w:r w:rsidRPr="00E35154">
        <w:rPr>
          <w:rFonts w:ascii="Times New Roman" w:hAnsi="Times New Roman" w:cs="Times New Roman"/>
          <w:sz w:val="28"/>
          <w:szCs w:val="28"/>
        </w:rPr>
        <w:t>Заказчик</w:t>
      </w:r>
      <w:r w:rsidR="00160085" w:rsidRPr="00E35154">
        <w:rPr>
          <w:rFonts w:ascii="Times New Roman" w:hAnsi="Times New Roman" w:cs="Times New Roman"/>
          <w:sz w:val="28"/>
          <w:szCs w:val="28"/>
        </w:rPr>
        <w:t>ом.</w:t>
      </w:r>
    </w:p>
    <w:p w:rsidR="00160085" w:rsidRPr="00E35154" w:rsidRDefault="005A4B1C"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4</w:t>
      </w:r>
      <w:r w:rsidR="00160085" w:rsidRPr="00E35154">
        <w:rPr>
          <w:rFonts w:ascii="Times New Roman" w:hAnsi="Times New Roman" w:cs="Times New Roman"/>
          <w:sz w:val="28"/>
          <w:szCs w:val="28"/>
        </w:rPr>
        <w:t>.</w:t>
      </w:r>
      <w:r w:rsidRPr="00E35154">
        <w:rPr>
          <w:rFonts w:ascii="Times New Roman" w:hAnsi="Times New Roman" w:cs="Times New Roman"/>
          <w:sz w:val="28"/>
          <w:szCs w:val="28"/>
        </w:rPr>
        <w:t>Заказчик</w:t>
      </w:r>
      <w:r w:rsidR="00160085" w:rsidRPr="00E35154">
        <w:rPr>
          <w:rFonts w:ascii="Times New Roman" w:hAnsi="Times New Roman" w:cs="Times New Roman"/>
          <w:sz w:val="28"/>
          <w:szCs w:val="28"/>
        </w:rPr>
        <w:t xml:space="preserve"> вправе анонсировать отдельные запланированные закупки в любых печатных и/или электронных изданиях.</w:t>
      </w:r>
    </w:p>
    <w:p w:rsidR="00160085" w:rsidRPr="00E35154" w:rsidRDefault="005A4B1C"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5</w:t>
      </w:r>
      <w:r w:rsidR="00160085" w:rsidRPr="00E35154">
        <w:rPr>
          <w:rFonts w:ascii="Times New Roman" w:hAnsi="Times New Roman" w:cs="Times New Roman"/>
          <w:sz w:val="28"/>
          <w:szCs w:val="28"/>
        </w:rPr>
        <w:t xml:space="preserve">. Внесение изменений в </w:t>
      </w:r>
      <w:r w:rsidR="00D97C8C" w:rsidRPr="00E35154">
        <w:rPr>
          <w:rFonts w:ascii="Times New Roman" w:hAnsi="Times New Roman" w:cs="Times New Roman"/>
          <w:sz w:val="28"/>
          <w:szCs w:val="28"/>
        </w:rPr>
        <w:t>п</w:t>
      </w:r>
      <w:r w:rsidR="00160085" w:rsidRPr="00E35154">
        <w:rPr>
          <w:rFonts w:ascii="Times New Roman" w:hAnsi="Times New Roman" w:cs="Times New Roman"/>
          <w:sz w:val="28"/>
          <w:szCs w:val="28"/>
        </w:rPr>
        <w:t>лан закупок осуществляется в случае, если:</w:t>
      </w:r>
    </w:p>
    <w:p w:rsidR="00160085" w:rsidRPr="00E35154" w:rsidRDefault="00160085"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а) изменены объемы финансирования;</w:t>
      </w:r>
    </w:p>
    <w:p w:rsidR="00160085" w:rsidRPr="00E35154" w:rsidRDefault="00160085"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б) изменены потребности в продукции, в том числе сроки ее потребления;</w:t>
      </w:r>
    </w:p>
    <w:p w:rsidR="00160085" w:rsidRPr="00E35154" w:rsidRDefault="00160085"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t>в) проводятся повторные процедуры размещения заказов в случаях, предусмотренных настоящим Положением;</w:t>
      </w:r>
    </w:p>
    <w:p w:rsidR="002D4C5A" w:rsidRPr="00E35154" w:rsidRDefault="00160085" w:rsidP="002A20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154">
        <w:rPr>
          <w:rFonts w:ascii="Times New Roman" w:hAnsi="Times New Roman" w:cs="Times New Roman"/>
          <w:sz w:val="28"/>
          <w:szCs w:val="28"/>
        </w:rPr>
        <w:lastRenderedPageBreak/>
        <w:t>г) заключенные договоры расторгнуты по основаниям, предусмотренным гражданским законодательством Российской Федерации.</w:t>
      </w:r>
    </w:p>
    <w:p w:rsidR="00D97C8C" w:rsidRPr="00E35154" w:rsidRDefault="00D97C8C" w:rsidP="00F15FD9">
      <w:pPr>
        <w:widowControl w:val="0"/>
        <w:spacing w:before="120" w:after="120" w:line="240" w:lineRule="auto"/>
        <w:ind w:firstLine="567"/>
        <w:outlineLvl w:val="0"/>
        <w:rPr>
          <w:rFonts w:ascii="Times New Roman" w:eastAsia="Times New Roman" w:hAnsi="Times New Roman" w:cs="Times New Roman"/>
          <w:b/>
          <w:bCs/>
          <w:kern w:val="32"/>
          <w:sz w:val="28"/>
          <w:szCs w:val="28"/>
        </w:rPr>
      </w:pPr>
      <w:bookmarkStart w:id="1" w:name="_Toc346274264"/>
      <w:r w:rsidRPr="00E35154">
        <w:rPr>
          <w:rFonts w:ascii="Times New Roman" w:eastAsia="Times New Roman" w:hAnsi="Times New Roman" w:cs="Times New Roman"/>
          <w:b/>
          <w:bCs/>
          <w:kern w:val="32"/>
          <w:sz w:val="28"/>
          <w:szCs w:val="28"/>
        </w:rPr>
        <w:t>Глава 2.Способы и формы закупки</w:t>
      </w:r>
      <w:bookmarkEnd w:id="1"/>
    </w:p>
    <w:p w:rsidR="00D97C8C" w:rsidRPr="00E35154" w:rsidRDefault="00D97C8C" w:rsidP="00F15FD9">
      <w:pPr>
        <w:widowControl w:val="0"/>
        <w:spacing w:before="120" w:after="120" w:line="240" w:lineRule="auto"/>
        <w:ind w:firstLine="567"/>
        <w:outlineLvl w:val="1"/>
        <w:rPr>
          <w:rFonts w:ascii="Times New Roman" w:eastAsia="Times New Roman" w:hAnsi="Times New Roman" w:cs="Times New Roman"/>
          <w:b/>
          <w:bCs/>
          <w:iCs/>
          <w:sz w:val="28"/>
          <w:szCs w:val="28"/>
        </w:rPr>
      </w:pPr>
      <w:bookmarkStart w:id="2" w:name="_Toc346274265"/>
      <w:r w:rsidRPr="00E35154">
        <w:rPr>
          <w:rFonts w:ascii="Times New Roman" w:eastAsia="Times New Roman" w:hAnsi="Times New Roman" w:cs="Times New Roman"/>
          <w:b/>
          <w:bCs/>
          <w:iCs/>
          <w:sz w:val="28"/>
          <w:szCs w:val="28"/>
        </w:rPr>
        <w:t>Статья 6.Способы закупки</w:t>
      </w:r>
      <w:bookmarkEnd w:id="2"/>
    </w:p>
    <w:p w:rsidR="00D97C8C" w:rsidRPr="00E35154" w:rsidRDefault="00D97C8C" w:rsidP="00766E88">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при осуществлении закупок использует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D97C8C" w:rsidRPr="00E35154" w:rsidRDefault="00D97C8C" w:rsidP="00D97C8C">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при осуществлении закупочной деятельности вправе использовать следующие способы закупок:</w:t>
      </w:r>
    </w:p>
    <w:p w:rsidR="00D97C8C" w:rsidRPr="00E35154" w:rsidRDefault="00D97C8C" w:rsidP="001D5541">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1) конкурс (открытый конкурс, двухэтапный конкурс</w:t>
      </w:r>
      <w:r w:rsidR="004C22A4" w:rsidRPr="00E35154">
        <w:rPr>
          <w:rFonts w:ascii="Times New Roman" w:eastAsia="Calibri" w:hAnsi="Times New Roman" w:cs="Times New Roman"/>
          <w:sz w:val="28"/>
          <w:szCs w:val="28"/>
        </w:rPr>
        <w:t>);</w:t>
      </w:r>
    </w:p>
    <w:p w:rsidR="00D97C8C" w:rsidRPr="00E35154" w:rsidRDefault="00D97C8C" w:rsidP="001D5541">
      <w:pPr>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 </w:t>
      </w:r>
      <w:r w:rsidR="001D5541" w:rsidRPr="00E35154">
        <w:rPr>
          <w:rFonts w:ascii="Times New Roman" w:eastAsia="Times New Roman" w:hAnsi="Times New Roman" w:cs="Times New Roman"/>
          <w:color w:val="000000"/>
          <w:sz w:val="28"/>
          <w:szCs w:val="28"/>
          <w:lang w:eastAsia="ru-RU"/>
        </w:rPr>
        <w:t>аукцион в электронной форме (электронный аукцион)</w:t>
      </w:r>
      <w:r w:rsidRPr="00E35154">
        <w:rPr>
          <w:rFonts w:ascii="Times New Roman" w:eastAsia="Calibri" w:hAnsi="Times New Roman" w:cs="Times New Roman"/>
          <w:sz w:val="28"/>
          <w:szCs w:val="28"/>
        </w:rPr>
        <w:t>;</w:t>
      </w:r>
    </w:p>
    <w:p w:rsidR="00D97C8C" w:rsidRPr="00E35154" w:rsidRDefault="00D97C8C" w:rsidP="001D5541">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3) запрос котировок;</w:t>
      </w:r>
    </w:p>
    <w:p w:rsidR="00D97C8C" w:rsidRPr="00E35154" w:rsidRDefault="00D97C8C" w:rsidP="001D5541">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4) запрос предложений;</w:t>
      </w:r>
    </w:p>
    <w:p w:rsidR="00D97C8C" w:rsidRPr="00E35154" w:rsidRDefault="00D97C8C" w:rsidP="001D5541">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5) закупка у единственного поставщика.</w:t>
      </w:r>
    </w:p>
    <w:p w:rsidR="00D97C8C" w:rsidRPr="00E35154" w:rsidRDefault="00D97C8C" w:rsidP="00766E88">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3.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выбирает способ определения поставщика (подрядчика, исполнителя) в соответствии с положениями настоящей главы.</w:t>
      </w:r>
    </w:p>
    <w:p w:rsidR="00D97C8C" w:rsidRPr="00E35154" w:rsidRDefault="00D97C8C" w:rsidP="00766E88">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4.</w:t>
      </w:r>
      <w:r w:rsidR="001D5541" w:rsidRPr="00E35154">
        <w:rPr>
          <w:rFonts w:ascii="Times New Roman" w:eastAsia="Calibri" w:hAnsi="Times New Roman" w:cs="Times New Roman"/>
          <w:sz w:val="28"/>
          <w:szCs w:val="28"/>
        </w:rPr>
        <w:t>З</w:t>
      </w:r>
      <w:r w:rsidR="005A4B1C" w:rsidRPr="00E35154">
        <w:rPr>
          <w:rFonts w:ascii="Times New Roman" w:eastAsia="Calibri" w:hAnsi="Times New Roman" w:cs="Times New Roman"/>
          <w:sz w:val="28"/>
          <w:szCs w:val="28"/>
        </w:rPr>
        <w:t>аказчик</w:t>
      </w:r>
      <w:r w:rsidRPr="00E35154">
        <w:rPr>
          <w:rFonts w:ascii="Times New Roman" w:eastAsia="Calibri" w:hAnsi="Times New Roman" w:cs="Times New Roman"/>
          <w:sz w:val="28"/>
          <w:szCs w:val="28"/>
        </w:rPr>
        <w:t xml:space="preserve"> при осуществлении закупки конкурентным способом определения поставщиков (подрядчиков, исполнителей) вправе выделять лоты, в отношении которых в извещении о закупке, документации о закупке отдельно указываются предмет закупки, сведения о начальной (максимальной) цене договора и иные условия поставки товара, выполнения работы или оказания услуги. Участник закупки подает заявку на участие в закупке в отношении определенного лота.</w:t>
      </w:r>
    </w:p>
    <w:p w:rsidR="00D97C8C" w:rsidRPr="00E35154" w:rsidRDefault="00D97C8C" w:rsidP="00766E88">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5.Конкурс </w:t>
      </w:r>
      <w:r w:rsidR="00101808" w:rsidRPr="00E35154">
        <w:rPr>
          <w:rFonts w:ascii="Times New Roman" w:eastAsia="Calibri" w:hAnsi="Times New Roman" w:cs="Times New Roman"/>
          <w:sz w:val="28"/>
          <w:szCs w:val="28"/>
        </w:rPr>
        <w:t>-</w:t>
      </w:r>
      <w:r w:rsidRPr="00E35154">
        <w:rPr>
          <w:rFonts w:ascii="Times New Roman" w:eastAsia="Calibri" w:hAnsi="Times New Roman" w:cs="Times New Roman"/>
          <w:sz w:val="28"/>
          <w:szCs w:val="28"/>
        </w:rPr>
        <w:t xml:space="preserve"> форма торгов, конкурентный способ закупки, при котором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на основании критериев и порядка оценки и сопоставления заявок определяет победителя конкурса, предложившего наиболее выгодные (лучшие) условия исполнения договора. </w:t>
      </w:r>
    </w:p>
    <w:p w:rsidR="00D97C8C" w:rsidRPr="00E35154" w:rsidRDefault="00D97C8C" w:rsidP="001D5541">
      <w:pPr>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6.</w:t>
      </w:r>
      <w:r w:rsidR="001D5541" w:rsidRPr="00E35154">
        <w:rPr>
          <w:rFonts w:ascii="Times New Roman" w:eastAsia="Times New Roman" w:hAnsi="Times New Roman" w:cs="Times New Roman"/>
          <w:color w:val="000000"/>
          <w:sz w:val="28"/>
          <w:szCs w:val="28"/>
          <w:lang w:eastAsia="ru-RU"/>
        </w:rPr>
        <w:t>Электронный аукцио</w:t>
      </w:r>
      <w:proofErr w:type="gramStart"/>
      <w:r w:rsidR="001D5541" w:rsidRPr="00E35154">
        <w:rPr>
          <w:rFonts w:ascii="Times New Roman" w:eastAsia="Times New Roman" w:hAnsi="Times New Roman" w:cs="Times New Roman"/>
          <w:color w:val="000000"/>
          <w:sz w:val="28"/>
          <w:szCs w:val="28"/>
          <w:lang w:eastAsia="ru-RU"/>
        </w:rPr>
        <w:t>н</w:t>
      </w:r>
      <w:r w:rsidR="00101808" w:rsidRPr="00E35154">
        <w:rPr>
          <w:rFonts w:ascii="Times New Roman" w:eastAsia="Calibri" w:hAnsi="Times New Roman" w:cs="Times New Roman"/>
          <w:sz w:val="28"/>
          <w:szCs w:val="28"/>
        </w:rPr>
        <w:t>-</w:t>
      </w:r>
      <w:proofErr w:type="gramEnd"/>
      <w:r w:rsidRPr="00E35154">
        <w:rPr>
          <w:rFonts w:ascii="Times New Roman" w:eastAsia="Calibri" w:hAnsi="Times New Roman" w:cs="Times New Roman"/>
          <w:sz w:val="28"/>
          <w:szCs w:val="28"/>
        </w:rPr>
        <w:t xml:space="preserve"> форма торгов, конкурентный способ закупки, </w:t>
      </w:r>
      <w:r w:rsidR="001D5541" w:rsidRPr="00E35154">
        <w:rPr>
          <w:rFonts w:ascii="Times New Roman" w:eastAsia="Times New Roman" w:hAnsi="Times New Roman" w:cs="Times New Roman"/>
          <w:color w:val="000000"/>
          <w:sz w:val="28"/>
          <w:szCs w:val="28"/>
          <w:lang w:eastAsia="ru-RU"/>
        </w:rPr>
        <w:t xml:space="preserve">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w:t>
      </w:r>
      <w:r w:rsidR="00A96F2B" w:rsidRPr="00E35154">
        <w:rPr>
          <w:rFonts w:ascii="Times New Roman" w:hAnsi="Times New Roman" w:cs="Times New Roman"/>
          <w:sz w:val="28"/>
          <w:szCs w:val="28"/>
        </w:rPr>
        <w:t>электронного аукциона</w:t>
      </w:r>
      <w:r w:rsidR="001D5541" w:rsidRPr="00E35154">
        <w:rPr>
          <w:rFonts w:ascii="Times New Roman" w:eastAsia="Times New Roman" w:hAnsi="Times New Roman" w:cs="Times New Roman"/>
          <w:color w:val="000000"/>
          <w:sz w:val="28"/>
          <w:szCs w:val="28"/>
          <w:lang w:eastAsia="ru-RU"/>
        </w:rPr>
        <w:t xml:space="preserve"> и документации о нем, к участникам закупки предъявляются единые требования и дополнительные требования, проведение </w:t>
      </w:r>
      <w:r w:rsidR="00A96F2B" w:rsidRPr="00E35154">
        <w:rPr>
          <w:rFonts w:ascii="Times New Roman" w:hAnsi="Times New Roman" w:cs="Times New Roman"/>
          <w:sz w:val="28"/>
          <w:szCs w:val="28"/>
        </w:rPr>
        <w:t>электронного аукциона</w:t>
      </w:r>
      <w:r w:rsidR="001D5541" w:rsidRPr="00E35154">
        <w:rPr>
          <w:rFonts w:ascii="Times New Roman" w:eastAsia="Times New Roman" w:hAnsi="Times New Roman" w:cs="Times New Roman"/>
          <w:color w:val="000000"/>
          <w:sz w:val="28"/>
          <w:szCs w:val="28"/>
          <w:lang w:eastAsia="ru-RU"/>
        </w:rPr>
        <w:t xml:space="preserve"> обеспечивается на электронной площадке ее оператором</w:t>
      </w:r>
      <w:r w:rsidRPr="00E35154">
        <w:rPr>
          <w:rFonts w:ascii="Times New Roman" w:eastAsia="Calibri" w:hAnsi="Times New Roman" w:cs="Times New Roman"/>
          <w:sz w:val="28"/>
          <w:szCs w:val="28"/>
        </w:rPr>
        <w:t>.</w:t>
      </w:r>
    </w:p>
    <w:p w:rsidR="00D97C8C" w:rsidRPr="00E35154" w:rsidRDefault="00D97C8C" w:rsidP="00766E88">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7.</w:t>
      </w:r>
      <w:r w:rsidR="00101808" w:rsidRPr="00E35154">
        <w:rPr>
          <w:rFonts w:ascii="Times New Roman" w:eastAsia="Calibri" w:hAnsi="Times New Roman" w:cs="Times New Roman"/>
          <w:sz w:val="28"/>
          <w:szCs w:val="28"/>
        </w:rPr>
        <w:t xml:space="preserve"> Запрос котирово</w:t>
      </w:r>
      <w:proofErr w:type="gramStart"/>
      <w:r w:rsidR="00101808" w:rsidRPr="00E35154">
        <w:rPr>
          <w:rFonts w:ascii="Times New Roman" w:eastAsia="Calibri" w:hAnsi="Times New Roman" w:cs="Times New Roman"/>
          <w:sz w:val="28"/>
          <w:szCs w:val="28"/>
        </w:rPr>
        <w:t>к-</w:t>
      </w:r>
      <w:proofErr w:type="gramEnd"/>
      <w:r w:rsidR="00101808" w:rsidRPr="00E35154">
        <w:rPr>
          <w:rFonts w:ascii="Times New Roman" w:eastAsia="Calibri" w:hAnsi="Times New Roman" w:cs="Times New Roman"/>
          <w:sz w:val="28"/>
          <w:szCs w:val="28"/>
        </w:rPr>
        <w:t xml:space="preserve"> </w:t>
      </w:r>
      <w:r w:rsidRPr="00E35154">
        <w:rPr>
          <w:rFonts w:ascii="Times New Roman" w:eastAsia="Calibri" w:hAnsi="Times New Roman" w:cs="Times New Roman"/>
          <w:sz w:val="28"/>
          <w:szCs w:val="28"/>
        </w:rPr>
        <w:t>конкурентный способ закупки, не являющийся торгами, при котором цены на продукцию на определенных условиях поставки в соответствии с установленными в котировочной документации требованиями запрашиваются одновременно у нескольких поставщиков (исполнителей, подрядчиков) и победителем запроса котировок признается участник закупки, предложивший наиболее низкую цену договора.</w:t>
      </w:r>
    </w:p>
    <w:p w:rsidR="00D97C8C" w:rsidRPr="00E35154" w:rsidRDefault="00D97C8C" w:rsidP="009338A5">
      <w:pPr>
        <w:widowControl w:val="0"/>
        <w:autoSpaceDE w:val="0"/>
        <w:autoSpaceDN w:val="0"/>
        <w:spacing w:after="0" w:line="240" w:lineRule="auto"/>
        <w:ind w:firstLine="567"/>
        <w:jc w:val="both"/>
        <w:rPr>
          <w:rFonts w:ascii="Times New Roman" w:eastAsia="Calibri" w:hAnsi="Times New Roman" w:cs="Times New Roman"/>
          <w:sz w:val="28"/>
          <w:szCs w:val="28"/>
        </w:rPr>
      </w:pPr>
      <w:proofErr w:type="gramStart"/>
      <w:r w:rsidRPr="00E35154">
        <w:rPr>
          <w:rFonts w:ascii="Times New Roman" w:eastAsia="Calibri" w:hAnsi="Times New Roman" w:cs="Times New Roman"/>
          <w:sz w:val="28"/>
          <w:szCs w:val="28"/>
        </w:rPr>
        <w:t xml:space="preserve">8.Запрос предложений </w:t>
      </w:r>
      <w:r w:rsidR="00101808" w:rsidRPr="00E35154">
        <w:rPr>
          <w:rFonts w:ascii="Times New Roman" w:eastAsia="Calibri" w:hAnsi="Times New Roman" w:cs="Times New Roman"/>
          <w:sz w:val="28"/>
          <w:szCs w:val="28"/>
        </w:rPr>
        <w:t>-</w:t>
      </w:r>
      <w:r w:rsidRPr="00E35154">
        <w:rPr>
          <w:rFonts w:ascii="Times New Roman" w:eastAsia="Calibri" w:hAnsi="Times New Roman" w:cs="Times New Roman"/>
          <w:sz w:val="28"/>
          <w:szCs w:val="28"/>
        </w:rPr>
        <w:t xml:space="preserve"> конкурентный способ закупки, не являющийся торгами, при котором цены на продукцию на определенных условиях поставки в соответствии с установленными в документации требованиями </w:t>
      </w:r>
      <w:r w:rsidRPr="00E35154">
        <w:rPr>
          <w:rFonts w:ascii="Times New Roman" w:eastAsia="Calibri" w:hAnsi="Times New Roman" w:cs="Times New Roman"/>
          <w:sz w:val="28"/>
          <w:szCs w:val="28"/>
        </w:rPr>
        <w:lastRenderedPageBreak/>
        <w:t xml:space="preserve">запрашиваются одновременно у нескольких поставщиков (исполнителей, подрядчиков) и при котором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на основании критериев и порядка оценки и сопоставления заявок определяет победителя, предложившего наиболее выгодные (лучшие) условия исполнения договора. </w:t>
      </w:r>
      <w:proofErr w:type="gramEnd"/>
    </w:p>
    <w:p w:rsidR="00D97C8C" w:rsidRPr="00E35154" w:rsidRDefault="00101808" w:rsidP="00766E88">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9</w:t>
      </w:r>
      <w:r w:rsidR="00D97C8C" w:rsidRPr="00E35154">
        <w:rPr>
          <w:rFonts w:ascii="Times New Roman" w:eastAsia="Calibri" w:hAnsi="Times New Roman" w:cs="Times New Roman"/>
          <w:sz w:val="28"/>
          <w:szCs w:val="28"/>
        </w:rPr>
        <w:t xml:space="preserve">.Закупка у единственного поставщика </w:t>
      </w:r>
      <w:r w:rsidRPr="00E35154">
        <w:rPr>
          <w:rFonts w:ascii="Times New Roman" w:eastAsia="Calibri" w:hAnsi="Times New Roman" w:cs="Times New Roman"/>
          <w:sz w:val="28"/>
          <w:szCs w:val="28"/>
        </w:rPr>
        <w:t>-</w:t>
      </w:r>
      <w:r w:rsidR="00D97C8C" w:rsidRPr="00E35154">
        <w:rPr>
          <w:rFonts w:ascii="Times New Roman" w:eastAsia="Calibri" w:hAnsi="Times New Roman" w:cs="Times New Roman"/>
          <w:sz w:val="28"/>
          <w:szCs w:val="28"/>
        </w:rPr>
        <w:t xml:space="preserve"> способ закупки, при котором </w:t>
      </w:r>
      <w:r w:rsidR="005A4B1C" w:rsidRPr="00E35154">
        <w:rPr>
          <w:rFonts w:ascii="Times New Roman" w:eastAsia="Calibri" w:hAnsi="Times New Roman" w:cs="Times New Roman"/>
          <w:sz w:val="28"/>
          <w:szCs w:val="28"/>
        </w:rPr>
        <w:t>заказчик</w:t>
      </w:r>
      <w:r w:rsidR="00D97C8C" w:rsidRPr="00E35154">
        <w:rPr>
          <w:rFonts w:ascii="Times New Roman" w:eastAsia="Calibri" w:hAnsi="Times New Roman" w:cs="Times New Roman"/>
          <w:sz w:val="28"/>
          <w:szCs w:val="28"/>
        </w:rPr>
        <w:t xml:space="preserve"> предлагает заключить договор только одному поставщику (подрядчику, исполнителю) продукции.</w:t>
      </w:r>
    </w:p>
    <w:p w:rsidR="00D97C8C" w:rsidRPr="00E35154" w:rsidRDefault="00D97C8C" w:rsidP="00766E88">
      <w:pPr>
        <w:widowControl w:val="0"/>
        <w:spacing w:before="120" w:after="120" w:line="240" w:lineRule="auto"/>
        <w:ind w:firstLine="567"/>
        <w:outlineLvl w:val="1"/>
        <w:rPr>
          <w:rFonts w:ascii="Times New Roman" w:eastAsia="Times New Roman" w:hAnsi="Times New Roman" w:cs="Times New Roman"/>
          <w:b/>
          <w:bCs/>
          <w:iCs/>
          <w:sz w:val="28"/>
          <w:szCs w:val="28"/>
        </w:rPr>
      </w:pPr>
      <w:bookmarkStart w:id="3" w:name="_Toc346274266"/>
      <w:r w:rsidRPr="00E35154">
        <w:rPr>
          <w:rFonts w:ascii="Times New Roman" w:eastAsia="Times New Roman" w:hAnsi="Times New Roman" w:cs="Times New Roman"/>
          <w:b/>
          <w:bCs/>
          <w:iCs/>
          <w:sz w:val="28"/>
          <w:szCs w:val="28"/>
        </w:rPr>
        <w:t>Статья 7.Условия применения способов закупки</w:t>
      </w:r>
      <w:bookmarkEnd w:id="3"/>
    </w:p>
    <w:p w:rsidR="00D97C8C" w:rsidRPr="00E35154" w:rsidRDefault="00D97C8C" w:rsidP="00766E88">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1.Закупка </w:t>
      </w:r>
      <w:r w:rsidRPr="00E35154">
        <w:rPr>
          <w:rFonts w:ascii="Times New Roman" w:eastAsia="Times New Roman" w:hAnsi="Times New Roman" w:cs="Times New Roman"/>
          <w:sz w:val="28"/>
          <w:szCs w:val="28"/>
          <w:lang w:eastAsia="ru-RU"/>
        </w:rPr>
        <w:t>продукции</w:t>
      </w:r>
      <w:r w:rsidRPr="00E35154">
        <w:rPr>
          <w:rFonts w:ascii="Times New Roman" w:eastAsia="Calibri" w:hAnsi="Times New Roman" w:cs="Times New Roman"/>
          <w:sz w:val="28"/>
          <w:szCs w:val="28"/>
        </w:rPr>
        <w:t xml:space="preserve"> осуществляется преимущественно путем пр</w:t>
      </w:r>
      <w:r w:rsidR="00101808" w:rsidRPr="00E35154">
        <w:rPr>
          <w:rFonts w:ascii="Times New Roman" w:eastAsia="Calibri" w:hAnsi="Times New Roman" w:cs="Times New Roman"/>
          <w:sz w:val="28"/>
          <w:szCs w:val="28"/>
        </w:rPr>
        <w:t>оведения конкурентных закупок.</w:t>
      </w:r>
    </w:p>
    <w:p w:rsidR="00D97C8C" w:rsidRPr="00E35154" w:rsidRDefault="00D97C8C" w:rsidP="00766E88">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2.Закупка продукции путем проведения конкурса осуществляется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ом в случае, если стоимость продукции не является единственным критерием выбора поставщика.</w:t>
      </w:r>
    </w:p>
    <w:p w:rsidR="00D97C8C" w:rsidRPr="00E35154" w:rsidRDefault="00D97C8C" w:rsidP="00D80D83">
      <w:pPr>
        <w:spacing w:after="0" w:line="240" w:lineRule="auto"/>
        <w:ind w:firstLine="544"/>
        <w:jc w:val="both"/>
        <w:rPr>
          <w:rFonts w:ascii="Times New Roman" w:eastAsia="Calibri" w:hAnsi="Times New Roman" w:cs="Times New Roman"/>
          <w:sz w:val="28"/>
          <w:szCs w:val="28"/>
        </w:rPr>
      </w:pPr>
      <w:proofErr w:type="gramStart"/>
      <w:r w:rsidRPr="00E35154">
        <w:rPr>
          <w:rFonts w:ascii="Times New Roman" w:eastAsia="Calibri" w:hAnsi="Times New Roman" w:cs="Times New Roman"/>
          <w:sz w:val="28"/>
          <w:szCs w:val="28"/>
        </w:rPr>
        <w:t>3.</w:t>
      </w:r>
      <w:r w:rsidR="001D5541" w:rsidRPr="00E35154">
        <w:rPr>
          <w:rFonts w:ascii="Times New Roman" w:eastAsia="Times New Roman" w:hAnsi="Times New Roman" w:cs="Times New Roman"/>
          <w:sz w:val="28"/>
          <w:szCs w:val="28"/>
          <w:lang w:eastAsia="ru-RU"/>
        </w:rPr>
        <w:t>Электронный аукцион</w:t>
      </w:r>
      <w:r w:rsidRPr="00E35154">
        <w:rPr>
          <w:rFonts w:ascii="Times New Roman" w:eastAsia="Calibri" w:hAnsi="Times New Roman" w:cs="Times New Roman"/>
          <w:sz w:val="28"/>
          <w:szCs w:val="28"/>
        </w:rPr>
        <w:t xml:space="preserve"> проводится в случае, </w:t>
      </w:r>
      <w:r w:rsidR="00D80D83" w:rsidRPr="00E35154">
        <w:rPr>
          <w:rFonts w:ascii="Times New Roman" w:eastAsia="Times New Roman" w:hAnsi="Times New Roman" w:cs="Times New Roman"/>
          <w:sz w:val="28"/>
          <w:szCs w:val="28"/>
          <w:lang w:eastAsia="ru-RU"/>
        </w:rPr>
        <w:t>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w:t>
      </w:r>
      <w:proofErr w:type="gramEnd"/>
      <w:r w:rsidR="00D80D83" w:rsidRPr="00E35154">
        <w:rPr>
          <w:rFonts w:ascii="Times New Roman" w:eastAsia="Times New Roman" w:hAnsi="Times New Roman" w:cs="Times New Roman"/>
          <w:sz w:val="28"/>
          <w:szCs w:val="28"/>
          <w:lang w:eastAsia="ru-RU"/>
        </w:rPr>
        <w:t xml:space="preserve"> единственного поставщика (подрядчика, исполнителя)</w:t>
      </w:r>
      <w:r w:rsidRPr="00E35154">
        <w:rPr>
          <w:rFonts w:ascii="Times New Roman" w:eastAsia="Calibri" w:hAnsi="Times New Roman" w:cs="Times New Roman"/>
          <w:sz w:val="28"/>
          <w:szCs w:val="28"/>
        </w:rPr>
        <w:t>.</w:t>
      </w:r>
    </w:p>
    <w:p w:rsidR="005B108B" w:rsidRPr="00E35154" w:rsidRDefault="00D97C8C" w:rsidP="005B108B">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4.Запрос котировок проводится в случае, если стоимость продукции является единственным критерием выбора поставщика (подрядчика, исполнителя), и возможно точное описание требований к продукции и условиям исполнения договора. При этом запрос котировок проводится в случае, если закупка должна быть осуществлена в короткие сроки, или </w:t>
      </w:r>
      <w:r w:rsidR="00934D93" w:rsidRPr="00E35154">
        <w:rPr>
          <w:rFonts w:ascii="Times New Roman" w:eastAsia="Times New Roman" w:hAnsi="Times New Roman" w:cs="Times New Roman"/>
          <w:color w:val="000000"/>
          <w:sz w:val="28"/>
          <w:szCs w:val="28"/>
          <w:lang w:eastAsia="ru-RU"/>
        </w:rPr>
        <w:t>начальная (</w:t>
      </w:r>
      <w:proofErr w:type="gramStart"/>
      <w:r w:rsidR="00934D93" w:rsidRPr="00E35154">
        <w:rPr>
          <w:rFonts w:ascii="Times New Roman" w:eastAsia="Times New Roman" w:hAnsi="Times New Roman" w:cs="Times New Roman"/>
          <w:color w:val="000000"/>
          <w:sz w:val="28"/>
          <w:szCs w:val="28"/>
          <w:lang w:eastAsia="ru-RU"/>
        </w:rPr>
        <w:t xml:space="preserve">максимальная) </w:t>
      </w:r>
      <w:proofErr w:type="gramEnd"/>
      <w:r w:rsidR="00934D93" w:rsidRPr="00E35154">
        <w:rPr>
          <w:rFonts w:ascii="Times New Roman" w:eastAsia="Times New Roman" w:hAnsi="Times New Roman" w:cs="Times New Roman"/>
          <w:color w:val="000000"/>
          <w:sz w:val="28"/>
          <w:szCs w:val="28"/>
          <w:lang w:eastAsia="ru-RU"/>
        </w:rPr>
        <w:t xml:space="preserve">цена договора не превышает </w:t>
      </w:r>
      <w:r w:rsidR="009D0681" w:rsidRPr="00E35154">
        <w:rPr>
          <w:rFonts w:ascii="Times New Roman" w:eastAsia="Times New Roman" w:hAnsi="Times New Roman" w:cs="Times New Roman"/>
          <w:color w:val="000000"/>
          <w:sz w:val="28"/>
          <w:szCs w:val="28"/>
          <w:lang w:eastAsia="ru-RU"/>
        </w:rPr>
        <w:t>один</w:t>
      </w:r>
      <w:r w:rsidR="00F503B8" w:rsidRPr="00E35154">
        <w:rPr>
          <w:rFonts w:ascii="Times New Roman" w:eastAsia="Times New Roman" w:hAnsi="Times New Roman" w:cs="Times New Roman"/>
          <w:color w:val="000000"/>
          <w:sz w:val="28"/>
          <w:szCs w:val="28"/>
          <w:lang w:eastAsia="ru-RU"/>
        </w:rPr>
        <w:t xml:space="preserve"> </w:t>
      </w:r>
      <w:r w:rsidR="009D0681" w:rsidRPr="00E35154">
        <w:rPr>
          <w:rFonts w:ascii="Times New Roman" w:eastAsia="Calibri" w:hAnsi="Times New Roman" w:cs="Times New Roman"/>
          <w:sz w:val="28"/>
          <w:szCs w:val="28"/>
        </w:rPr>
        <w:t>миллион</w:t>
      </w:r>
      <w:r w:rsidR="00934D93" w:rsidRPr="00E35154">
        <w:rPr>
          <w:rFonts w:ascii="Times New Roman" w:eastAsia="Times New Roman" w:hAnsi="Times New Roman" w:cs="Times New Roman"/>
          <w:color w:val="000000"/>
          <w:sz w:val="28"/>
          <w:szCs w:val="28"/>
          <w:lang w:eastAsia="ru-RU"/>
        </w:rPr>
        <w:t xml:space="preserve"> рублей. При этом объем закупок, осуществляемых путем проведения запроса котировок, не должен превышать более чем </w:t>
      </w:r>
      <w:r w:rsidR="009D0681" w:rsidRPr="00E35154">
        <w:rPr>
          <w:rFonts w:ascii="Times New Roman" w:eastAsia="Calibri" w:hAnsi="Times New Roman" w:cs="Times New Roman"/>
          <w:sz w:val="28"/>
          <w:szCs w:val="28"/>
        </w:rPr>
        <w:t>пять</w:t>
      </w:r>
      <w:r w:rsidR="00934D93" w:rsidRPr="00E35154">
        <w:rPr>
          <w:rFonts w:ascii="Times New Roman" w:eastAsia="Calibri" w:hAnsi="Times New Roman" w:cs="Times New Roman"/>
          <w:sz w:val="28"/>
          <w:szCs w:val="28"/>
        </w:rPr>
        <w:t xml:space="preserve"> миллион</w:t>
      </w:r>
      <w:r w:rsidR="009D0681" w:rsidRPr="00E35154">
        <w:rPr>
          <w:rFonts w:ascii="Times New Roman" w:eastAsia="Calibri" w:hAnsi="Times New Roman" w:cs="Times New Roman"/>
          <w:sz w:val="28"/>
          <w:szCs w:val="28"/>
        </w:rPr>
        <w:t>ов</w:t>
      </w:r>
      <w:r w:rsidR="00934D93" w:rsidRPr="00E35154">
        <w:rPr>
          <w:rFonts w:ascii="Times New Roman" w:eastAsia="Calibri" w:hAnsi="Times New Roman" w:cs="Times New Roman"/>
          <w:sz w:val="28"/>
          <w:szCs w:val="28"/>
        </w:rPr>
        <w:t xml:space="preserve"> рублей</w:t>
      </w:r>
      <w:r w:rsidR="009D0681" w:rsidRPr="00E35154">
        <w:rPr>
          <w:rFonts w:ascii="Times New Roman" w:eastAsia="Times New Roman" w:hAnsi="Times New Roman" w:cs="Times New Roman"/>
          <w:color w:val="000000"/>
          <w:sz w:val="28"/>
          <w:szCs w:val="28"/>
          <w:lang w:eastAsia="ru-RU"/>
        </w:rPr>
        <w:t xml:space="preserve"> в год</w:t>
      </w:r>
      <w:r w:rsidR="009D0681" w:rsidRPr="00E35154">
        <w:rPr>
          <w:rFonts w:ascii="Times New Roman" w:eastAsia="Calibri" w:hAnsi="Times New Roman" w:cs="Times New Roman"/>
          <w:sz w:val="28"/>
          <w:szCs w:val="28"/>
        </w:rPr>
        <w:t>.</w:t>
      </w:r>
    </w:p>
    <w:p w:rsidR="00D97C8C" w:rsidRPr="00E35154" w:rsidRDefault="00D97C8C" w:rsidP="00766E88">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5.Запрос предложений проводится в случае, если стоимость продукции не является единственным критерием выбора постав</w:t>
      </w:r>
      <w:r w:rsidR="00766E88" w:rsidRPr="00E35154">
        <w:rPr>
          <w:rFonts w:ascii="Times New Roman" w:eastAsia="Calibri" w:hAnsi="Times New Roman" w:cs="Times New Roman"/>
          <w:sz w:val="28"/>
          <w:szCs w:val="28"/>
        </w:rPr>
        <w:t>щика (подрядчика, исполнителя).</w:t>
      </w:r>
    </w:p>
    <w:p w:rsidR="00D97C8C" w:rsidRPr="00E35154" w:rsidRDefault="00511915" w:rsidP="00766E88">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6</w:t>
      </w:r>
      <w:r w:rsidR="00D97C8C" w:rsidRPr="00E35154">
        <w:rPr>
          <w:rFonts w:ascii="Times New Roman" w:eastAsia="Calibri" w:hAnsi="Times New Roman" w:cs="Times New Roman"/>
          <w:sz w:val="28"/>
          <w:szCs w:val="28"/>
        </w:rPr>
        <w:t>.Закупка у единственного поставщика осуществляется в соответствии и в случаях, предусмотренных настоящ</w:t>
      </w:r>
      <w:r w:rsidR="00934D93" w:rsidRPr="00E35154">
        <w:rPr>
          <w:rFonts w:ascii="Times New Roman" w:eastAsia="Calibri" w:hAnsi="Times New Roman" w:cs="Times New Roman"/>
          <w:sz w:val="28"/>
          <w:szCs w:val="28"/>
        </w:rPr>
        <w:t>им</w:t>
      </w:r>
      <w:r w:rsidR="007E0B1D" w:rsidRPr="00E35154">
        <w:rPr>
          <w:rFonts w:ascii="Times New Roman" w:eastAsia="Calibri" w:hAnsi="Times New Roman" w:cs="Times New Roman"/>
          <w:sz w:val="28"/>
          <w:szCs w:val="28"/>
        </w:rPr>
        <w:t xml:space="preserve"> </w:t>
      </w:r>
      <w:r w:rsidR="00934D93" w:rsidRPr="00E35154">
        <w:rPr>
          <w:rFonts w:ascii="Times New Roman" w:eastAsia="Calibri" w:hAnsi="Times New Roman" w:cs="Times New Roman"/>
          <w:sz w:val="28"/>
          <w:szCs w:val="28"/>
        </w:rPr>
        <w:t>Положением</w:t>
      </w:r>
      <w:r w:rsidR="00D97C8C" w:rsidRPr="00E35154">
        <w:rPr>
          <w:rFonts w:ascii="Times New Roman" w:eastAsia="Calibri" w:hAnsi="Times New Roman" w:cs="Times New Roman"/>
          <w:sz w:val="28"/>
          <w:szCs w:val="28"/>
        </w:rPr>
        <w:t>.</w:t>
      </w:r>
    </w:p>
    <w:p w:rsidR="00D97C8C" w:rsidRPr="00E35154" w:rsidRDefault="00D97C8C" w:rsidP="00651301">
      <w:pPr>
        <w:widowControl w:val="0"/>
        <w:spacing w:before="120" w:after="120" w:line="240" w:lineRule="auto"/>
        <w:ind w:firstLine="567"/>
        <w:jc w:val="both"/>
        <w:outlineLvl w:val="0"/>
        <w:rPr>
          <w:rFonts w:ascii="Times New Roman" w:eastAsia="Times New Roman" w:hAnsi="Times New Roman" w:cs="Times New Roman"/>
          <w:b/>
          <w:bCs/>
          <w:kern w:val="32"/>
          <w:sz w:val="28"/>
          <w:szCs w:val="28"/>
        </w:rPr>
      </w:pPr>
      <w:bookmarkStart w:id="4" w:name="_Toc346274268"/>
      <w:r w:rsidRPr="00E35154">
        <w:rPr>
          <w:rFonts w:ascii="Times New Roman" w:eastAsia="Times New Roman" w:hAnsi="Times New Roman" w:cs="Times New Roman"/>
          <w:b/>
          <w:bCs/>
          <w:kern w:val="32"/>
          <w:sz w:val="28"/>
          <w:szCs w:val="28"/>
        </w:rPr>
        <w:t>Глава 3.Требования к участникам процедур закупки и закупаемой продукции</w:t>
      </w:r>
      <w:bookmarkEnd w:id="4"/>
    </w:p>
    <w:p w:rsidR="00D97C8C" w:rsidRPr="00E35154" w:rsidRDefault="00D97C8C" w:rsidP="000E28DB">
      <w:pPr>
        <w:widowControl w:val="0"/>
        <w:spacing w:before="120" w:after="120" w:line="240" w:lineRule="auto"/>
        <w:ind w:firstLine="567"/>
        <w:jc w:val="both"/>
        <w:outlineLvl w:val="1"/>
        <w:rPr>
          <w:rFonts w:ascii="Times New Roman" w:eastAsia="Times New Roman" w:hAnsi="Times New Roman" w:cs="Times New Roman"/>
          <w:b/>
          <w:bCs/>
          <w:iCs/>
          <w:sz w:val="28"/>
          <w:szCs w:val="28"/>
        </w:rPr>
      </w:pPr>
      <w:bookmarkStart w:id="5" w:name="_Toc346274269"/>
      <w:r w:rsidRPr="00E35154">
        <w:rPr>
          <w:rFonts w:ascii="Times New Roman" w:eastAsia="Times New Roman" w:hAnsi="Times New Roman" w:cs="Times New Roman"/>
          <w:b/>
          <w:bCs/>
          <w:iCs/>
          <w:sz w:val="28"/>
          <w:szCs w:val="28"/>
        </w:rPr>
        <w:t xml:space="preserve">Статья </w:t>
      </w:r>
      <w:r w:rsidR="003654E0" w:rsidRPr="00E35154">
        <w:rPr>
          <w:rFonts w:ascii="Times New Roman" w:eastAsia="Times New Roman" w:hAnsi="Times New Roman" w:cs="Times New Roman"/>
          <w:b/>
          <w:bCs/>
          <w:iCs/>
          <w:sz w:val="28"/>
          <w:szCs w:val="28"/>
        </w:rPr>
        <w:t>8</w:t>
      </w:r>
      <w:r w:rsidRPr="00E35154">
        <w:rPr>
          <w:rFonts w:ascii="Times New Roman" w:eastAsia="Times New Roman" w:hAnsi="Times New Roman" w:cs="Times New Roman"/>
          <w:b/>
          <w:bCs/>
          <w:iCs/>
          <w:sz w:val="28"/>
          <w:szCs w:val="28"/>
        </w:rPr>
        <w:t>.Требования к участникам процедуры закупки</w:t>
      </w:r>
      <w:bookmarkEnd w:id="5"/>
      <w:r w:rsidRPr="00E35154">
        <w:rPr>
          <w:rFonts w:ascii="Times New Roman" w:eastAsia="Times New Roman" w:hAnsi="Times New Roman" w:cs="Times New Roman"/>
          <w:b/>
          <w:bCs/>
          <w:iCs/>
          <w:sz w:val="28"/>
          <w:szCs w:val="28"/>
        </w:rPr>
        <w:t>, антидемпинговые меры</w:t>
      </w:r>
    </w:p>
    <w:p w:rsidR="00D97C8C" w:rsidRPr="00E35154" w:rsidRDefault="00D97C8C" w:rsidP="0065130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1.При осуществлении закупки путем проведения конкурса, </w:t>
      </w:r>
      <w:r w:rsidR="00A8330D" w:rsidRPr="00E35154">
        <w:rPr>
          <w:rFonts w:ascii="Times New Roman" w:eastAsia="Calibri" w:hAnsi="Times New Roman" w:cs="Times New Roman"/>
          <w:sz w:val="28"/>
          <w:szCs w:val="28"/>
        </w:rPr>
        <w:t xml:space="preserve">электронного </w:t>
      </w:r>
      <w:r w:rsidRPr="00E35154">
        <w:rPr>
          <w:rFonts w:ascii="Times New Roman" w:eastAsia="Times New Roman" w:hAnsi="Times New Roman" w:cs="Times New Roman"/>
          <w:sz w:val="28"/>
          <w:szCs w:val="28"/>
          <w:lang w:eastAsia="ru-RU"/>
        </w:rPr>
        <w:t xml:space="preserve">аукциона, запроса котировок, запроса предложений, участник закупки должен соответствовать требованиям, предъявляемым в соответствии с законодательством Российской Федерации к лицам, осуществляющим </w:t>
      </w:r>
      <w:r w:rsidRPr="00E35154">
        <w:rPr>
          <w:rFonts w:ascii="Times New Roman" w:eastAsia="Times New Roman" w:hAnsi="Times New Roman" w:cs="Times New Roman"/>
          <w:sz w:val="28"/>
          <w:szCs w:val="28"/>
          <w:lang w:eastAsia="ru-RU"/>
        </w:rPr>
        <w:lastRenderedPageBreak/>
        <w:t>поставки товаров, выполнение работ, оказание услуг, являющихся предметом закупки, в том числе:</w:t>
      </w:r>
    </w:p>
    <w:p w:rsidR="00D97C8C" w:rsidRPr="00E35154" w:rsidRDefault="00511915" w:rsidP="00651301">
      <w:pPr>
        <w:widowControl w:val="0"/>
        <w:tabs>
          <w:tab w:val="left" w:pos="-2700"/>
        </w:tabs>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1) </w:t>
      </w:r>
      <w:r w:rsidR="00D97C8C" w:rsidRPr="00E35154">
        <w:rPr>
          <w:rFonts w:ascii="Times New Roman" w:eastAsia="Times New Roman" w:hAnsi="Times New Roman" w:cs="Times New Roman"/>
          <w:sz w:val="28"/>
          <w:szCs w:val="28"/>
          <w:lang w:val="sr-Cyrl-CS"/>
        </w:rPr>
        <w:t>обладать правоспособностью на заключение договора в соответствии с действующим законодательством Российской Федерации;</w:t>
      </w:r>
    </w:p>
    <w:p w:rsidR="00D97C8C" w:rsidRPr="00E35154" w:rsidRDefault="00511915" w:rsidP="00651301">
      <w:pPr>
        <w:widowControl w:val="0"/>
        <w:tabs>
          <w:tab w:val="left" w:pos="-2700"/>
        </w:tabs>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2)</w:t>
      </w:r>
      <w:r w:rsidR="00D97C8C" w:rsidRPr="00E35154">
        <w:rPr>
          <w:rFonts w:ascii="Times New Roman" w:eastAsia="Times New Roman" w:hAnsi="Times New Roman" w:cs="Times New Roman"/>
          <w:sz w:val="28"/>
          <w:szCs w:val="28"/>
          <w:lang w:val="sr-Cyrl-CS"/>
        </w:rPr>
        <w:t>обладать необходимыми в соответствии с действующим законодательством Российской Федерации</w:t>
      </w:r>
      <w:r w:rsidR="00D97C8C" w:rsidRPr="00E35154">
        <w:rPr>
          <w:rFonts w:ascii="Times New Roman" w:eastAsia="Times New Roman" w:hAnsi="Times New Roman" w:cs="Times New Roman"/>
          <w:sz w:val="28"/>
          <w:szCs w:val="28"/>
        </w:rPr>
        <w:t xml:space="preserve"> разрешениями (</w:t>
      </w:r>
      <w:r w:rsidR="00D97C8C" w:rsidRPr="00E35154">
        <w:rPr>
          <w:rFonts w:ascii="Times New Roman" w:eastAsia="Times New Roman" w:hAnsi="Times New Roman" w:cs="Times New Roman"/>
          <w:sz w:val="28"/>
          <w:szCs w:val="28"/>
          <w:lang w:val="sr-Cyrl-CS"/>
        </w:rPr>
        <w:t>лицензиями</w:t>
      </w:r>
      <w:r w:rsidR="00D97C8C" w:rsidRPr="00E35154">
        <w:rPr>
          <w:rFonts w:ascii="Times New Roman" w:eastAsia="Times New Roman" w:hAnsi="Times New Roman" w:cs="Times New Roman"/>
          <w:sz w:val="28"/>
          <w:szCs w:val="28"/>
        </w:rPr>
        <w:t>, допусками, свидетельствами, аттестатами, правами и т.п.) для производства</w:t>
      </w:r>
      <w:r w:rsidR="00D97C8C" w:rsidRPr="00E35154">
        <w:rPr>
          <w:rFonts w:ascii="Times New Roman" w:eastAsia="Times New Roman" w:hAnsi="Times New Roman" w:cs="Times New Roman"/>
          <w:sz w:val="28"/>
          <w:szCs w:val="28"/>
          <w:lang w:val="sr-Cyrl-CS"/>
        </w:rPr>
        <w:t xml:space="preserve"> работ и</w:t>
      </w:r>
      <w:r w:rsidR="00D97C8C" w:rsidRPr="00E35154">
        <w:rPr>
          <w:rFonts w:ascii="Times New Roman" w:eastAsia="Times New Roman" w:hAnsi="Times New Roman" w:cs="Times New Roman"/>
          <w:sz w:val="28"/>
          <w:szCs w:val="28"/>
        </w:rPr>
        <w:t>ли</w:t>
      </w:r>
      <w:r w:rsidR="00D97C8C" w:rsidRPr="00E35154">
        <w:rPr>
          <w:rFonts w:ascii="Times New Roman" w:eastAsia="Times New Roman" w:hAnsi="Times New Roman" w:cs="Times New Roman"/>
          <w:sz w:val="28"/>
          <w:szCs w:val="28"/>
          <w:lang w:val="sr-Cyrl-CS"/>
        </w:rPr>
        <w:t xml:space="preserve"> оказани</w:t>
      </w:r>
      <w:r w:rsidR="00D97C8C" w:rsidRPr="00E35154">
        <w:rPr>
          <w:rFonts w:ascii="Times New Roman" w:eastAsia="Times New Roman" w:hAnsi="Times New Roman" w:cs="Times New Roman"/>
          <w:sz w:val="28"/>
          <w:szCs w:val="28"/>
        </w:rPr>
        <w:t>я</w:t>
      </w:r>
      <w:r w:rsidR="00D97C8C" w:rsidRPr="00E35154">
        <w:rPr>
          <w:rFonts w:ascii="Times New Roman" w:eastAsia="Times New Roman" w:hAnsi="Times New Roman" w:cs="Times New Roman"/>
          <w:sz w:val="28"/>
          <w:szCs w:val="28"/>
          <w:lang w:val="sr-Cyrl-CS"/>
        </w:rPr>
        <w:t xml:space="preserve"> услуг, являющихся предметом заключаемого договора;</w:t>
      </w:r>
    </w:p>
    <w:p w:rsidR="00D97C8C" w:rsidRPr="00E35154" w:rsidRDefault="00511915" w:rsidP="00651301">
      <w:pPr>
        <w:widowControl w:val="0"/>
        <w:tabs>
          <w:tab w:val="left" w:pos="-2700"/>
          <w:tab w:val="left" w:pos="851"/>
        </w:tabs>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3)</w:t>
      </w:r>
      <w:r w:rsidR="00D97C8C" w:rsidRPr="00E35154">
        <w:rPr>
          <w:rFonts w:ascii="Times New Roman" w:eastAsia="Times New Roman" w:hAnsi="Times New Roman" w:cs="Times New Roman"/>
          <w:sz w:val="28"/>
          <w:szCs w:val="28"/>
          <w:lang w:val="sr-Cyrl-CS"/>
        </w:rPr>
        <w:t xml:space="preserve">обладать необходимыми сертификатами на товары в соответствии с действующим законодательством Российской Федерации, </w:t>
      </w:r>
      <w:r w:rsidR="00D97C8C" w:rsidRPr="00E35154">
        <w:rPr>
          <w:rFonts w:ascii="Times New Roman" w:eastAsia="Times New Roman" w:hAnsi="Times New Roman" w:cs="Times New Roman"/>
          <w:sz w:val="28"/>
          <w:szCs w:val="28"/>
        </w:rPr>
        <w:t xml:space="preserve">поставка которых является </w:t>
      </w:r>
      <w:r w:rsidR="00D97C8C" w:rsidRPr="00E35154">
        <w:rPr>
          <w:rFonts w:ascii="Times New Roman" w:eastAsia="Times New Roman" w:hAnsi="Times New Roman" w:cs="Times New Roman"/>
          <w:sz w:val="28"/>
          <w:szCs w:val="28"/>
          <w:lang w:val="sr-Cyrl-CS"/>
        </w:rPr>
        <w:t>предметом заключаемого договора;</w:t>
      </w:r>
    </w:p>
    <w:p w:rsidR="00D97C8C" w:rsidRPr="00E35154" w:rsidRDefault="00511915" w:rsidP="00651301">
      <w:pPr>
        <w:widowControl w:val="0"/>
        <w:tabs>
          <w:tab w:val="left" w:pos="-2700"/>
          <w:tab w:val="left" w:pos="851"/>
        </w:tabs>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4)</w:t>
      </w:r>
      <w:r w:rsidR="00D97C8C" w:rsidRPr="00E35154">
        <w:rPr>
          <w:rFonts w:ascii="Times New Roman" w:eastAsia="Times New Roman" w:hAnsi="Times New Roman" w:cs="Times New Roman"/>
          <w:sz w:val="28"/>
          <w:szCs w:val="28"/>
          <w:lang w:val="sr-Cyrl-CS"/>
        </w:rPr>
        <w:t xml:space="preserve">не находиться в процессе </w:t>
      </w:r>
      <w:r w:rsidR="00D97C8C" w:rsidRPr="00E35154">
        <w:rPr>
          <w:rFonts w:ascii="Times New Roman" w:eastAsia="Times New Roman" w:hAnsi="Times New Roman" w:cs="Times New Roman"/>
          <w:sz w:val="28"/>
          <w:szCs w:val="28"/>
        </w:rPr>
        <w:t>реорганизации/</w:t>
      </w:r>
      <w:r w:rsidR="00D97C8C" w:rsidRPr="00E35154">
        <w:rPr>
          <w:rFonts w:ascii="Times New Roman" w:eastAsia="Times New Roman" w:hAnsi="Times New Roman" w:cs="Times New Roman"/>
          <w:sz w:val="28"/>
          <w:szCs w:val="28"/>
          <w:lang w:val="sr-Cyrl-CS"/>
        </w:rPr>
        <w:t xml:space="preserve">ликвидации (для юридического лица) или </w:t>
      </w:r>
      <w:r w:rsidR="00D97C8C" w:rsidRPr="00E35154">
        <w:rPr>
          <w:rFonts w:ascii="Times New Roman" w:eastAsia="Times New Roman" w:hAnsi="Times New Roman" w:cs="Times New Roman"/>
          <w:sz w:val="28"/>
          <w:szCs w:val="28"/>
        </w:rPr>
        <w:t xml:space="preserve">не </w:t>
      </w:r>
      <w:r w:rsidR="00D97C8C" w:rsidRPr="00E35154">
        <w:rPr>
          <w:rFonts w:ascii="Times New Roman" w:eastAsia="Times New Roman" w:hAnsi="Times New Roman" w:cs="Times New Roman"/>
          <w:sz w:val="28"/>
          <w:szCs w:val="28"/>
          <w:lang w:val="sr-Cyrl-CS"/>
        </w:rPr>
        <w:t>быть признанным по решению арбитражного суда несостоятельным (банкротом);</w:t>
      </w:r>
    </w:p>
    <w:p w:rsidR="00D97C8C" w:rsidRPr="00E35154" w:rsidRDefault="00511915" w:rsidP="00651301">
      <w:pPr>
        <w:widowControl w:val="0"/>
        <w:tabs>
          <w:tab w:val="left" w:pos="-2700"/>
        </w:tabs>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5)</w:t>
      </w:r>
      <w:r w:rsidR="00D97C8C" w:rsidRPr="00E35154">
        <w:rPr>
          <w:rFonts w:ascii="Times New Roman" w:eastAsia="Times New Roman" w:hAnsi="Times New Roman" w:cs="Times New Roman"/>
          <w:sz w:val="28"/>
          <w:szCs w:val="28"/>
          <w:lang w:val="sr-Cyrl-CS"/>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D97C8C" w:rsidRPr="00E35154" w:rsidRDefault="00511915" w:rsidP="00651301">
      <w:pPr>
        <w:widowControl w:val="0"/>
        <w:tabs>
          <w:tab w:val="left" w:pos="-2700"/>
        </w:tabs>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6)</w:t>
      </w:r>
      <w:r w:rsidR="00D97C8C" w:rsidRPr="00E35154">
        <w:rPr>
          <w:rFonts w:ascii="Times New Roman" w:eastAsia="Times New Roman" w:hAnsi="Times New Roman" w:cs="Times New Roman"/>
          <w:sz w:val="28"/>
          <w:szCs w:val="28"/>
          <w:lang w:val="sr-Cyrl-CS"/>
        </w:rPr>
        <w:t>обладать профессиональной компетентностью, финансовыми и трудовыми (кадровыми) ресурсами, оборудованием и другими материальными возможностями, надежностью, опытом и репутацией, необходимыми для исполнения договора на поставку продукции;</w:t>
      </w:r>
    </w:p>
    <w:p w:rsidR="00D97C8C" w:rsidRPr="00E35154" w:rsidRDefault="00511915" w:rsidP="00651301">
      <w:pPr>
        <w:widowControl w:val="0"/>
        <w:tabs>
          <w:tab w:val="left" w:pos="-2700"/>
        </w:tabs>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eastAsia="ru-RU"/>
        </w:rPr>
        <w:t>7)</w:t>
      </w:r>
      <w:r w:rsidR="00D97C8C" w:rsidRPr="00E35154">
        <w:rPr>
          <w:rFonts w:ascii="Times New Roman" w:eastAsia="Times New Roman" w:hAnsi="Times New Roman" w:cs="Times New Roman"/>
          <w:sz w:val="28"/>
          <w:szCs w:val="28"/>
          <w:lang w:eastAsia="ru-RU"/>
        </w:rPr>
        <w:t>не числиться</w:t>
      </w:r>
      <w:r w:rsidR="00D97C8C" w:rsidRPr="00E35154">
        <w:rPr>
          <w:rFonts w:ascii="Times New Roman" w:eastAsia="Times New Roman" w:hAnsi="Times New Roman" w:cs="Times New Roman"/>
          <w:sz w:val="28"/>
          <w:szCs w:val="28"/>
          <w:lang w:val="sr-Cyrl-CS"/>
        </w:rPr>
        <w:t xml:space="preserve"> в реестр</w:t>
      </w:r>
      <w:r w:rsidR="00D97C8C" w:rsidRPr="00E35154">
        <w:rPr>
          <w:rFonts w:ascii="Times New Roman" w:eastAsia="Times New Roman" w:hAnsi="Times New Roman" w:cs="Times New Roman"/>
          <w:sz w:val="28"/>
          <w:szCs w:val="28"/>
        </w:rPr>
        <w:t>ах</w:t>
      </w:r>
      <w:r w:rsidR="00D97C8C" w:rsidRPr="00E35154">
        <w:rPr>
          <w:rFonts w:ascii="Times New Roman" w:eastAsia="Times New Roman" w:hAnsi="Times New Roman" w:cs="Times New Roman"/>
          <w:sz w:val="28"/>
          <w:szCs w:val="28"/>
          <w:lang w:val="sr-Cyrl-CS"/>
        </w:rPr>
        <w:t xml:space="preserve"> недобросовестных поставщиков, </w:t>
      </w:r>
      <w:r w:rsidR="00D97C8C" w:rsidRPr="00E35154">
        <w:rPr>
          <w:rFonts w:ascii="Times New Roman" w:eastAsia="Times New Roman" w:hAnsi="Times New Roman" w:cs="Times New Roman"/>
          <w:sz w:val="28"/>
          <w:szCs w:val="28"/>
        </w:rPr>
        <w:t>предусмотренных</w:t>
      </w:r>
      <w:r w:rsidR="00D97C8C" w:rsidRPr="00E35154">
        <w:rPr>
          <w:rFonts w:ascii="Times New Roman" w:eastAsia="Times New Roman" w:hAnsi="Times New Roman" w:cs="Times New Roman"/>
          <w:sz w:val="28"/>
          <w:szCs w:val="28"/>
          <w:lang w:val="sr-Cyrl-CS"/>
        </w:rPr>
        <w:t xml:space="preserve"> Федеральным </w:t>
      </w:r>
      <w:r w:rsidR="00362383">
        <w:fldChar w:fldCharType="begin"/>
      </w:r>
      <w:r w:rsidR="00362383">
        <w:instrText xml:space="preserve"> HYPERLINK "consultantplus://o</w:instrText>
      </w:r>
      <w:r w:rsidR="00362383">
        <w:instrText xml:space="preserve">ffline/ref=A2BDCA012255ADD42AD755B6B4A254C60B15D8386F89794D8A21C8BE5Cf5ICM" </w:instrText>
      </w:r>
      <w:r w:rsidR="00362383">
        <w:fldChar w:fldCharType="separate"/>
      </w:r>
      <w:r w:rsidR="00D97C8C" w:rsidRPr="00E35154">
        <w:rPr>
          <w:rFonts w:ascii="Times New Roman" w:eastAsia="Times New Roman" w:hAnsi="Times New Roman" w:cs="Times New Roman"/>
          <w:sz w:val="28"/>
          <w:szCs w:val="28"/>
          <w:lang w:val="sr-Cyrl-CS"/>
        </w:rPr>
        <w:t>законом</w:t>
      </w:r>
      <w:r w:rsidR="00362383">
        <w:rPr>
          <w:rFonts w:ascii="Times New Roman" w:eastAsia="Times New Roman" w:hAnsi="Times New Roman" w:cs="Times New Roman"/>
          <w:sz w:val="28"/>
          <w:szCs w:val="28"/>
          <w:lang w:val="sr-Cyrl-CS"/>
        </w:rPr>
        <w:fldChar w:fldCharType="end"/>
      </w:r>
      <w:r w:rsidR="00D97C8C" w:rsidRPr="00E35154">
        <w:rPr>
          <w:rFonts w:ascii="Times New Roman" w:eastAsia="Times New Roman" w:hAnsi="Times New Roman" w:cs="Times New Roman"/>
          <w:sz w:val="28"/>
          <w:szCs w:val="28"/>
          <w:lang w:val="sr-Cyrl-CS"/>
        </w:rPr>
        <w:t xml:space="preserve"> от 21</w:t>
      </w:r>
      <w:r w:rsidR="00D97C8C" w:rsidRPr="00E35154">
        <w:rPr>
          <w:rFonts w:ascii="Times New Roman" w:eastAsia="Times New Roman" w:hAnsi="Times New Roman" w:cs="Times New Roman"/>
          <w:sz w:val="28"/>
          <w:szCs w:val="28"/>
        </w:rPr>
        <w:t>.07.</w:t>
      </w:r>
      <w:r w:rsidR="00D97C8C" w:rsidRPr="00E35154">
        <w:rPr>
          <w:rFonts w:ascii="Times New Roman" w:eastAsia="Times New Roman" w:hAnsi="Times New Roman" w:cs="Times New Roman"/>
          <w:sz w:val="28"/>
          <w:szCs w:val="28"/>
          <w:lang w:val="sr-Cyrl-CS"/>
        </w:rPr>
        <w:t xml:space="preserve">2005 </w:t>
      </w:r>
      <w:r w:rsidR="00D97C8C" w:rsidRPr="00E35154">
        <w:rPr>
          <w:rFonts w:ascii="Times New Roman" w:eastAsia="Times New Roman" w:hAnsi="Times New Roman" w:cs="Times New Roman"/>
          <w:sz w:val="28"/>
          <w:szCs w:val="28"/>
        </w:rPr>
        <w:t>№</w:t>
      </w:r>
      <w:r w:rsidR="00D97C8C" w:rsidRPr="00E35154">
        <w:rPr>
          <w:rFonts w:ascii="Times New Roman" w:eastAsia="Times New Roman" w:hAnsi="Times New Roman" w:cs="Times New Roman"/>
          <w:sz w:val="28"/>
          <w:szCs w:val="28"/>
          <w:lang w:val="sr-Cyrl-CS"/>
        </w:rPr>
        <w:t xml:space="preserve"> 94-ФЗ </w:t>
      </w:r>
      <w:r w:rsidR="00D97C8C" w:rsidRPr="00E35154">
        <w:rPr>
          <w:rFonts w:ascii="Times New Roman" w:eastAsia="Times New Roman" w:hAnsi="Times New Roman" w:cs="Times New Roman"/>
          <w:sz w:val="28"/>
          <w:szCs w:val="28"/>
        </w:rPr>
        <w:t>«</w:t>
      </w:r>
      <w:r w:rsidR="00D97C8C" w:rsidRPr="00E35154">
        <w:rPr>
          <w:rFonts w:ascii="Times New Roman" w:eastAsia="Times New Roman" w:hAnsi="Times New Roman" w:cs="Times New Roman"/>
          <w:sz w:val="28"/>
          <w:szCs w:val="28"/>
          <w:lang w:val="sr-Cyrl-CS"/>
        </w:rPr>
        <w:t>О размещении заказов на поставки товаров, выполнение работ, оказание услуг для государственных и муниципальных нужд</w:t>
      </w:r>
      <w:r w:rsidR="00D97C8C" w:rsidRPr="00E35154">
        <w:rPr>
          <w:rFonts w:ascii="Times New Roman" w:eastAsia="Times New Roman" w:hAnsi="Times New Roman" w:cs="Times New Roman"/>
          <w:sz w:val="28"/>
          <w:szCs w:val="28"/>
        </w:rPr>
        <w:t>»</w:t>
      </w:r>
      <w:r w:rsidR="00A8330D" w:rsidRPr="00E35154">
        <w:rPr>
          <w:rFonts w:ascii="Times New Roman" w:eastAsia="Times New Roman" w:hAnsi="Times New Roman" w:cs="Times New Roman"/>
          <w:sz w:val="28"/>
          <w:szCs w:val="28"/>
        </w:rPr>
        <w:t xml:space="preserve">, </w:t>
      </w:r>
      <w:r w:rsidR="00A8330D" w:rsidRPr="00E35154">
        <w:rPr>
          <w:rFonts w:ascii="Times New Roman" w:hAnsi="Times New Roman" w:cs="Times New Roman"/>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D97C8C" w:rsidRPr="00E35154">
        <w:rPr>
          <w:rFonts w:ascii="Times New Roman" w:eastAsia="Times New Roman" w:hAnsi="Times New Roman" w:cs="Times New Roman"/>
          <w:sz w:val="28"/>
          <w:szCs w:val="28"/>
        </w:rPr>
        <w:t xml:space="preserve"> и </w:t>
      </w:r>
      <w:r w:rsidR="00A8330D" w:rsidRPr="00E35154">
        <w:rPr>
          <w:rFonts w:ascii="Times New Roman" w:hAnsi="Times New Roman" w:cs="Times New Roman"/>
          <w:sz w:val="28"/>
          <w:szCs w:val="28"/>
        </w:rPr>
        <w:t>Федеральным законом от 18.07.2011 № 223-ФЗ «О закупках товаров, работ, услуг отдельными видами юридических лиц»</w:t>
      </w:r>
      <w:r w:rsidR="00D97C8C" w:rsidRPr="00E35154">
        <w:rPr>
          <w:rFonts w:ascii="Times New Roman" w:eastAsia="Times New Roman" w:hAnsi="Times New Roman" w:cs="Times New Roman"/>
          <w:sz w:val="28"/>
          <w:szCs w:val="28"/>
        </w:rPr>
        <w:t>;</w:t>
      </w:r>
    </w:p>
    <w:p w:rsidR="00D97C8C" w:rsidRPr="00E35154" w:rsidRDefault="00511915" w:rsidP="00651301">
      <w:pPr>
        <w:widowControl w:val="0"/>
        <w:spacing w:after="0" w:line="240" w:lineRule="auto"/>
        <w:ind w:firstLine="567"/>
        <w:jc w:val="both"/>
        <w:rPr>
          <w:rFonts w:ascii="Times New Roman" w:eastAsia="Times New Roman" w:hAnsi="Times New Roman" w:cs="Times New Roman"/>
          <w:sz w:val="28"/>
          <w:szCs w:val="28"/>
        </w:rPr>
      </w:pPr>
      <w:r w:rsidRPr="00E35154">
        <w:rPr>
          <w:rFonts w:ascii="Times New Roman" w:eastAsia="Times New Roman" w:hAnsi="Times New Roman" w:cs="Times New Roman"/>
          <w:sz w:val="28"/>
          <w:szCs w:val="28"/>
        </w:rPr>
        <w:t>8)</w:t>
      </w:r>
      <w:r w:rsidR="00D97C8C" w:rsidRPr="00E35154">
        <w:rPr>
          <w:rFonts w:ascii="Times New Roman" w:eastAsia="Times New Roman" w:hAnsi="Times New Roman" w:cs="Times New Roman"/>
          <w:sz w:val="28"/>
          <w:szCs w:val="28"/>
        </w:rPr>
        <w:t>представлять документы и сведения, предусмотренные настоящим Положением и документацией о закупке, в том числе эскизы, рисунки, чертежи, фотографии, каталоги, образцы, опытные экземпляры, макеты продукции и т.п., если такое требование установлено документацией о закупке;</w:t>
      </w:r>
    </w:p>
    <w:p w:rsidR="00D97C8C" w:rsidRPr="00E35154" w:rsidRDefault="00511915" w:rsidP="00651301">
      <w:pPr>
        <w:widowControl w:val="0"/>
        <w:spacing w:after="0" w:line="240" w:lineRule="auto"/>
        <w:ind w:firstLine="567"/>
        <w:jc w:val="both"/>
        <w:rPr>
          <w:rFonts w:ascii="Times New Roman" w:eastAsia="Times New Roman" w:hAnsi="Times New Roman" w:cs="Times New Roman"/>
          <w:sz w:val="28"/>
          <w:szCs w:val="28"/>
        </w:rPr>
      </w:pPr>
      <w:r w:rsidRPr="00E35154">
        <w:rPr>
          <w:rFonts w:ascii="Times New Roman" w:eastAsia="Times New Roman" w:hAnsi="Times New Roman" w:cs="Times New Roman"/>
          <w:sz w:val="28"/>
          <w:szCs w:val="28"/>
        </w:rPr>
        <w:t>9)</w:t>
      </w:r>
      <w:r w:rsidR="00D97C8C" w:rsidRPr="00E35154">
        <w:rPr>
          <w:rFonts w:ascii="Times New Roman" w:eastAsia="Times New Roman" w:hAnsi="Times New Roman" w:cs="Times New Roman"/>
          <w:sz w:val="28"/>
          <w:szCs w:val="28"/>
        </w:rPr>
        <w:t>обеспечивать</w:t>
      </w:r>
      <w:r w:rsidR="00D97C8C" w:rsidRPr="00E35154">
        <w:rPr>
          <w:rFonts w:ascii="Times New Roman" w:eastAsia="Times New Roman" w:hAnsi="Times New Roman" w:cs="Times New Roman"/>
          <w:sz w:val="28"/>
          <w:szCs w:val="28"/>
          <w:lang w:val="sr-Cyrl-CS"/>
        </w:rPr>
        <w:t xml:space="preserve"> конфиденциальность сведений, содержащихся в заявк</w:t>
      </w:r>
      <w:r w:rsidR="00D97C8C" w:rsidRPr="00E35154">
        <w:rPr>
          <w:rFonts w:ascii="Times New Roman" w:eastAsia="Times New Roman" w:hAnsi="Times New Roman" w:cs="Times New Roman"/>
          <w:sz w:val="28"/>
          <w:szCs w:val="28"/>
        </w:rPr>
        <w:t>е</w:t>
      </w:r>
      <w:r w:rsidR="00F503B8" w:rsidRPr="00E35154">
        <w:rPr>
          <w:rFonts w:ascii="Times New Roman" w:eastAsia="Times New Roman" w:hAnsi="Times New Roman" w:cs="Times New Roman"/>
          <w:sz w:val="28"/>
          <w:szCs w:val="28"/>
        </w:rPr>
        <w:t xml:space="preserve"> </w:t>
      </w:r>
      <w:r w:rsidR="00D97C8C" w:rsidRPr="00E35154">
        <w:rPr>
          <w:rFonts w:ascii="Times New Roman" w:eastAsia="Times New Roman" w:hAnsi="Times New Roman" w:cs="Times New Roman"/>
          <w:sz w:val="28"/>
          <w:szCs w:val="28"/>
        </w:rPr>
        <w:t>на участие в процедурах закупки;</w:t>
      </w:r>
    </w:p>
    <w:p w:rsidR="00D97C8C" w:rsidRPr="00E35154" w:rsidRDefault="00511915" w:rsidP="00651301">
      <w:pPr>
        <w:widowControl w:val="0"/>
        <w:spacing w:after="0" w:line="240" w:lineRule="auto"/>
        <w:ind w:firstLine="567"/>
        <w:jc w:val="both"/>
        <w:rPr>
          <w:rFonts w:ascii="Times New Roman" w:eastAsia="Times New Roman" w:hAnsi="Times New Roman" w:cs="Times New Roman"/>
          <w:sz w:val="28"/>
          <w:szCs w:val="28"/>
        </w:rPr>
      </w:pPr>
      <w:proofErr w:type="gramStart"/>
      <w:r w:rsidRPr="00E35154">
        <w:rPr>
          <w:rFonts w:ascii="Times New Roman" w:eastAsia="Times New Roman" w:hAnsi="Times New Roman" w:cs="Times New Roman"/>
          <w:sz w:val="28"/>
          <w:szCs w:val="28"/>
        </w:rPr>
        <w:t>10)</w:t>
      </w:r>
      <w:r w:rsidR="00D97C8C" w:rsidRPr="00E35154">
        <w:rPr>
          <w:rFonts w:ascii="Times New Roman" w:eastAsia="Times New Roman" w:hAnsi="Times New Roman" w:cs="Times New Roman"/>
          <w:sz w:val="28"/>
          <w:szCs w:val="28"/>
        </w:rPr>
        <w:t xml:space="preserve">не иметь судимости за преступления в сфере экономики (за исключением лиц, у которых такая судимость погашена или снята) для участника процедуры закупки </w:t>
      </w:r>
      <w:r w:rsidR="00A8330D" w:rsidRPr="00E35154">
        <w:rPr>
          <w:rFonts w:ascii="Times New Roman" w:eastAsia="Times New Roman" w:hAnsi="Times New Roman" w:cs="Times New Roman"/>
          <w:sz w:val="28"/>
          <w:szCs w:val="28"/>
        </w:rPr>
        <w:t>-</w:t>
      </w:r>
      <w:r w:rsidR="00D97C8C" w:rsidRPr="00E35154">
        <w:rPr>
          <w:rFonts w:ascii="Times New Roman" w:eastAsia="Times New Roman" w:hAnsi="Times New Roman" w:cs="Times New Roman"/>
          <w:sz w:val="28"/>
          <w:szCs w:val="28"/>
        </w:rPr>
        <w:t xml:space="preserve"> физического лица либо для участника процедуры закупки </w:t>
      </w:r>
      <w:r w:rsidR="00A8330D" w:rsidRPr="00E35154">
        <w:rPr>
          <w:rFonts w:ascii="Times New Roman" w:eastAsia="Times New Roman" w:hAnsi="Times New Roman" w:cs="Times New Roman"/>
          <w:sz w:val="28"/>
          <w:szCs w:val="28"/>
        </w:rPr>
        <w:t>-</w:t>
      </w:r>
      <w:r w:rsidR="00D97C8C" w:rsidRPr="00E35154">
        <w:rPr>
          <w:rFonts w:ascii="Times New Roman" w:eastAsia="Times New Roman" w:hAnsi="Times New Roman" w:cs="Times New Roman"/>
          <w:sz w:val="28"/>
          <w:szCs w:val="28"/>
        </w:rPr>
        <w:t xml:space="preserve"> юридического лица руководителя, членов коллегиального исполнительного органа или главного бухгалтера, а также не быть подвергнутым наказанию в виде в виде лишения права занимать определенные должности или заниматься определенной деятельностью, которые</w:t>
      </w:r>
      <w:proofErr w:type="gramEnd"/>
      <w:r w:rsidR="00D97C8C" w:rsidRPr="00E35154">
        <w:rPr>
          <w:rFonts w:ascii="Times New Roman" w:eastAsia="Times New Roman" w:hAnsi="Times New Roman" w:cs="Times New Roman"/>
          <w:sz w:val="28"/>
          <w:szCs w:val="28"/>
        </w:rPr>
        <w:t xml:space="preserve"> связаны с поставкой товара, выполнением работы, оказанием услуги и/или административного наказания в виде дисквалификации.</w:t>
      </w:r>
    </w:p>
    <w:p w:rsidR="00D97C8C" w:rsidRPr="00E35154" w:rsidRDefault="00A8330D" w:rsidP="00651301">
      <w:pPr>
        <w:widowControl w:val="0"/>
        <w:spacing w:after="0" w:line="240" w:lineRule="auto"/>
        <w:ind w:firstLine="567"/>
        <w:jc w:val="both"/>
        <w:rPr>
          <w:rFonts w:ascii="Times New Roman" w:eastAsia="Times New Roman" w:hAnsi="Times New Roman" w:cs="Times New Roman"/>
          <w:sz w:val="28"/>
          <w:szCs w:val="28"/>
        </w:rPr>
      </w:pPr>
      <w:r w:rsidRPr="00E35154">
        <w:rPr>
          <w:rFonts w:ascii="Times New Roman" w:eastAsia="Times New Roman" w:hAnsi="Times New Roman" w:cs="Times New Roman"/>
          <w:sz w:val="28"/>
          <w:szCs w:val="28"/>
        </w:rPr>
        <w:lastRenderedPageBreak/>
        <w:t>11</w:t>
      </w:r>
      <w:r w:rsidR="00511915" w:rsidRPr="00E35154">
        <w:rPr>
          <w:rFonts w:ascii="Times New Roman" w:eastAsia="Times New Roman" w:hAnsi="Times New Roman" w:cs="Times New Roman"/>
          <w:sz w:val="28"/>
          <w:szCs w:val="28"/>
        </w:rPr>
        <w:t>)</w:t>
      </w:r>
      <w:r w:rsidR="00D97C8C" w:rsidRPr="00E35154">
        <w:rPr>
          <w:rFonts w:ascii="Times New Roman" w:eastAsia="Times New Roman" w:hAnsi="Times New Roman" w:cs="Times New Roman"/>
          <w:sz w:val="28"/>
          <w:szCs w:val="28"/>
        </w:rPr>
        <w:t>не содержать сведений в реестре недобросовестных поставщиков, предусмотренных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D97C8C" w:rsidRPr="00E35154" w:rsidRDefault="00511915" w:rsidP="00766E88">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 </w:t>
      </w:r>
      <w:r w:rsidR="00A8330D" w:rsidRPr="00E35154">
        <w:rPr>
          <w:rFonts w:ascii="Times New Roman" w:eastAsia="Calibri" w:hAnsi="Times New Roman" w:cs="Times New Roman"/>
          <w:sz w:val="28"/>
          <w:szCs w:val="28"/>
        </w:rPr>
        <w:t>З</w:t>
      </w:r>
      <w:r w:rsidR="005A4B1C" w:rsidRPr="00E35154">
        <w:rPr>
          <w:rFonts w:ascii="Times New Roman" w:eastAsia="Calibri" w:hAnsi="Times New Roman" w:cs="Times New Roman"/>
          <w:sz w:val="28"/>
          <w:szCs w:val="28"/>
        </w:rPr>
        <w:t>аказчик</w:t>
      </w:r>
      <w:r w:rsidR="00D97C8C" w:rsidRPr="00E35154">
        <w:rPr>
          <w:rFonts w:ascii="Times New Roman" w:eastAsia="Calibri" w:hAnsi="Times New Roman" w:cs="Times New Roman"/>
          <w:sz w:val="28"/>
          <w:szCs w:val="28"/>
        </w:rPr>
        <w:t xml:space="preserve"> вправе установить и иные требования к участникам процедуры закупки.</w:t>
      </w:r>
    </w:p>
    <w:p w:rsidR="00D97C8C" w:rsidRPr="00E35154" w:rsidRDefault="00D97C8C" w:rsidP="00766E88">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3.При осуществлении закупки у единственного поставщика</w:t>
      </w:r>
      <w:r w:rsidRPr="00E35154">
        <w:rPr>
          <w:rFonts w:ascii="Times New Roman" w:eastAsia="Times New Roman" w:hAnsi="Times New Roman" w:cs="Times New Roman"/>
          <w:sz w:val="28"/>
          <w:szCs w:val="28"/>
          <w:lang w:eastAsia="ru-RU"/>
        </w:rPr>
        <w:t xml:space="preserve">, участник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При этом </w:t>
      </w:r>
      <w:r w:rsidR="005A4B1C" w:rsidRPr="00E35154">
        <w:rPr>
          <w:rFonts w:ascii="Times New Roman" w:eastAsia="Times New Roman" w:hAnsi="Times New Roman" w:cs="Times New Roman"/>
          <w:sz w:val="28"/>
          <w:szCs w:val="28"/>
          <w:lang w:eastAsia="ru-RU"/>
        </w:rPr>
        <w:t>заказчик</w:t>
      </w:r>
      <w:r w:rsidRPr="00E35154">
        <w:rPr>
          <w:rFonts w:ascii="Times New Roman" w:eastAsia="Times New Roman" w:hAnsi="Times New Roman" w:cs="Times New Roman"/>
          <w:sz w:val="28"/>
          <w:szCs w:val="28"/>
          <w:lang w:eastAsia="ru-RU"/>
        </w:rPr>
        <w:t xml:space="preserve"> вправе </w:t>
      </w:r>
      <w:r w:rsidRPr="00E35154">
        <w:rPr>
          <w:rFonts w:ascii="Times New Roman" w:eastAsia="Calibri" w:hAnsi="Times New Roman" w:cs="Times New Roman"/>
          <w:sz w:val="28"/>
          <w:szCs w:val="28"/>
        </w:rPr>
        <w:t>установить и иные требования к участнику процедуры закупки.</w:t>
      </w:r>
    </w:p>
    <w:p w:rsidR="00D97C8C" w:rsidRPr="00E35154" w:rsidRDefault="00D97C8C" w:rsidP="00766E88">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Times New Roman" w:hAnsi="Times New Roman" w:cs="Times New Roman"/>
          <w:sz w:val="28"/>
          <w:szCs w:val="28"/>
          <w:lang w:eastAsia="ru-RU"/>
        </w:rPr>
        <w:t>4.</w:t>
      </w:r>
      <w:r w:rsidR="003654E0" w:rsidRPr="00E35154">
        <w:rPr>
          <w:rFonts w:ascii="Times New Roman" w:eastAsia="Times New Roman" w:hAnsi="Times New Roman" w:cs="Times New Roman"/>
          <w:sz w:val="28"/>
          <w:szCs w:val="28"/>
          <w:lang w:eastAsia="ru-RU"/>
        </w:rPr>
        <w:t>З</w:t>
      </w:r>
      <w:r w:rsidR="005A4B1C" w:rsidRPr="00E35154">
        <w:rPr>
          <w:rFonts w:ascii="Times New Roman" w:eastAsia="Times New Roman" w:hAnsi="Times New Roman" w:cs="Times New Roman"/>
          <w:sz w:val="28"/>
          <w:szCs w:val="28"/>
          <w:lang w:eastAsia="ru-RU"/>
        </w:rPr>
        <w:t>аказчик</w:t>
      </w:r>
      <w:r w:rsidRPr="00E35154">
        <w:rPr>
          <w:rFonts w:ascii="Times New Roman" w:eastAsia="Times New Roman" w:hAnsi="Times New Roman" w:cs="Times New Roman"/>
          <w:sz w:val="28"/>
          <w:szCs w:val="28"/>
          <w:lang w:eastAsia="ru-RU"/>
        </w:rPr>
        <w:t xml:space="preserve"> при осуществлении закупки путем проведения конкурса, </w:t>
      </w:r>
      <w:r w:rsidR="003654E0" w:rsidRPr="00E35154">
        <w:rPr>
          <w:rFonts w:ascii="Times New Roman" w:eastAsia="Times New Roman" w:hAnsi="Times New Roman" w:cs="Times New Roman"/>
          <w:sz w:val="28"/>
          <w:szCs w:val="28"/>
          <w:lang w:eastAsia="ru-RU"/>
        </w:rPr>
        <w:t xml:space="preserve">электронного </w:t>
      </w:r>
      <w:r w:rsidRPr="00E35154">
        <w:rPr>
          <w:rFonts w:ascii="Times New Roman" w:eastAsia="Times New Roman" w:hAnsi="Times New Roman" w:cs="Times New Roman"/>
          <w:sz w:val="28"/>
          <w:szCs w:val="28"/>
          <w:lang w:eastAsia="ru-RU"/>
        </w:rPr>
        <w:t>аукциона, запроса котировок, запроса предложений вправе установить в документации о закупке, требование о применении антидемпинговых мер, а именно:</w:t>
      </w:r>
    </w:p>
    <w:p w:rsidR="00D97C8C" w:rsidRPr="00E35154" w:rsidRDefault="00D97C8C" w:rsidP="00766E88">
      <w:pPr>
        <w:widowControl w:val="0"/>
        <w:autoSpaceDE w:val="0"/>
        <w:autoSpaceDN w:val="0"/>
        <w:spacing w:after="0" w:line="240" w:lineRule="auto"/>
        <w:ind w:firstLine="567"/>
        <w:jc w:val="both"/>
        <w:rPr>
          <w:rFonts w:ascii="Times New Roman" w:eastAsia="Calibri" w:hAnsi="Times New Roman" w:cs="Times New Roman"/>
          <w:sz w:val="28"/>
          <w:szCs w:val="28"/>
        </w:rPr>
      </w:pPr>
      <w:proofErr w:type="gramStart"/>
      <w:r w:rsidRPr="00E35154">
        <w:rPr>
          <w:rFonts w:ascii="Times New Roman" w:eastAsia="Calibri" w:hAnsi="Times New Roman" w:cs="Times New Roman"/>
          <w:sz w:val="28"/>
          <w:szCs w:val="28"/>
        </w:rPr>
        <w:t>1)</w:t>
      </w:r>
      <w:bookmarkStart w:id="6" w:name="Par573"/>
      <w:bookmarkEnd w:id="6"/>
      <w:r w:rsidRPr="00E35154">
        <w:rPr>
          <w:rFonts w:ascii="Times New Roman" w:eastAsia="Calibri" w:hAnsi="Times New Roman" w:cs="Times New Roman"/>
          <w:sz w:val="28"/>
          <w:szCs w:val="28"/>
        </w:rPr>
        <w:t>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при этом документацией о закупке предусмотрено обеспечение и</w:t>
      </w:r>
      <w:r w:rsidR="003654E0" w:rsidRPr="00E35154">
        <w:rPr>
          <w:rFonts w:ascii="Times New Roman" w:eastAsia="Calibri" w:hAnsi="Times New Roman" w:cs="Times New Roman"/>
          <w:sz w:val="28"/>
          <w:szCs w:val="28"/>
        </w:rPr>
        <w:t>сполнение</w:t>
      </w:r>
      <w:r w:rsidRPr="00E35154">
        <w:rPr>
          <w:rFonts w:ascii="Times New Roman" w:eastAsia="Calibri" w:hAnsi="Times New Roman" w:cs="Times New Roman"/>
          <w:sz w:val="28"/>
          <w:szCs w:val="28"/>
        </w:rPr>
        <w:t xml:space="preserve">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w:t>
      </w:r>
      <w:proofErr w:type="gramEnd"/>
      <w:r w:rsidRPr="00E35154">
        <w:rPr>
          <w:rFonts w:ascii="Times New Roman" w:eastAsia="Calibri" w:hAnsi="Times New Roman" w:cs="Times New Roman"/>
          <w:sz w:val="28"/>
          <w:szCs w:val="28"/>
        </w:rPr>
        <w:t>.</w:t>
      </w:r>
    </w:p>
    <w:p w:rsidR="00D97C8C" w:rsidRPr="00E35154" w:rsidRDefault="00511915" w:rsidP="00766E88">
      <w:pPr>
        <w:widowControl w:val="0"/>
        <w:autoSpaceDE w:val="0"/>
        <w:autoSpaceDN w:val="0"/>
        <w:spacing w:after="0" w:line="240" w:lineRule="auto"/>
        <w:ind w:firstLine="567"/>
        <w:jc w:val="both"/>
        <w:rPr>
          <w:rFonts w:ascii="Times New Roman" w:eastAsia="Calibri" w:hAnsi="Times New Roman" w:cs="Times New Roman"/>
          <w:sz w:val="28"/>
          <w:szCs w:val="28"/>
        </w:rPr>
      </w:pPr>
      <w:bookmarkStart w:id="7" w:name="Par574"/>
      <w:bookmarkEnd w:id="7"/>
      <w:proofErr w:type="gramStart"/>
      <w:r w:rsidRPr="00E35154">
        <w:rPr>
          <w:rFonts w:ascii="Times New Roman" w:eastAsia="Calibri" w:hAnsi="Times New Roman" w:cs="Times New Roman"/>
          <w:sz w:val="28"/>
          <w:szCs w:val="28"/>
        </w:rPr>
        <w:t xml:space="preserve">2) </w:t>
      </w:r>
      <w:r w:rsidR="00D97C8C" w:rsidRPr="00E35154">
        <w:rPr>
          <w:rFonts w:ascii="Times New Roman" w:eastAsia="Calibri" w:hAnsi="Times New Roman" w:cs="Times New Roman"/>
          <w:sz w:val="28"/>
          <w:szCs w:val="28"/>
        </w:rPr>
        <w:t>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при этом документацией о закупке не предусмотрено обеспечение исполнение  договора, договор заключается только после предоставления таким участником информации, подтверждающей добросовестность  участника на дату подачи заявки.</w:t>
      </w:r>
      <w:proofErr w:type="gramEnd"/>
    </w:p>
    <w:p w:rsidR="00D97C8C" w:rsidRPr="00E35154" w:rsidRDefault="00D97C8C" w:rsidP="000E28DB">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5.К информации, подтверждающей добросовестность участника закупки, относится:</w:t>
      </w:r>
    </w:p>
    <w:p w:rsidR="00D97C8C" w:rsidRPr="00E35154" w:rsidRDefault="00D97C8C" w:rsidP="000E28DB">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1)информация подтверждающая исполнение таким участником в течение не менее чем одного года до даты подачи заявки на участие в закупке трех исполненных надлежащим образом (без применения штрафных санкций) договоров. В этих случаях цена одного из договоров должна составлять не менее чем сто процентов цены, по которой участником закупки предложено заключить договор;</w:t>
      </w:r>
    </w:p>
    <w:p w:rsidR="00D97C8C" w:rsidRPr="00E35154" w:rsidRDefault="00D97C8C" w:rsidP="00766E88">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2)</w:t>
      </w:r>
      <w:r w:rsidR="003654E0" w:rsidRPr="00E35154">
        <w:rPr>
          <w:rFonts w:ascii="Times New Roman" w:eastAsia="Calibri" w:hAnsi="Times New Roman" w:cs="Times New Roman"/>
          <w:sz w:val="28"/>
          <w:szCs w:val="28"/>
        </w:rPr>
        <w:t>о</w:t>
      </w:r>
      <w:r w:rsidRPr="00E35154">
        <w:rPr>
          <w:rFonts w:ascii="Times New Roman" w:eastAsia="Calibri" w:hAnsi="Times New Roman" w:cs="Times New Roman"/>
          <w:sz w:val="28"/>
          <w:szCs w:val="28"/>
        </w:rPr>
        <w:t xml:space="preserve">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E35154">
        <w:rPr>
          <w:rFonts w:ascii="Times New Roman" w:eastAsia="Calibri" w:hAnsi="Times New Roman" w:cs="Times New Roman"/>
          <w:sz w:val="28"/>
          <w:szCs w:val="28"/>
        </w:rPr>
        <w:lastRenderedPageBreak/>
        <w:t>предлагаемой цене.</w:t>
      </w:r>
    </w:p>
    <w:p w:rsidR="00D97C8C" w:rsidRPr="00E35154" w:rsidRDefault="00D97C8C" w:rsidP="00766E88">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6.Обеспечение исполнения договора или информация, предусмотренные частью 4 настоящей статьи, предоставляется участником закупки при направлении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у подписанного проекта договора. При невыполнении таким участником закупки, данного требования, или признании информации недостоверной (необоснованной) договор с таким участником не заключается.</w:t>
      </w:r>
    </w:p>
    <w:p w:rsidR="00D97C8C" w:rsidRPr="00E35154" w:rsidRDefault="00D97C8C" w:rsidP="00766E88">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7.В случае неисполнения участником закупки требований предусмотренных частями 5, 6 настоящей статьи, такой участник закупки утрачивает внесенные им денежные средства. Денежные средства, внесенные им в качестве обеспечения заявки на участие в закупке, не возвращаются.</w:t>
      </w:r>
    </w:p>
    <w:p w:rsidR="00D97C8C" w:rsidRPr="00E35154" w:rsidRDefault="00D97C8C" w:rsidP="00766E88">
      <w:pPr>
        <w:widowControl w:val="0"/>
        <w:spacing w:before="120" w:after="120" w:line="240" w:lineRule="auto"/>
        <w:ind w:firstLine="567"/>
        <w:outlineLvl w:val="1"/>
        <w:rPr>
          <w:rFonts w:ascii="Times New Roman" w:eastAsia="Times New Roman" w:hAnsi="Times New Roman" w:cs="Times New Roman"/>
          <w:b/>
          <w:bCs/>
          <w:iCs/>
          <w:sz w:val="28"/>
          <w:szCs w:val="28"/>
        </w:rPr>
      </w:pPr>
      <w:bookmarkStart w:id="8" w:name="Par583"/>
      <w:bookmarkStart w:id="9" w:name="_Toc346274270"/>
      <w:bookmarkEnd w:id="8"/>
      <w:r w:rsidRPr="00E35154">
        <w:rPr>
          <w:rFonts w:ascii="Times New Roman" w:eastAsia="Times New Roman" w:hAnsi="Times New Roman" w:cs="Times New Roman"/>
          <w:b/>
          <w:bCs/>
          <w:iCs/>
          <w:sz w:val="28"/>
          <w:szCs w:val="28"/>
        </w:rPr>
        <w:t xml:space="preserve">Статья </w:t>
      </w:r>
      <w:r w:rsidR="003654E0" w:rsidRPr="00E35154">
        <w:rPr>
          <w:rFonts w:ascii="Times New Roman" w:eastAsia="Times New Roman" w:hAnsi="Times New Roman" w:cs="Times New Roman"/>
          <w:b/>
          <w:bCs/>
          <w:iCs/>
          <w:sz w:val="28"/>
          <w:szCs w:val="28"/>
        </w:rPr>
        <w:t>9</w:t>
      </w:r>
      <w:r w:rsidRPr="00E35154">
        <w:rPr>
          <w:rFonts w:ascii="Times New Roman" w:eastAsia="Times New Roman" w:hAnsi="Times New Roman" w:cs="Times New Roman"/>
          <w:b/>
          <w:bCs/>
          <w:iCs/>
          <w:sz w:val="28"/>
          <w:szCs w:val="28"/>
        </w:rPr>
        <w:t>.Требования к закупаемой продукции</w:t>
      </w:r>
      <w:bookmarkEnd w:id="9"/>
      <w:r w:rsidRPr="00E35154">
        <w:rPr>
          <w:rFonts w:ascii="Times New Roman" w:eastAsia="Times New Roman" w:hAnsi="Times New Roman" w:cs="Times New Roman"/>
          <w:b/>
          <w:bCs/>
          <w:iCs/>
          <w:sz w:val="28"/>
          <w:szCs w:val="28"/>
        </w:rPr>
        <w:t>, правила описания объекта закупки</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1.</w:t>
      </w:r>
      <w:r w:rsidR="003654E0" w:rsidRPr="00E35154">
        <w:rPr>
          <w:rFonts w:ascii="Times New Roman" w:eastAsia="Calibri" w:hAnsi="Times New Roman" w:cs="Times New Roman"/>
          <w:sz w:val="28"/>
          <w:szCs w:val="28"/>
        </w:rPr>
        <w:t>З</w:t>
      </w:r>
      <w:r w:rsidR="005A4B1C" w:rsidRPr="00E35154">
        <w:rPr>
          <w:rFonts w:ascii="Times New Roman" w:eastAsia="Calibri" w:hAnsi="Times New Roman" w:cs="Times New Roman"/>
          <w:sz w:val="28"/>
          <w:szCs w:val="28"/>
        </w:rPr>
        <w:t>аказчик</w:t>
      </w:r>
      <w:r w:rsidRPr="00E35154">
        <w:rPr>
          <w:rFonts w:ascii="Times New Roman" w:eastAsia="Calibri" w:hAnsi="Times New Roman" w:cs="Times New Roman"/>
          <w:sz w:val="28"/>
          <w:szCs w:val="28"/>
        </w:rPr>
        <w:t xml:space="preserve"> при описании в документации о закупке закупаемой продукции (объекта закупки) руководствуется следующими правилами:</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 </w:t>
      </w:r>
      <w:r w:rsidR="003654E0" w:rsidRPr="00E35154">
        <w:rPr>
          <w:rFonts w:ascii="Times New Roman" w:eastAsia="Calibri" w:hAnsi="Times New Roman" w:cs="Times New Roman"/>
          <w:sz w:val="28"/>
          <w:szCs w:val="28"/>
        </w:rPr>
        <w:t>о</w:t>
      </w:r>
      <w:r w:rsidRPr="00E35154">
        <w:rPr>
          <w:rFonts w:ascii="Times New Roman" w:eastAsia="Calibri" w:hAnsi="Times New Roman" w:cs="Times New Roman"/>
          <w:sz w:val="28"/>
          <w:szCs w:val="28"/>
        </w:rPr>
        <w:t xml:space="preserve">писание объекта закупки должно носить объективный характер. </w:t>
      </w:r>
      <w:proofErr w:type="gramStart"/>
      <w:r w:rsidRPr="00E35154">
        <w:rPr>
          <w:rFonts w:ascii="Times New Roman" w:eastAsia="Calibri" w:hAnsi="Times New Roman" w:cs="Times New Roman"/>
          <w:sz w:val="28"/>
          <w:szCs w:val="28"/>
        </w:rPr>
        <w:t>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roofErr w:type="gramEnd"/>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2)</w:t>
      </w:r>
      <w:r w:rsidR="003654E0" w:rsidRPr="00E35154">
        <w:rPr>
          <w:rFonts w:ascii="Times New Roman" w:eastAsia="Calibri" w:hAnsi="Times New Roman" w:cs="Times New Roman"/>
          <w:sz w:val="28"/>
          <w:szCs w:val="28"/>
        </w:rPr>
        <w:t>и</w:t>
      </w:r>
      <w:r w:rsidRPr="00E35154">
        <w:rPr>
          <w:rFonts w:ascii="Times New Roman" w:eastAsia="Calibri" w:hAnsi="Times New Roman" w:cs="Times New Roman"/>
          <w:sz w:val="28"/>
          <w:szCs w:val="28"/>
        </w:rPr>
        <w:t>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w:t>
      </w:r>
      <w:r w:rsidR="00651301" w:rsidRPr="00E35154">
        <w:rPr>
          <w:rFonts w:ascii="Times New Roman" w:eastAsia="Calibri" w:hAnsi="Times New Roman" w:cs="Times New Roman"/>
          <w:sz w:val="28"/>
          <w:szCs w:val="28"/>
        </w:rPr>
        <w:t>ии о техническом регулировании;</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proofErr w:type="gramStart"/>
      <w:r w:rsidRPr="00E35154">
        <w:rPr>
          <w:rFonts w:ascii="Times New Roman" w:eastAsia="Calibri" w:hAnsi="Times New Roman" w:cs="Times New Roman"/>
          <w:sz w:val="28"/>
          <w:szCs w:val="28"/>
        </w:rPr>
        <w:t xml:space="preserve">3) </w:t>
      </w:r>
      <w:r w:rsidR="003654E0" w:rsidRPr="00E35154">
        <w:rPr>
          <w:rFonts w:ascii="Times New Roman" w:eastAsia="Calibri" w:hAnsi="Times New Roman" w:cs="Times New Roman"/>
          <w:sz w:val="28"/>
          <w:szCs w:val="28"/>
        </w:rPr>
        <w:t>о</w:t>
      </w:r>
      <w:r w:rsidRPr="00E35154">
        <w:rPr>
          <w:rFonts w:ascii="Times New Roman" w:eastAsia="Calibri" w:hAnsi="Times New Roman" w:cs="Times New Roman"/>
          <w:sz w:val="28"/>
          <w:szCs w:val="28"/>
        </w:rPr>
        <w:t>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w:t>
      </w:r>
      <w:proofErr w:type="gramEnd"/>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4) </w:t>
      </w:r>
      <w:r w:rsidR="003654E0" w:rsidRPr="00E35154">
        <w:rPr>
          <w:rFonts w:ascii="Times New Roman" w:eastAsia="Calibri" w:hAnsi="Times New Roman" w:cs="Times New Roman"/>
          <w:sz w:val="28"/>
          <w:szCs w:val="28"/>
        </w:rPr>
        <w:t>п</w:t>
      </w:r>
      <w:r w:rsidRPr="00E35154">
        <w:rPr>
          <w:rFonts w:ascii="Times New Roman" w:eastAsia="Calibri" w:hAnsi="Times New Roman" w:cs="Times New Roman"/>
          <w:sz w:val="28"/>
          <w:szCs w:val="28"/>
        </w:rPr>
        <w:t xml:space="preserve">оставляемый товар должен быть новым товаром (товаром, который не был в употреблении, в ремонте, в том </w:t>
      </w:r>
      <w:proofErr w:type="gramStart"/>
      <w:r w:rsidRPr="00E35154">
        <w:rPr>
          <w:rFonts w:ascii="Times New Roman" w:eastAsia="Calibri" w:hAnsi="Times New Roman" w:cs="Times New Roman"/>
          <w:sz w:val="28"/>
          <w:szCs w:val="28"/>
        </w:rPr>
        <w:t>числе</w:t>
      </w:r>
      <w:proofErr w:type="gramEnd"/>
      <w:r w:rsidRPr="00E35154">
        <w:rPr>
          <w:rFonts w:ascii="Times New Roman" w:eastAsia="Calibri" w:hAnsi="Times New Roman" w:cs="Times New Roman"/>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 Документация о закупке должна содержать показатели, позволяющие определить соответствие закупаемой продукции потребностям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а. При этом указываются максимальные и (или) минимальные значения таких показателей, а также значения показателей, которые не могут изменяться.</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3.Документация о закупке может содержать указание на товарные знаки в том числе, если при выполнении работ, оказании услуг предполагается использовать товары, поставки которых не являются предметом договора.</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lastRenderedPageBreak/>
        <w:t xml:space="preserve">4.В целях обеспечения совместимости продукции и/или по соображениям стандартизации, унификации, а также для обеспечения совместимости или преемственности с ранее приобретенной продукцией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вправе установить в документации о закупке следующие требования к закупаемой продукции: </w:t>
      </w:r>
    </w:p>
    <w:p w:rsidR="00D97C8C" w:rsidRPr="00E35154" w:rsidRDefault="00D97C8C" w:rsidP="000E28DB">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1)наличие товарных знаков, знаков обслуживания, фирменных наименований, патентов, полезных моделей, промышленных образцов; </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2)наименование места происхождения товара; </w:t>
      </w:r>
    </w:p>
    <w:p w:rsidR="00D97C8C" w:rsidRPr="00E35154" w:rsidRDefault="00511915" w:rsidP="000E28DB">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3) </w:t>
      </w:r>
      <w:r w:rsidR="00D97C8C" w:rsidRPr="00E35154">
        <w:rPr>
          <w:rFonts w:ascii="Times New Roman" w:eastAsia="Calibri" w:hAnsi="Times New Roman" w:cs="Times New Roman"/>
          <w:sz w:val="28"/>
          <w:szCs w:val="28"/>
        </w:rPr>
        <w:t xml:space="preserve">наименование производителя. </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5.При установлении требований, предусмотренных частью 4 настоящей статьи,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вправе предусмотреть:</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1)указание на слова «или эквивалент» и установить показатели эквивалентности;</w:t>
      </w:r>
    </w:p>
    <w:p w:rsidR="00D97C8C" w:rsidRPr="00E35154" w:rsidRDefault="00511915"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 </w:t>
      </w:r>
      <w:r w:rsidR="00D97C8C" w:rsidRPr="00E35154">
        <w:rPr>
          <w:rFonts w:ascii="Times New Roman" w:eastAsia="Calibri" w:hAnsi="Times New Roman" w:cs="Times New Roman"/>
          <w:sz w:val="28"/>
          <w:szCs w:val="28"/>
        </w:rPr>
        <w:t>возможность подачи альтернативных предложений. При этом альтернативным предложением, признается предложение участника процедуры закупки, подаваемое дополнительно к основному и по характеристикам или качеству продукции обеспечивающее такие же качественные, функциональные характеристики (потребительские свойства) товара и/или такой же результат работ или услуг, установленный в документации о закупке.</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6. Требования к гарантийному сроку продукции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ом при необходимости</w:t>
      </w:r>
      <w:proofErr w:type="gramStart"/>
      <w:r w:rsidRPr="00E35154">
        <w:rPr>
          <w:rFonts w:ascii="Times New Roman" w:eastAsia="Calibri" w:hAnsi="Times New Roman" w:cs="Times New Roman"/>
          <w:sz w:val="28"/>
          <w:szCs w:val="28"/>
        </w:rPr>
        <w:t>.</w:t>
      </w:r>
      <w:proofErr w:type="gramEnd"/>
      <w:r w:rsidR="00F503B8" w:rsidRPr="00E35154">
        <w:rPr>
          <w:rFonts w:ascii="Times New Roman" w:eastAsia="Calibri" w:hAnsi="Times New Roman" w:cs="Times New Roman"/>
          <w:sz w:val="28"/>
          <w:szCs w:val="28"/>
        </w:rPr>
        <w:t xml:space="preserve"> </w:t>
      </w:r>
      <w:proofErr w:type="gramStart"/>
      <w:r w:rsidR="005A4B1C" w:rsidRPr="00E35154">
        <w:rPr>
          <w:rFonts w:ascii="Times New Roman" w:eastAsia="Calibri" w:hAnsi="Times New Roman" w:cs="Times New Roman"/>
          <w:sz w:val="28"/>
          <w:szCs w:val="28"/>
        </w:rPr>
        <w:t>з</w:t>
      </w:r>
      <w:proofErr w:type="gramEnd"/>
      <w:r w:rsidR="005A4B1C" w:rsidRPr="00E35154">
        <w:rPr>
          <w:rFonts w:ascii="Times New Roman" w:eastAsia="Calibri" w:hAnsi="Times New Roman" w:cs="Times New Roman"/>
          <w:sz w:val="28"/>
          <w:szCs w:val="28"/>
        </w:rPr>
        <w:t>аказчик</w:t>
      </w:r>
      <w:r w:rsidRPr="00E35154">
        <w:rPr>
          <w:rFonts w:ascii="Times New Roman" w:eastAsia="Calibri" w:hAnsi="Times New Roman" w:cs="Times New Roman"/>
          <w:sz w:val="28"/>
          <w:szCs w:val="28"/>
        </w:rPr>
        <w:t xml:space="preserve"> вправе установить в документации о закупке требования к предоставлению гарантии производителя и (или) поставщика данного товара и к сроку действия такой гарантии.</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7.</w:t>
      </w:r>
      <w:r w:rsidR="003654E0" w:rsidRPr="00E35154">
        <w:rPr>
          <w:rFonts w:ascii="Times New Roman" w:eastAsia="Calibri" w:hAnsi="Times New Roman" w:cs="Times New Roman"/>
          <w:sz w:val="28"/>
          <w:szCs w:val="28"/>
        </w:rPr>
        <w:t>З</w:t>
      </w:r>
      <w:r w:rsidR="005A4B1C" w:rsidRPr="00E35154">
        <w:rPr>
          <w:rFonts w:ascii="Times New Roman" w:eastAsia="Calibri" w:hAnsi="Times New Roman" w:cs="Times New Roman"/>
          <w:sz w:val="28"/>
          <w:szCs w:val="28"/>
        </w:rPr>
        <w:t>аказчик</w:t>
      </w:r>
      <w:r w:rsidRPr="00E35154">
        <w:rPr>
          <w:rFonts w:ascii="Times New Roman" w:eastAsia="Calibri" w:hAnsi="Times New Roman" w:cs="Times New Roman"/>
          <w:sz w:val="28"/>
          <w:szCs w:val="28"/>
        </w:rPr>
        <w:t xml:space="preserve"> вправе установить приоритет продукции российского происхождения по отношению к продукции, происходящей из иностранного государства, а также особенности участия в закупке субъектов малого предпринимательства в порядке и случаях, предусмотренном Правительством Российской Федерации.</w:t>
      </w:r>
    </w:p>
    <w:p w:rsidR="00D97C8C" w:rsidRPr="00E35154" w:rsidRDefault="00D97C8C" w:rsidP="000E28D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8.</w:t>
      </w:r>
      <w:r w:rsidR="003654E0" w:rsidRPr="00E35154">
        <w:rPr>
          <w:rFonts w:ascii="Times New Roman" w:eastAsia="Times New Roman" w:hAnsi="Times New Roman" w:cs="Times New Roman"/>
          <w:sz w:val="28"/>
          <w:szCs w:val="28"/>
          <w:lang w:eastAsia="ru-RU"/>
        </w:rPr>
        <w:t>З</w:t>
      </w:r>
      <w:r w:rsidR="005A4B1C" w:rsidRPr="00E35154">
        <w:rPr>
          <w:rFonts w:ascii="Times New Roman" w:eastAsia="Times New Roman" w:hAnsi="Times New Roman" w:cs="Times New Roman"/>
          <w:sz w:val="28"/>
          <w:szCs w:val="28"/>
          <w:lang w:eastAsia="ru-RU"/>
        </w:rPr>
        <w:t>аказчик</w:t>
      </w:r>
      <w:r w:rsidRPr="00E35154">
        <w:rPr>
          <w:rFonts w:ascii="Times New Roman" w:eastAsia="Times New Roman" w:hAnsi="Times New Roman" w:cs="Times New Roman"/>
          <w:sz w:val="28"/>
          <w:szCs w:val="28"/>
          <w:lang w:eastAsia="ru-RU"/>
        </w:rPr>
        <w:t xml:space="preserve"> не вправе предъявлять к участникам процедуры закупки, к закупаемой продукции и условиям исполнения договора требования, которые не указаны в документации о закупке, а также не вправе осуществлять оценку и сопоставление заявок участников процедуры закупки по критериям и в порядке, не предусмотренным документацией о закупке. </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9.Требования, предъявляемые к участникам процедуры закупки, к закупаемой продукции, а также условиям исполнения договора, критерии и порядок оценки и сопоставления заявок участников процедуры закупки, устанавливаются в документации о закупке, и применяются в равной степени ко всем участникам процедуры закупки, к предлагаемой ими продукции и </w:t>
      </w:r>
      <w:r w:rsidR="003654E0" w:rsidRPr="00E35154">
        <w:rPr>
          <w:rFonts w:ascii="Times New Roman" w:eastAsia="Times New Roman" w:hAnsi="Times New Roman" w:cs="Times New Roman"/>
          <w:sz w:val="28"/>
          <w:szCs w:val="28"/>
          <w:lang w:eastAsia="ru-RU"/>
        </w:rPr>
        <w:t>к условиям исполнения договора.</w:t>
      </w:r>
    </w:p>
    <w:p w:rsidR="00A224E4" w:rsidRPr="00E35154" w:rsidRDefault="00A224E4">
      <w:pPr>
        <w:rPr>
          <w:rFonts w:ascii="Times New Roman" w:eastAsia="Times New Roman" w:hAnsi="Times New Roman" w:cs="Times New Roman"/>
          <w:b/>
          <w:bCs/>
          <w:iCs/>
          <w:sz w:val="28"/>
          <w:szCs w:val="28"/>
        </w:rPr>
      </w:pPr>
      <w:bookmarkStart w:id="10" w:name="_Toc346274271"/>
      <w:r w:rsidRPr="00E35154">
        <w:rPr>
          <w:rFonts w:ascii="Times New Roman" w:eastAsia="Times New Roman" w:hAnsi="Times New Roman" w:cs="Times New Roman"/>
          <w:b/>
          <w:bCs/>
          <w:iCs/>
          <w:sz w:val="28"/>
          <w:szCs w:val="28"/>
        </w:rPr>
        <w:br w:type="page"/>
      </w:r>
    </w:p>
    <w:p w:rsidR="00D97C8C" w:rsidRPr="00E35154" w:rsidRDefault="00D97C8C" w:rsidP="00A224E4">
      <w:pPr>
        <w:widowControl w:val="0"/>
        <w:spacing w:before="120" w:after="120" w:line="240" w:lineRule="auto"/>
        <w:ind w:firstLine="567"/>
        <w:outlineLvl w:val="1"/>
        <w:rPr>
          <w:rFonts w:ascii="Times New Roman" w:eastAsia="Times New Roman" w:hAnsi="Times New Roman" w:cs="Times New Roman"/>
          <w:b/>
          <w:bCs/>
          <w:iCs/>
          <w:sz w:val="28"/>
          <w:szCs w:val="28"/>
        </w:rPr>
      </w:pPr>
      <w:r w:rsidRPr="00E35154">
        <w:rPr>
          <w:rFonts w:ascii="Times New Roman" w:eastAsia="Times New Roman" w:hAnsi="Times New Roman" w:cs="Times New Roman"/>
          <w:b/>
          <w:bCs/>
          <w:iCs/>
          <w:sz w:val="28"/>
          <w:szCs w:val="28"/>
        </w:rPr>
        <w:lastRenderedPageBreak/>
        <w:t>Статья 1</w:t>
      </w:r>
      <w:r w:rsidR="003654E0" w:rsidRPr="00E35154">
        <w:rPr>
          <w:rFonts w:ascii="Times New Roman" w:eastAsia="Times New Roman" w:hAnsi="Times New Roman" w:cs="Times New Roman"/>
          <w:b/>
          <w:bCs/>
          <w:iCs/>
          <w:sz w:val="28"/>
          <w:szCs w:val="28"/>
        </w:rPr>
        <w:t>0</w:t>
      </w:r>
      <w:r w:rsidRPr="00E35154">
        <w:rPr>
          <w:rFonts w:ascii="Times New Roman" w:eastAsia="Times New Roman" w:hAnsi="Times New Roman" w:cs="Times New Roman"/>
          <w:b/>
          <w:bCs/>
          <w:iCs/>
          <w:sz w:val="28"/>
          <w:szCs w:val="28"/>
        </w:rPr>
        <w:t>.Обеспечение заявки и исполнения договора</w:t>
      </w:r>
      <w:bookmarkEnd w:id="10"/>
    </w:p>
    <w:p w:rsidR="00D97C8C" w:rsidRPr="00E35154" w:rsidRDefault="00D97C8C" w:rsidP="000E28DB">
      <w:pPr>
        <w:widowControl w:val="0"/>
        <w:tabs>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1.При осуществлении конкурентной закупки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вправе установить требование об обеспечении заявки на участие в процедуре закупки. При этом в документации о закупке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ом должны быть указаны размер обеспечения заявок и условия банковской гарантии.</w:t>
      </w:r>
    </w:p>
    <w:p w:rsidR="00D97C8C" w:rsidRPr="00E35154" w:rsidRDefault="00D97C8C" w:rsidP="000E28DB">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2.Размер обеспечения заявки должен составлять от одной второй процента до пяти процентов начальной (максимальной) цены договора.</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3.Обеспечение заявки может предоставляться участником закупки путем внесения денежных средств или банковской гарантией. Обеспечение заявки на участие в закупках, проводимых в электронной форме, может предоставляться участником закупки только путем внесения денежных средств.</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4.Содержание банковской гарантии устанавливается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ом в документации о закупке. Срок действия банковской гарантии, предоставленной в качестве обеспечения заявки, должен составлять не менее чем два месяца </w:t>
      </w:r>
      <w:proofErr w:type="gramStart"/>
      <w:r w:rsidRPr="00E35154">
        <w:rPr>
          <w:rFonts w:ascii="Times New Roman" w:eastAsia="Calibri" w:hAnsi="Times New Roman" w:cs="Times New Roman"/>
          <w:sz w:val="28"/>
          <w:szCs w:val="28"/>
        </w:rPr>
        <w:t>с даты окончания</w:t>
      </w:r>
      <w:proofErr w:type="gramEnd"/>
      <w:r w:rsidRPr="00E35154">
        <w:rPr>
          <w:rFonts w:ascii="Times New Roman" w:eastAsia="Calibri" w:hAnsi="Times New Roman" w:cs="Times New Roman"/>
          <w:sz w:val="28"/>
          <w:szCs w:val="28"/>
        </w:rPr>
        <w:t xml:space="preserve"> срока подачи заявок.</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5.Требование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proofErr w:type="gramStart"/>
      <w:r w:rsidRPr="00E35154">
        <w:rPr>
          <w:rFonts w:ascii="Times New Roman" w:eastAsia="Calibri" w:hAnsi="Times New Roman" w:cs="Times New Roman"/>
          <w:sz w:val="28"/>
          <w:szCs w:val="28"/>
        </w:rPr>
        <w:t xml:space="preserve">6.В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ом в документации о закупке и на котором в соответствии с законодательством Российской Федерации учитываются операции со средствами, поступающими</w:t>
      </w:r>
      <w:proofErr w:type="gramEnd"/>
      <w:r w:rsidRPr="00E35154">
        <w:rPr>
          <w:rFonts w:ascii="Times New Roman" w:eastAsia="Calibri" w:hAnsi="Times New Roman" w:cs="Times New Roman"/>
          <w:sz w:val="28"/>
          <w:szCs w:val="28"/>
        </w:rPr>
        <w:t xml:space="preserve">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у, такой участник признается не предоставившим обеспечение заявки. </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Это правило не применяется </w:t>
      </w:r>
      <w:r w:rsidR="00DC0E35" w:rsidRPr="00E35154">
        <w:rPr>
          <w:rFonts w:ascii="Times New Roman" w:eastAsia="Calibri" w:hAnsi="Times New Roman" w:cs="Times New Roman"/>
          <w:sz w:val="28"/>
          <w:szCs w:val="28"/>
        </w:rPr>
        <w:t>к</w:t>
      </w:r>
      <w:r w:rsidRPr="00E35154">
        <w:rPr>
          <w:rFonts w:ascii="Times New Roman" w:eastAsia="Calibri" w:hAnsi="Times New Roman" w:cs="Times New Roman"/>
          <w:sz w:val="28"/>
          <w:szCs w:val="28"/>
        </w:rPr>
        <w:t xml:space="preserve"> электронно</w:t>
      </w:r>
      <w:r w:rsidR="00DC0E35" w:rsidRPr="00E35154">
        <w:rPr>
          <w:rFonts w:ascii="Times New Roman" w:eastAsia="Calibri" w:hAnsi="Times New Roman" w:cs="Times New Roman"/>
          <w:sz w:val="28"/>
          <w:szCs w:val="28"/>
        </w:rPr>
        <w:t>му аукциону</w:t>
      </w:r>
      <w:r w:rsidRPr="00E35154">
        <w:rPr>
          <w:rFonts w:ascii="Times New Roman" w:eastAsia="Calibri" w:hAnsi="Times New Roman" w:cs="Times New Roman"/>
          <w:sz w:val="28"/>
          <w:szCs w:val="28"/>
        </w:rPr>
        <w:t>, если списание денежных средств, находящихся на лицевом счете участника процедуры закупки, открытом для проведения операций по обеспечению участия в закупке осуществляется оператором электронной площадки.</w:t>
      </w:r>
    </w:p>
    <w:p w:rsidR="00D97C8C" w:rsidRPr="00E35154" w:rsidRDefault="00D97C8C" w:rsidP="000E28DB">
      <w:pPr>
        <w:widowControl w:val="0"/>
        <w:autoSpaceDE w:val="0"/>
        <w:autoSpaceDN w:val="0"/>
        <w:spacing w:after="0" w:line="240" w:lineRule="auto"/>
        <w:ind w:firstLine="567"/>
        <w:jc w:val="both"/>
        <w:rPr>
          <w:rFonts w:ascii="Times New Roman" w:eastAsia="Calibri" w:hAnsi="Times New Roman" w:cs="Times New Roman"/>
          <w:sz w:val="28"/>
          <w:szCs w:val="28"/>
        </w:rPr>
      </w:pPr>
      <w:bookmarkStart w:id="11" w:name="Par674"/>
      <w:bookmarkEnd w:id="11"/>
      <w:r w:rsidRPr="00E35154">
        <w:rPr>
          <w:rFonts w:ascii="Times New Roman" w:eastAsia="Calibri" w:hAnsi="Times New Roman" w:cs="Times New Roman"/>
          <w:sz w:val="28"/>
          <w:szCs w:val="28"/>
        </w:rPr>
        <w:t>7.Исполнение обязательств участника процедуры закупки в связи с подачей заявки гарантируется внесением обеспечения заявки.</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Обязательства участника процедуры закупки, связанные с подачей заявки включают:</w:t>
      </w:r>
    </w:p>
    <w:p w:rsidR="00D97C8C" w:rsidRPr="00E35154" w:rsidRDefault="00D97C8C" w:rsidP="000E28DB">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1)обязательство заключить договор на условиях, указанн</w:t>
      </w:r>
      <w:r w:rsidR="00DC0E35" w:rsidRPr="00E35154">
        <w:rPr>
          <w:rFonts w:ascii="Times New Roman" w:eastAsia="Calibri" w:hAnsi="Times New Roman" w:cs="Times New Roman"/>
          <w:sz w:val="28"/>
          <w:szCs w:val="28"/>
        </w:rPr>
        <w:t xml:space="preserve">ых в извещении о закупке, </w:t>
      </w:r>
      <w:r w:rsidRPr="00E35154">
        <w:rPr>
          <w:rFonts w:ascii="Times New Roman" w:eastAsia="Calibri" w:hAnsi="Times New Roman" w:cs="Times New Roman"/>
          <w:sz w:val="28"/>
          <w:szCs w:val="28"/>
        </w:rPr>
        <w:t xml:space="preserve">документации о закупке, проекте договора, и заявки на участие в закупке, а также обязательство предоставить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у обеспечение исполнения договора, в случае если такая обязанность установлена в документации о закупке; </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2)обязательство не изменять и (или) не отзывать заявку после истечения срока окончания подачи заявок;</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3)обязательство не предоставлять в составе заявки заведомо ложные сведения, информацию, документы, а равно недостоверные сведения об </w:t>
      </w:r>
      <w:r w:rsidRPr="00E35154">
        <w:rPr>
          <w:rFonts w:ascii="Times New Roman" w:eastAsia="Calibri" w:hAnsi="Times New Roman" w:cs="Times New Roman"/>
          <w:sz w:val="28"/>
          <w:szCs w:val="28"/>
        </w:rPr>
        <w:lastRenderedPageBreak/>
        <w:t>участнике процедуры закупки и/или привлекаемых соисполнителей (субподрядчиков, субпоставщиков) и/или о товарах, работах, услугах, являющихся предметом закупки;</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4)обязательство предоставить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у в срок, установленный документацией о закупке, информацию о своих выгодоприобретателях путем указания фамилий, имен, отчеств (при наличии) таких лиц с учетом положений Федерального закона от 27.07.2006 № 1</w:t>
      </w:r>
      <w:r w:rsidR="00C11A3F" w:rsidRPr="00E35154">
        <w:rPr>
          <w:rFonts w:ascii="Times New Roman" w:eastAsia="Calibri" w:hAnsi="Times New Roman" w:cs="Times New Roman"/>
          <w:sz w:val="28"/>
          <w:szCs w:val="28"/>
        </w:rPr>
        <w:t>4</w:t>
      </w:r>
      <w:r w:rsidRPr="00E35154">
        <w:rPr>
          <w:rFonts w:ascii="Times New Roman" w:eastAsia="Calibri" w:hAnsi="Times New Roman" w:cs="Times New Roman"/>
          <w:sz w:val="28"/>
          <w:szCs w:val="28"/>
        </w:rPr>
        <w:t xml:space="preserve">-ФЗ «О персональных данных».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8.В случае неисполнения </w:t>
      </w:r>
      <w:r w:rsidR="0041621A" w:rsidRPr="00E35154">
        <w:rPr>
          <w:rFonts w:ascii="Times New Roman" w:eastAsia="Calibri" w:hAnsi="Times New Roman" w:cs="Times New Roman"/>
          <w:sz w:val="28"/>
          <w:szCs w:val="28"/>
        </w:rPr>
        <w:t xml:space="preserve">участником закупки обязательств, </w:t>
      </w:r>
      <w:r w:rsidRPr="00E35154">
        <w:rPr>
          <w:rFonts w:ascii="Times New Roman" w:eastAsia="Calibri" w:hAnsi="Times New Roman" w:cs="Times New Roman"/>
          <w:sz w:val="28"/>
          <w:szCs w:val="28"/>
        </w:rPr>
        <w:t xml:space="preserve">предусмотренных частью 7 настоящей статьи, такой участник закупки утрачивает внесенные им денежные средства. Денежные средства, внесенные им в качестве обеспечения заявки на участие в закупке, не возвращаются. </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9.В случае если обязательства участника закупки связанные с подачей заявки обеспечивались банковской гарантией,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предъявляет требование об уплате суммы, на которую была выдана банковская гарантия.</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10.Денежные средства, внесенные в качестве обеспечения заявки, возвращаются участнику закупки в течение семи рабочих дней со дня наступления события, исключающего возможность заключения договора между </w:t>
      </w:r>
      <w:r w:rsidR="005A4B1C" w:rsidRPr="00E35154">
        <w:rPr>
          <w:rFonts w:ascii="Times New Roman" w:eastAsia="Calibri" w:hAnsi="Times New Roman" w:cs="Times New Roman"/>
          <w:sz w:val="28"/>
          <w:szCs w:val="28"/>
        </w:rPr>
        <w:t>заказчик</w:t>
      </w:r>
      <w:r w:rsidR="0041621A" w:rsidRPr="00E35154">
        <w:rPr>
          <w:rFonts w:ascii="Times New Roman" w:eastAsia="Calibri" w:hAnsi="Times New Roman" w:cs="Times New Roman"/>
          <w:sz w:val="28"/>
          <w:szCs w:val="28"/>
        </w:rPr>
        <w:t xml:space="preserve">ом и таким участником, </w:t>
      </w:r>
      <w:r w:rsidRPr="00E35154">
        <w:rPr>
          <w:rFonts w:ascii="Times New Roman" w:eastAsia="Calibri" w:hAnsi="Times New Roman" w:cs="Times New Roman"/>
          <w:sz w:val="28"/>
          <w:szCs w:val="28"/>
        </w:rPr>
        <w:t xml:space="preserve">за исключением случаев, предусмотренных частью 7 настоящей статьи. Возврат банковской гарантии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ом предоставившему ее лицу или гаранту не осуществляется.</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11.При осуществлении конкурентной закупки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вправе установить требование об обеспечении договора. При этом в документации о закупке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ом должны быть указаны размер обеспечения договора и условия банковской гарантии. Требование об обеспечении договора в равной мере относится ко всем участникам закупки.</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12.Размер обеспечения договора должен составлять от пяти до тридцати процентов начальной (максимальной) цены договора, указанной в извещении об осуществлении закупки, но не менее чем в размере аванса (если договором предусмотрена выплата аванса).</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13.Исполнение договора может обеспечиваться предоставлением банковской гарантии, выданной банком и соответствующей требованиям настоящей, или внесением денежных средств на указанный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ом счет, на котором в соответствии с законодательством Российской Федерации учитываются операции со средствами, поступающими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14.Содержание банковской гарантии устанавливается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ом в </w:t>
      </w:r>
      <w:r w:rsidRPr="00E35154">
        <w:rPr>
          <w:rFonts w:ascii="Times New Roman" w:eastAsia="Calibri" w:hAnsi="Times New Roman" w:cs="Times New Roman"/>
          <w:sz w:val="28"/>
          <w:szCs w:val="28"/>
        </w:rPr>
        <w:lastRenderedPageBreak/>
        <w:t xml:space="preserve">документации о закупке. Срок действия банковской гарантии, предоставленной в качестве обеспечения заявки, должен составлять не менее чем два месяца </w:t>
      </w:r>
      <w:proofErr w:type="gramStart"/>
      <w:r w:rsidRPr="00E35154">
        <w:rPr>
          <w:rFonts w:ascii="Times New Roman" w:eastAsia="Calibri" w:hAnsi="Times New Roman" w:cs="Times New Roman"/>
          <w:sz w:val="28"/>
          <w:szCs w:val="28"/>
        </w:rPr>
        <w:t>с даты окончания</w:t>
      </w:r>
      <w:proofErr w:type="gramEnd"/>
      <w:r w:rsidRPr="00E35154">
        <w:rPr>
          <w:rFonts w:ascii="Times New Roman" w:eastAsia="Calibri" w:hAnsi="Times New Roman" w:cs="Times New Roman"/>
          <w:sz w:val="28"/>
          <w:szCs w:val="28"/>
        </w:rPr>
        <w:t xml:space="preserve"> срока подачи заявок.</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15.Договор заключается после предоставления участником закупки, с которым заключается договор, обеспечения исполнения договора.</w:t>
      </w:r>
    </w:p>
    <w:p w:rsidR="00D97C8C" w:rsidRPr="00E35154" w:rsidRDefault="00D97C8C" w:rsidP="000E28DB">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16.В течение пяти дней </w:t>
      </w:r>
      <w:proofErr w:type="gramStart"/>
      <w:r w:rsidRPr="00E35154">
        <w:rPr>
          <w:rFonts w:ascii="Times New Roman" w:eastAsia="Calibri" w:hAnsi="Times New Roman" w:cs="Times New Roman"/>
          <w:sz w:val="28"/>
          <w:szCs w:val="28"/>
        </w:rPr>
        <w:t>с даты получения</w:t>
      </w:r>
      <w:proofErr w:type="gramEnd"/>
      <w:r w:rsidRPr="00E35154">
        <w:rPr>
          <w:rFonts w:ascii="Times New Roman" w:eastAsia="Calibri" w:hAnsi="Times New Roman" w:cs="Times New Roman"/>
          <w:sz w:val="28"/>
          <w:szCs w:val="28"/>
        </w:rPr>
        <w:t xml:space="preserve"> от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а проекта договора (без подписи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а) участник закупки, с которым заключается договор, обязан подписать договор и представить все экземпляры договора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у. При этом участник закупки, с которым заключается договор, одновременно с договором обязан представить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у документы, подтверждающие предоставление обеспечения исполнения договора в размере, который предусмотрен документацией о закупке. В случае</w:t>
      </w:r>
      <w:proofErr w:type="gramStart"/>
      <w:r w:rsidRPr="00E35154">
        <w:rPr>
          <w:rFonts w:ascii="Times New Roman" w:eastAsia="Calibri" w:hAnsi="Times New Roman" w:cs="Times New Roman"/>
          <w:sz w:val="28"/>
          <w:szCs w:val="28"/>
        </w:rPr>
        <w:t>,</w:t>
      </w:r>
      <w:proofErr w:type="gramEnd"/>
      <w:r w:rsidRPr="00E35154">
        <w:rPr>
          <w:rFonts w:ascii="Times New Roman" w:eastAsia="Calibri" w:hAnsi="Times New Roman" w:cs="Times New Roman"/>
          <w:sz w:val="28"/>
          <w:szCs w:val="28"/>
        </w:rPr>
        <w:t xml:space="preserve"> если участником закупки, с которым заключается договор, не исполнены требования настоящей части, такой участник закупки, признается уклонившимся от заключения договора.</w:t>
      </w:r>
    </w:p>
    <w:p w:rsidR="00D97C8C" w:rsidRPr="00E35154" w:rsidRDefault="00D97C8C" w:rsidP="000E28DB">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17.В ходе исполнения договора поставщик (подрядчик, исполнитель) вправе предоставить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97C8C" w:rsidRPr="00E35154" w:rsidRDefault="005C45F6" w:rsidP="000E28DB">
      <w:pPr>
        <w:widowControl w:val="0"/>
        <w:spacing w:before="120" w:after="120" w:line="240" w:lineRule="auto"/>
        <w:ind w:firstLine="567"/>
        <w:outlineLvl w:val="1"/>
        <w:rPr>
          <w:rFonts w:ascii="Times New Roman" w:eastAsia="Times New Roman" w:hAnsi="Times New Roman" w:cs="Times New Roman"/>
          <w:b/>
          <w:bCs/>
          <w:iCs/>
          <w:sz w:val="28"/>
          <w:szCs w:val="28"/>
        </w:rPr>
      </w:pPr>
      <w:bookmarkStart w:id="12" w:name="_Toc346274272"/>
      <w:r w:rsidRPr="00E35154">
        <w:rPr>
          <w:rFonts w:ascii="Times New Roman" w:eastAsia="Times New Roman" w:hAnsi="Times New Roman" w:cs="Times New Roman"/>
          <w:b/>
          <w:bCs/>
          <w:iCs/>
          <w:sz w:val="28"/>
          <w:szCs w:val="28"/>
        </w:rPr>
        <w:t>Статья 1</w:t>
      </w:r>
      <w:r w:rsidR="00DC0E35" w:rsidRPr="00E35154">
        <w:rPr>
          <w:rFonts w:ascii="Times New Roman" w:eastAsia="Times New Roman" w:hAnsi="Times New Roman" w:cs="Times New Roman"/>
          <w:b/>
          <w:bCs/>
          <w:iCs/>
          <w:sz w:val="28"/>
          <w:szCs w:val="28"/>
        </w:rPr>
        <w:t>1</w:t>
      </w:r>
      <w:r w:rsidRPr="00E35154">
        <w:rPr>
          <w:rFonts w:ascii="Times New Roman" w:eastAsia="Times New Roman" w:hAnsi="Times New Roman" w:cs="Times New Roman"/>
          <w:b/>
          <w:bCs/>
          <w:iCs/>
          <w:sz w:val="28"/>
          <w:szCs w:val="28"/>
        </w:rPr>
        <w:t>.</w:t>
      </w:r>
      <w:r w:rsidR="00D97C8C" w:rsidRPr="00E35154">
        <w:rPr>
          <w:rFonts w:ascii="Times New Roman" w:eastAsia="Times New Roman" w:hAnsi="Times New Roman" w:cs="Times New Roman"/>
          <w:b/>
          <w:bCs/>
          <w:iCs/>
          <w:sz w:val="28"/>
          <w:szCs w:val="28"/>
        </w:rPr>
        <w:t>Условия допуска к участию в процедуре закупки</w:t>
      </w:r>
      <w:bookmarkEnd w:id="12"/>
    </w:p>
    <w:p w:rsidR="00D97C8C" w:rsidRPr="00E35154" w:rsidRDefault="00D97C8C" w:rsidP="00DC0E35">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1.Участники процедуры закупки не допускаются к участию в процедуре закупки в случае:</w:t>
      </w:r>
    </w:p>
    <w:p w:rsidR="00D97C8C" w:rsidRPr="00E35154" w:rsidRDefault="00DC0E35" w:rsidP="00DC0E35">
      <w:pPr>
        <w:widowControl w:val="0"/>
        <w:tabs>
          <w:tab w:val="left" w:pos="85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 </w:t>
      </w:r>
      <w:r w:rsidR="00D97C8C" w:rsidRPr="00E35154">
        <w:rPr>
          <w:rFonts w:ascii="Times New Roman" w:eastAsia="Calibri" w:hAnsi="Times New Roman" w:cs="Times New Roman"/>
          <w:sz w:val="28"/>
          <w:szCs w:val="28"/>
        </w:rPr>
        <w:t>несоответствия требованиям, установленным настоящим Положением и документации о закупке;</w:t>
      </w:r>
    </w:p>
    <w:p w:rsidR="00D97C8C" w:rsidRPr="00E35154" w:rsidRDefault="00DC0E35" w:rsidP="00DC0E35">
      <w:pPr>
        <w:widowControl w:val="0"/>
        <w:tabs>
          <w:tab w:val="left" w:pos="851"/>
          <w:tab w:val="left" w:pos="162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 </w:t>
      </w:r>
      <w:r w:rsidR="00D97C8C" w:rsidRPr="00E35154">
        <w:rPr>
          <w:rFonts w:ascii="Times New Roman" w:eastAsia="Calibri" w:hAnsi="Times New Roman" w:cs="Times New Roman"/>
          <w:sz w:val="28"/>
          <w:szCs w:val="28"/>
        </w:rPr>
        <w:t>несоответствия заявки требованиям к содержанию, форме, оформлению и составу заявки на участие в процедуре закупки, в том числе при наличии в заявке предложения о цене договора (цене лота), превышающей начальную (максимальную) цену договора, начальную (максимальную) цену единицы продукции, установленную в документации о закупке;</w:t>
      </w:r>
    </w:p>
    <w:p w:rsidR="00D97C8C" w:rsidRPr="00E35154" w:rsidRDefault="00DC0E35" w:rsidP="00DC0E35">
      <w:pPr>
        <w:widowControl w:val="0"/>
        <w:tabs>
          <w:tab w:val="left" w:pos="851"/>
        </w:tabs>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3) </w:t>
      </w:r>
      <w:r w:rsidR="00D97C8C" w:rsidRPr="00E35154">
        <w:rPr>
          <w:rFonts w:ascii="Times New Roman" w:eastAsia="Calibri" w:hAnsi="Times New Roman" w:cs="Times New Roman"/>
          <w:sz w:val="28"/>
          <w:szCs w:val="28"/>
        </w:rPr>
        <w:t>представления в составе заявки на участие в процедуре закупки заведомо ложных и/или недостоверных сведений об участнике процедуры закупки и/или привлекаемых соисполнителей (субподрядчиков, субпоставщиков) и/или о товарах, работах, услугах, являющихся предметом закупки;</w:t>
      </w:r>
    </w:p>
    <w:p w:rsidR="00D97C8C" w:rsidRPr="00E35154" w:rsidRDefault="00DC0E35" w:rsidP="00DC0E35">
      <w:pPr>
        <w:widowControl w:val="0"/>
        <w:tabs>
          <w:tab w:val="left" w:pos="851"/>
          <w:tab w:val="left" w:pos="1134"/>
        </w:tabs>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4) </w:t>
      </w:r>
      <w:r w:rsidR="00D97C8C" w:rsidRPr="00E35154">
        <w:rPr>
          <w:rFonts w:ascii="Times New Roman" w:eastAsia="Calibri" w:hAnsi="Times New Roman" w:cs="Times New Roman"/>
          <w:sz w:val="28"/>
          <w:szCs w:val="28"/>
        </w:rPr>
        <w:t>непредставления документов, сведений, образцов продукции, предусмотренных документацией о закупке;</w:t>
      </w:r>
    </w:p>
    <w:p w:rsidR="00D97C8C" w:rsidRPr="00E35154" w:rsidRDefault="00DC0E35" w:rsidP="00DC0E35">
      <w:pPr>
        <w:widowControl w:val="0"/>
        <w:tabs>
          <w:tab w:val="left" w:pos="851"/>
          <w:tab w:val="left" w:pos="1134"/>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5) </w:t>
      </w:r>
      <w:r w:rsidR="00D97C8C" w:rsidRPr="00E35154">
        <w:rPr>
          <w:rFonts w:ascii="Times New Roman" w:eastAsia="Calibri" w:hAnsi="Times New Roman" w:cs="Times New Roman"/>
          <w:sz w:val="28"/>
          <w:szCs w:val="28"/>
        </w:rPr>
        <w:t>нарушения порядка и/или срока подачи заявки на участие в процедуре закупки.</w:t>
      </w:r>
    </w:p>
    <w:p w:rsidR="00D97C8C" w:rsidRPr="00E35154" w:rsidRDefault="00DC0E35" w:rsidP="00DC0E35">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2. З</w:t>
      </w:r>
      <w:r w:rsidR="005A4B1C" w:rsidRPr="00E35154">
        <w:rPr>
          <w:rFonts w:ascii="Times New Roman" w:eastAsia="Calibri" w:hAnsi="Times New Roman" w:cs="Times New Roman"/>
          <w:sz w:val="28"/>
          <w:szCs w:val="28"/>
        </w:rPr>
        <w:t>аказчик</w:t>
      </w:r>
      <w:r w:rsidR="00D97C8C" w:rsidRPr="00E35154">
        <w:rPr>
          <w:rFonts w:ascii="Times New Roman" w:eastAsia="Calibri" w:hAnsi="Times New Roman" w:cs="Times New Roman"/>
          <w:sz w:val="28"/>
          <w:szCs w:val="28"/>
        </w:rPr>
        <w:t>, комиссия вправе отклонить заявку участника процедуры закупки на любом этапе проведения закупки.</w:t>
      </w:r>
    </w:p>
    <w:p w:rsidR="00D97C8C" w:rsidRPr="00E35154" w:rsidRDefault="00DC0E35" w:rsidP="00DC0E35">
      <w:pPr>
        <w:widowControl w:val="0"/>
        <w:tabs>
          <w:tab w:val="left" w:pos="851"/>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3. </w:t>
      </w:r>
      <w:r w:rsidR="00D97C8C" w:rsidRPr="00E35154">
        <w:rPr>
          <w:rFonts w:ascii="Times New Roman" w:eastAsia="Calibri" w:hAnsi="Times New Roman" w:cs="Times New Roman"/>
          <w:sz w:val="28"/>
          <w:szCs w:val="28"/>
        </w:rPr>
        <w:t xml:space="preserve">В целях проверки соответствия требованиям, предъявляемым к участникам процедуры закупки, к закупаемой продукции, а также условиям </w:t>
      </w:r>
      <w:r w:rsidR="00D97C8C" w:rsidRPr="00E35154">
        <w:rPr>
          <w:rFonts w:ascii="Times New Roman" w:eastAsia="Calibri" w:hAnsi="Times New Roman" w:cs="Times New Roman"/>
          <w:sz w:val="28"/>
          <w:szCs w:val="28"/>
        </w:rPr>
        <w:lastRenderedPageBreak/>
        <w:t xml:space="preserve">исполнения договора </w:t>
      </w:r>
      <w:r w:rsidR="005A4B1C" w:rsidRPr="00E35154">
        <w:rPr>
          <w:rFonts w:ascii="Times New Roman" w:eastAsia="Calibri" w:hAnsi="Times New Roman" w:cs="Times New Roman"/>
          <w:sz w:val="28"/>
          <w:szCs w:val="28"/>
        </w:rPr>
        <w:t>заказчик</w:t>
      </w:r>
      <w:r w:rsidR="00D97C8C" w:rsidRPr="00E35154">
        <w:rPr>
          <w:rFonts w:ascii="Times New Roman" w:eastAsia="Calibri" w:hAnsi="Times New Roman" w:cs="Times New Roman"/>
          <w:sz w:val="28"/>
          <w:szCs w:val="28"/>
        </w:rPr>
        <w:t xml:space="preserve"> вправе направить запросы в соответствующие органы и организации, в том числе участникам процедуры закупки в порядке, предусмот</w:t>
      </w:r>
      <w:r w:rsidRPr="00E35154">
        <w:rPr>
          <w:rFonts w:ascii="Times New Roman" w:eastAsia="Calibri" w:hAnsi="Times New Roman" w:cs="Times New Roman"/>
          <w:sz w:val="28"/>
          <w:szCs w:val="28"/>
        </w:rPr>
        <w:t>ренном документацией о закупке.</w:t>
      </w:r>
    </w:p>
    <w:p w:rsidR="00D97C8C" w:rsidRPr="00E35154" w:rsidRDefault="00D97C8C" w:rsidP="000E28DB">
      <w:pPr>
        <w:widowControl w:val="0"/>
        <w:spacing w:before="120" w:after="120" w:line="240" w:lineRule="auto"/>
        <w:ind w:firstLine="567"/>
        <w:outlineLvl w:val="0"/>
        <w:rPr>
          <w:rFonts w:ascii="Times New Roman" w:eastAsia="Times New Roman" w:hAnsi="Times New Roman" w:cs="Times New Roman"/>
          <w:b/>
          <w:bCs/>
          <w:kern w:val="32"/>
          <w:sz w:val="28"/>
          <w:szCs w:val="28"/>
        </w:rPr>
      </w:pPr>
      <w:bookmarkStart w:id="13" w:name="_Toc346274273"/>
      <w:r w:rsidRPr="00E35154">
        <w:rPr>
          <w:rFonts w:ascii="Times New Roman" w:eastAsia="Times New Roman" w:hAnsi="Times New Roman" w:cs="Times New Roman"/>
          <w:b/>
          <w:bCs/>
          <w:kern w:val="32"/>
          <w:sz w:val="28"/>
          <w:szCs w:val="28"/>
        </w:rPr>
        <w:t>Глава 4.Информационное обеспечение закупочной деятельности</w:t>
      </w:r>
      <w:bookmarkEnd w:id="13"/>
    </w:p>
    <w:p w:rsidR="00D97C8C" w:rsidRPr="00E35154" w:rsidRDefault="00D97C8C" w:rsidP="00DC0E35">
      <w:pPr>
        <w:widowControl w:val="0"/>
        <w:spacing w:before="120" w:after="120" w:line="240" w:lineRule="auto"/>
        <w:ind w:firstLine="567"/>
        <w:outlineLvl w:val="1"/>
        <w:rPr>
          <w:rFonts w:ascii="Times New Roman" w:eastAsia="Times New Roman" w:hAnsi="Times New Roman" w:cs="Times New Roman"/>
          <w:b/>
          <w:bCs/>
          <w:iCs/>
          <w:sz w:val="28"/>
          <w:szCs w:val="28"/>
        </w:rPr>
      </w:pPr>
      <w:bookmarkStart w:id="14" w:name="_Toc346274274"/>
      <w:r w:rsidRPr="00E35154">
        <w:rPr>
          <w:rFonts w:ascii="Times New Roman" w:eastAsia="Times New Roman" w:hAnsi="Times New Roman" w:cs="Times New Roman"/>
          <w:b/>
          <w:bCs/>
          <w:iCs/>
          <w:sz w:val="28"/>
          <w:szCs w:val="28"/>
        </w:rPr>
        <w:t>Статья 1</w:t>
      </w:r>
      <w:r w:rsidR="00DC0E35" w:rsidRPr="00E35154">
        <w:rPr>
          <w:rFonts w:ascii="Times New Roman" w:eastAsia="Times New Roman" w:hAnsi="Times New Roman" w:cs="Times New Roman"/>
          <w:b/>
          <w:bCs/>
          <w:iCs/>
          <w:sz w:val="28"/>
          <w:szCs w:val="28"/>
        </w:rPr>
        <w:t>2</w:t>
      </w:r>
      <w:r w:rsidRPr="00E35154">
        <w:rPr>
          <w:rFonts w:ascii="Times New Roman" w:eastAsia="Times New Roman" w:hAnsi="Times New Roman" w:cs="Times New Roman"/>
          <w:b/>
          <w:bCs/>
          <w:iCs/>
          <w:sz w:val="28"/>
          <w:szCs w:val="28"/>
        </w:rPr>
        <w:t>.</w:t>
      </w:r>
      <w:r w:rsidR="00DC0E35" w:rsidRPr="00E35154">
        <w:rPr>
          <w:rFonts w:ascii="Times New Roman" w:eastAsia="Times New Roman" w:hAnsi="Times New Roman" w:cs="Times New Roman"/>
          <w:b/>
          <w:bCs/>
          <w:iCs/>
          <w:sz w:val="28"/>
          <w:szCs w:val="28"/>
        </w:rPr>
        <w:t>Информация,</w:t>
      </w:r>
      <w:r w:rsidRPr="00E35154">
        <w:rPr>
          <w:rFonts w:ascii="Times New Roman" w:eastAsia="Times New Roman" w:hAnsi="Times New Roman" w:cs="Times New Roman"/>
          <w:b/>
          <w:bCs/>
          <w:iCs/>
          <w:sz w:val="28"/>
          <w:szCs w:val="28"/>
        </w:rPr>
        <w:t xml:space="preserve"> о закупочной деятельности размещаемая </w:t>
      </w:r>
      <w:r w:rsidR="00DC0E35" w:rsidRPr="00E35154">
        <w:rPr>
          <w:rFonts w:ascii="Times New Roman" w:eastAsia="Times New Roman" w:hAnsi="Times New Roman" w:cs="Times New Roman"/>
          <w:b/>
          <w:bCs/>
          <w:iCs/>
          <w:sz w:val="28"/>
          <w:szCs w:val="28"/>
        </w:rPr>
        <w:t>в</w:t>
      </w:r>
      <w:bookmarkEnd w:id="14"/>
      <w:r w:rsidR="007E0B1D" w:rsidRPr="00E35154">
        <w:rPr>
          <w:rFonts w:ascii="Times New Roman" w:eastAsia="Times New Roman" w:hAnsi="Times New Roman" w:cs="Times New Roman"/>
          <w:b/>
          <w:bCs/>
          <w:iCs/>
          <w:sz w:val="28"/>
          <w:szCs w:val="28"/>
        </w:rPr>
        <w:t xml:space="preserve"> </w:t>
      </w:r>
      <w:r w:rsidR="00DC0E35" w:rsidRPr="00E35154">
        <w:rPr>
          <w:rFonts w:ascii="Times New Roman" w:hAnsi="Times New Roman" w:cs="Times New Roman"/>
          <w:b/>
          <w:sz w:val="28"/>
          <w:szCs w:val="28"/>
        </w:rPr>
        <w:t>единой информационной системе</w:t>
      </w:r>
    </w:p>
    <w:p w:rsidR="00D97C8C" w:rsidRPr="00E35154" w:rsidRDefault="00D97C8C" w:rsidP="00DC0E35">
      <w:pPr>
        <w:widowControl w:val="0"/>
        <w:tabs>
          <w:tab w:val="left" w:pos="1134"/>
          <w:tab w:val="left" w:pos="126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Times New Roman" w:hAnsi="Times New Roman" w:cs="Times New Roman"/>
          <w:sz w:val="28"/>
          <w:szCs w:val="28"/>
          <w:lang w:eastAsia="ru-RU"/>
        </w:rPr>
        <w:t xml:space="preserve">1.Информация о закупочной деятельности </w:t>
      </w:r>
      <w:r w:rsidR="005A4B1C" w:rsidRPr="00E35154">
        <w:rPr>
          <w:rFonts w:ascii="Times New Roman" w:eastAsia="Times New Roman" w:hAnsi="Times New Roman" w:cs="Times New Roman"/>
          <w:sz w:val="28"/>
          <w:szCs w:val="28"/>
          <w:lang w:eastAsia="ru-RU"/>
        </w:rPr>
        <w:t>Заказчик</w:t>
      </w:r>
      <w:r w:rsidRPr="00E35154">
        <w:rPr>
          <w:rFonts w:ascii="Times New Roman" w:eastAsia="Times New Roman" w:hAnsi="Times New Roman" w:cs="Times New Roman"/>
          <w:sz w:val="28"/>
          <w:szCs w:val="28"/>
          <w:lang w:eastAsia="ru-RU"/>
        </w:rPr>
        <w:t xml:space="preserve">а размещается </w:t>
      </w:r>
      <w:r w:rsidR="00DC0E35" w:rsidRPr="00E35154">
        <w:rPr>
          <w:rFonts w:ascii="Times New Roman" w:eastAsia="Times New Roman" w:hAnsi="Times New Roman" w:cs="Times New Roman"/>
          <w:sz w:val="28"/>
          <w:szCs w:val="28"/>
          <w:lang w:eastAsia="ru-RU"/>
        </w:rPr>
        <w:t>в единой информационной системе</w:t>
      </w:r>
      <w:r w:rsidRPr="00E35154">
        <w:rPr>
          <w:rFonts w:ascii="Times New Roman" w:eastAsia="Times New Roman" w:hAnsi="Times New Roman" w:cs="Times New Roman"/>
          <w:sz w:val="28"/>
          <w:szCs w:val="28"/>
          <w:lang w:eastAsia="ru-RU"/>
        </w:rPr>
        <w:t xml:space="preserve"> в соответствии с требованиями Федерального закона № 223-ФЗ, </w:t>
      </w:r>
      <w:r w:rsidRPr="00E35154">
        <w:rPr>
          <w:rFonts w:ascii="Times New Roman" w:eastAsia="Calibri" w:hAnsi="Times New Roman" w:cs="Times New Roman"/>
          <w:sz w:val="28"/>
          <w:szCs w:val="28"/>
        </w:rPr>
        <w:t>иных федеральных законов</w:t>
      </w:r>
      <w:r w:rsidR="00DC0E35" w:rsidRPr="00E35154">
        <w:rPr>
          <w:rFonts w:ascii="Times New Roman" w:eastAsia="Calibri" w:hAnsi="Times New Roman" w:cs="Times New Roman"/>
          <w:sz w:val="28"/>
          <w:szCs w:val="28"/>
        </w:rPr>
        <w:t xml:space="preserve"> и</w:t>
      </w:r>
      <w:r w:rsidRPr="00E35154">
        <w:rPr>
          <w:rFonts w:ascii="Times New Roman" w:eastAsia="Calibri" w:hAnsi="Times New Roman" w:cs="Times New Roman"/>
          <w:sz w:val="28"/>
          <w:szCs w:val="28"/>
        </w:rPr>
        <w:t xml:space="preserve"> нормативных правовых актов Российской Федерации.</w:t>
      </w:r>
    </w:p>
    <w:p w:rsidR="00D97C8C" w:rsidRPr="00E35154" w:rsidRDefault="00D97C8C" w:rsidP="00DC0E35">
      <w:pPr>
        <w:widowControl w:val="0"/>
        <w:tabs>
          <w:tab w:val="left" w:pos="1134"/>
          <w:tab w:val="left" w:pos="1260"/>
          <w:tab w:val="left" w:pos="170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2.</w:t>
      </w:r>
      <w:r w:rsidR="00DC0E35" w:rsidRPr="00E35154">
        <w:rPr>
          <w:rFonts w:ascii="Times New Roman" w:eastAsia="Times New Roman" w:hAnsi="Times New Roman" w:cs="Times New Roman"/>
          <w:sz w:val="28"/>
          <w:szCs w:val="28"/>
          <w:lang w:eastAsia="ru-RU"/>
        </w:rPr>
        <w:t>З</w:t>
      </w:r>
      <w:r w:rsidR="005A4B1C" w:rsidRPr="00E35154">
        <w:rPr>
          <w:rFonts w:ascii="Times New Roman" w:eastAsia="Times New Roman" w:hAnsi="Times New Roman" w:cs="Times New Roman"/>
          <w:sz w:val="28"/>
          <w:szCs w:val="28"/>
          <w:lang w:eastAsia="ru-RU"/>
        </w:rPr>
        <w:t>аказчик</w:t>
      </w:r>
      <w:r w:rsidRPr="00E35154">
        <w:rPr>
          <w:rFonts w:ascii="Times New Roman" w:eastAsia="Times New Roman" w:hAnsi="Times New Roman" w:cs="Times New Roman"/>
          <w:sz w:val="28"/>
          <w:szCs w:val="28"/>
          <w:lang w:eastAsia="ru-RU"/>
        </w:rPr>
        <w:t xml:space="preserve"> размещает </w:t>
      </w:r>
      <w:r w:rsidR="00DC0E35" w:rsidRPr="00E35154">
        <w:rPr>
          <w:rFonts w:ascii="Times New Roman" w:eastAsia="Times New Roman" w:hAnsi="Times New Roman" w:cs="Times New Roman"/>
          <w:sz w:val="28"/>
          <w:szCs w:val="28"/>
          <w:lang w:eastAsia="ru-RU"/>
        </w:rPr>
        <w:t>в единой информационной системе</w:t>
      </w:r>
      <w:r w:rsidRPr="00E35154">
        <w:rPr>
          <w:rFonts w:ascii="Times New Roman" w:eastAsia="Times New Roman" w:hAnsi="Times New Roman" w:cs="Times New Roman"/>
          <w:sz w:val="28"/>
          <w:szCs w:val="28"/>
          <w:lang w:eastAsia="ru-RU"/>
        </w:rPr>
        <w:t xml:space="preserve"> следующие документы и информацию:</w:t>
      </w:r>
    </w:p>
    <w:p w:rsidR="00D97C8C" w:rsidRPr="00E35154" w:rsidRDefault="00DC0E35" w:rsidP="00DC0E35">
      <w:pPr>
        <w:widowControl w:val="0"/>
        <w:tabs>
          <w:tab w:val="left" w:pos="170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1) </w:t>
      </w:r>
      <w:r w:rsidR="00D97C8C" w:rsidRPr="00E35154">
        <w:rPr>
          <w:rFonts w:ascii="Times New Roman" w:eastAsia="Times New Roman" w:hAnsi="Times New Roman" w:cs="Times New Roman"/>
          <w:sz w:val="28"/>
          <w:szCs w:val="28"/>
          <w:lang w:eastAsia="ru-RU"/>
        </w:rPr>
        <w:t xml:space="preserve">настоящее Положение и изменения, вносимые в настоящее Положение </w:t>
      </w:r>
      <w:r w:rsidRPr="00E35154">
        <w:rPr>
          <w:rFonts w:ascii="Times New Roman" w:eastAsia="Times New Roman" w:hAnsi="Times New Roman" w:cs="Times New Roman"/>
          <w:sz w:val="28"/>
          <w:szCs w:val="28"/>
          <w:lang w:eastAsia="ru-RU"/>
        </w:rPr>
        <w:t>не позднее чем в течение 15 (пятнадцати) дней со дня утверждения</w:t>
      </w:r>
      <w:r w:rsidR="00D97C8C" w:rsidRPr="00E35154">
        <w:rPr>
          <w:rFonts w:ascii="Times New Roman" w:eastAsia="Times New Roman" w:hAnsi="Times New Roman" w:cs="Times New Roman"/>
          <w:sz w:val="28"/>
          <w:szCs w:val="28"/>
          <w:lang w:eastAsia="ru-RU"/>
        </w:rPr>
        <w:t>;</w:t>
      </w:r>
    </w:p>
    <w:p w:rsidR="00D97C8C" w:rsidRPr="00E35154" w:rsidRDefault="00DC0E35" w:rsidP="00DC0E35">
      <w:pPr>
        <w:widowControl w:val="0"/>
        <w:tabs>
          <w:tab w:val="left" w:pos="170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Calibri" w:hAnsi="Times New Roman" w:cs="Times New Roman"/>
          <w:sz w:val="28"/>
          <w:szCs w:val="28"/>
        </w:rPr>
        <w:t xml:space="preserve">2) </w:t>
      </w:r>
      <w:r w:rsidR="00D97C8C" w:rsidRPr="00E35154">
        <w:rPr>
          <w:rFonts w:ascii="Times New Roman" w:eastAsia="Calibri" w:hAnsi="Times New Roman" w:cs="Times New Roman"/>
          <w:sz w:val="28"/>
          <w:szCs w:val="28"/>
        </w:rPr>
        <w:t xml:space="preserve">план закупки и изменения, вносимые в план закупки </w:t>
      </w:r>
      <w:r w:rsidR="00D97C8C" w:rsidRPr="00E35154">
        <w:rPr>
          <w:rFonts w:ascii="Times New Roman" w:eastAsia="Times New Roman" w:hAnsi="Times New Roman" w:cs="Times New Roman"/>
          <w:sz w:val="28"/>
          <w:szCs w:val="28"/>
          <w:lang w:eastAsia="ru-RU"/>
        </w:rPr>
        <w:t>в течение 10 (десяти) дней со дня утверждения;</w:t>
      </w:r>
    </w:p>
    <w:p w:rsidR="00D97C8C" w:rsidRPr="00E35154" w:rsidRDefault="00DC0E35" w:rsidP="00DC0E35">
      <w:pPr>
        <w:widowControl w:val="0"/>
        <w:tabs>
          <w:tab w:val="left" w:pos="170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3) </w:t>
      </w:r>
      <w:r w:rsidR="00D97C8C" w:rsidRPr="00E35154">
        <w:rPr>
          <w:rFonts w:ascii="Times New Roman" w:eastAsia="Times New Roman" w:hAnsi="Times New Roman" w:cs="Times New Roman"/>
          <w:sz w:val="28"/>
          <w:szCs w:val="28"/>
          <w:lang w:eastAsia="ru-RU"/>
        </w:rPr>
        <w:t xml:space="preserve">извещение </w:t>
      </w:r>
      <w:r w:rsidR="00D97C8C" w:rsidRPr="00E35154">
        <w:rPr>
          <w:rFonts w:ascii="Times New Roman" w:eastAsia="Calibri" w:hAnsi="Times New Roman" w:cs="Times New Roman"/>
          <w:sz w:val="28"/>
          <w:szCs w:val="28"/>
        </w:rPr>
        <w:t>и документацию</w:t>
      </w:r>
      <w:r w:rsidR="00D97C8C" w:rsidRPr="00E35154">
        <w:rPr>
          <w:rFonts w:ascii="Times New Roman" w:eastAsia="Times New Roman" w:hAnsi="Times New Roman" w:cs="Times New Roman"/>
          <w:sz w:val="28"/>
          <w:szCs w:val="28"/>
          <w:lang w:eastAsia="ru-RU"/>
        </w:rPr>
        <w:t xml:space="preserve"> о закупке:</w:t>
      </w:r>
    </w:p>
    <w:p w:rsidR="00D97C8C" w:rsidRPr="00E35154" w:rsidRDefault="00D97C8C" w:rsidP="00DC0E35">
      <w:pPr>
        <w:widowControl w:val="0"/>
        <w:tabs>
          <w:tab w:val="left" w:pos="170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при проведении конкурса или аукциона </w:t>
      </w:r>
      <w:r w:rsidR="00200736" w:rsidRPr="00E35154">
        <w:rPr>
          <w:rFonts w:ascii="Times New Roman" w:eastAsia="Times New Roman" w:hAnsi="Times New Roman" w:cs="Times New Roman"/>
          <w:sz w:val="28"/>
          <w:szCs w:val="28"/>
          <w:lang w:eastAsia="ru-RU"/>
        </w:rPr>
        <w:t>-</w:t>
      </w:r>
      <w:r w:rsidRPr="00E35154">
        <w:rPr>
          <w:rFonts w:ascii="Times New Roman" w:eastAsia="Times New Roman" w:hAnsi="Times New Roman" w:cs="Times New Roman"/>
          <w:sz w:val="28"/>
          <w:szCs w:val="28"/>
          <w:lang w:eastAsia="ru-RU"/>
        </w:rPr>
        <w:t xml:space="preserve"> не менее чем за 20 (двадцать) дней до дня окончания срока подачи заявок на участие в конкурсе или аукционе;</w:t>
      </w:r>
    </w:p>
    <w:p w:rsidR="00D97C8C" w:rsidRPr="00E35154" w:rsidRDefault="00D97C8C" w:rsidP="0020073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при проведении запроса котировок, предложений </w:t>
      </w:r>
      <w:r w:rsidR="00200736" w:rsidRPr="00E35154">
        <w:rPr>
          <w:rFonts w:ascii="Times New Roman" w:eastAsia="Times New Roman" w:hAnsi="Times New Roman" w:cs="Times New Roman"/>
          <w:sz w:val="28"/>
          <w:szCs w:val="28"/>
          <w:lang w:eastAsia="ru-RU"/>
        </w:rPr>
        <w:t>-</w:t>
      </w:r>
      <w:r w:rsidRPr="00E35154">
        <w:rPr>
          <w:rFonts w:ascii="Times New Roman" w:eastAsia="Times New Roman" w:hAnsi="Times New Roman" w:cs="Times New Roman"/>
          <w:sz w:val="28"/>
          <w:szCs w:val="28"/>
          <w:lang w:eastAsia="ru-RU"/>
        </w:rPr>
        <w:t xml:space="preserve"> не менее чем за 7 (семь) дней до дня окончания срока подачи заявок на участие в запросе котировок, предложений;</w:t>
      </w:r>
    </w:p>
    <w:p w:rsidR="00D97C8C" w:rsidRPr="00E35154" w:rsidRDefault="00200736" w:rsidP="00DC0E35">
      <w:pPr>
        <w:widowControl w:val="0"/>
        <w:tabs>
          <w:tab w:val="left" w:pos="170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4) </w:t>
      </w:r>
      <w:r w:rsidR="00D97C8C" w:rsidRPr="00E35154">
        <w:rPr>
          <w:rFonts w:ascii="Times New Roman" w:eastAsia="Times New Roman" w:hAnsi="Times New Roman" w:cs="Times New Roman"/>
          <w:sz w:val="28"/>
          <w:szCs w:val="28"/>
          <w:lang w:eastAsia="ru-RU"/>
        </w:rPr>
        <w:t xml:space="preserve">изменения, вносимые в извещение и/или документацию о закупке </w:t>
      </w:r>
      <w:r w:rsidRPr="00E35154">
        <w:rPr>
          <w:rFonts w:ascii="Times New Roman" w:eastAsia="Times New Roman" w:hAnsi="Times New Roman" w:cs="Times New Roman"/>
          <w:sz w:val="28"/>
          <w:szCs w:val="28"/>
          <w:lang w:eastAsia="ru-RU"/>
        </w:rPr>
        <w:t>-</w:t>
      </w:r>
      <w:r w:rsidR="00D97C8C" w:rsidRPr="00E35154">
        <w:rPr>
          <w:rFonts w:ascii="Times New Roman" w:eastAsia="Times New Roman" w:hAnsi="Times New Roman" w:cs="Times New Roman"/>
          <w:sz w:val="28"/>
          <w:szCs w:val="28"/>
          <w:lang w:eastAsia="ru-RU"/>
        </w:rPr>
        <w:t xml:space="preserve"> в течение 3 (трех) дней со дня принятия;</w:t>
      </w:r>
    </w:p>
    <w:p w:rsidR="00D97C8C" w:rsidRPr="00E35154" w:rsidRDefault="00200736" w:rsidP="00DC0E35">
      <w:pPr>
        <w:widowControl w:val="0"/>
        <w:tabs>
          <w:tab w:val="left" w:pos="170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5) </w:t>
      </w:r>
      <w:r w:rsidR="00D97C8C" w:rsidRPr="00E35154">
        <w:rPr>
          <w:rFonts w:ascii="Times New Roman" w:eastAsia="Times New Roman" w:hAnsi="Times New Roman" w:cs="Times New Roman"/>
          <w:sz w:val="28"/>
          <w:szCs w:val="28"/>
          <w:lang w:eastAsia="ru-RU"/>
        </w:rPr>
        <w:t xml:space="preserve">разъяснения положений документации о закупке </w:t>
      </w:r>
      <w:r w:rsidRPr="00E35154">
        <w:rPr>
          <w:rFonts w:ascii="Times New Roman" w:eastAsia="Times New Roman" w:hAnsi="Times New Roman" w:cs="Times New Roman"/>
          <w:sz w:val="28"/>
          <w:szCs w:val="28"/>
          <w:lang w:eastAsia="ru-RU"/>
        </w:rPr>
        <w:t>-</w:t>
      </w:r>
      <w:r w:rsidR="00D97C8C" w:rsidRPr="00E35154">
        <w:rPr>
          <w:rFonts w:ascii="Times New Roman" w:eastAsia="Times New Roman" w:hAnsi="Times New Roman" w:cs="Times New Roman"/>
          <w:sz w:val="28"/>
          <w:szCs w:val="28"/>
          <w:lang w:eastAsia="ru-RU"/>
        </w:rPr>
        <w:t xml:space="preserve"> в течение 3 (трех) дней со дня </w:t>
      </w:r>
      <w:r w:rsidR="00D97C8C" w:rsidRPr="00E35154">
        <w:rPr>
          <w:rFonts w:ascii="Times New Roman" w:eastAsia="Calibri" w:hAnsi="Times New Roman" w:cs="Times New Roman"/>
          <w:sz w:val="28"/>
          <w:szCs w:val="28"/>
        </w:rPr>
        <w:t>их</w:t>
      </w:r>
      <w:r w:rsidR="00D97C8C" w:rsidRPr="00E35154">
        <w:rPr>
          <w:rFonts w:ascii="Times New Roman" w:eastAsia="Times New Roman" w:hAnsi="Times New Roman" w:cs="Times New Roman"/>
          <w:sz w:val="28"/>
          <w:szCs w:val="28"/>
          <w:lang w:eastAsia="ru-RU"/>
        </w:rPr>
        <w:t xml:space="preserve"> направления участнику процедуры закупки; </w:t>
      </w:r>
    </w:p>
    <w:p w:rsidR="00D97C8C" w:rsidRPr="00E35154" w:rsidRDefault="00200736" w:rsidP="00DC0E35">
      <w:pPr>
        <w:widowControl w:val="0"/>
        <w:tabs>
          <w:tab w:val="left" w:pos="170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6) </w:t>
      </w:r>
      <w:r w:rsidR="00D97C8C" w:rsidRPr="00E35154">
        <w:rPr>
          <w:rFonts w:ascii="Times New Roman" w:eastAsia="Times New Roman" w:hAnsi="Times New Roman" w:cs="Times New Roman"/>
          <w:sz w:val="28"/>
          <w:szCs w:val="28"/>
          <w:lang w:eastAsia="ru-RU"/>
        </w:rPr>
        <w:t xml:space="preserve">протоколы, составляемые в ходе процедуры закупки </w:t>
      </w:r>
      <w:r w:rsidRPr="00E35154">
        <w:rPr>
          <w:rFonts w:ascii="Times New Roman" w:eastAsia="Times New Roman" w:hAnsi="Times New Roman" w:cs="Times New Roman"/>
          <w:sz w:val="28"/>
          <w:szCs w:val="28"/>
          <w:lang w:eastAsia="ru-RU"/>
        </w:rPr>
        <w:t>-</w:t>
      </w:r>
      <w:r w:rsidR="00D97C8C" w:rsidRPr="00E35154">
        <w:rPr>
          <w:rFonts w:ascii="Times New Roman" w:eastAsia="Times New Roman" w:hAnsi="Times New Roman" w:cs="Times New Roman"/>
          <w:sz w:val="28"/>
          <w:szCs w:val="28"/>
          <w:lang w:eastAsia="ru-RU"/>
        </w:rPr>
        <w:t xml:space="preserve"> в течение 3 (трех) дней со дня подписания таких протоколов. При этом в протоколе, составленном по результатам закупки, указываются, как минимум следующие сведения:</w:t>
      </w:r>
    </w:p>
    <w:p w:rsidR="00D97C8C" w:rsidRPr="00E35154" w:rsidRDefault="00200736" w:rsidP="00200736">
      <w:pPr>
        <w:widowControl w:val="0"/>
        <w:tabs>
          <w:tab w:val="left" w:pos="-2880"/>
        </w:tabs>
        <w:autoSpaceDE w:val="0"/>
        <w:autoSpaceDN w:val="0"/>
        <w:spacing w:after="0" w:line="240" w:lineRule="auto"/>
        <w:ind w:firstLine="567"/>
        <w:jc w:val="both"/>
        <w:rPr>
          <w:rFonts w:ascii="Times New Roman" w:eastAsia="Calibri" w:hAnsi="Times New Roman" w:cs="Times New Roman"/>
          <w:sz w:val="28"/>
          <w:szCs w:val="28"/>
          <w:lang w:val="sr-Cyrl-CS"/>
        </w:rPr>
      </w:pPr>
      <w:r w:rsidRPr="00E35154">
        <w:rPr>
          <w:rFonts w:ascii="Times New Roman" w:eastAsia="Calibri" w:hAnsi="Times New Roman" w:cs="Times New Roman"/>
          <w:sz w:val="28"/>
          <w:szCs w:val="28"/>
          <w:lang w:val="sr-Cyrl-CS"/>
        </w:rPr>
        <w:t>-</w:t>
      </w:r>
      <w:r w:rsidR="00D97C8C" w:rsidRPr="00E35154">
        <w:rPr>
          <w:rFonts w:ascii="Times New Roman" w:eastAsia="Calibri" w:hAnsi="Times New Roman" w:cs="Times New Roman"/>
          <w:sz w:val="28"/>
          <w:szCs w:val="28"/>
          <w:lang w:val="sr-Cyrl-CS"/>
        </w:rPr>
        <w:t>колличество и/или объем закупаемых товаров, работ, услуг;</w:t>
      </w:r>
    </w:p>
    <w:p w:rsidR="00D97C8C" w:rsidRPr="00E35154" w:rsidRDefault="00200736" w:rsidP="00200736">
      <w:pPr>
        <w:widowControl w:val="0"/>
        <w:tabs>
          <w:tab w:val="left" w:pos="-2880"/>
        </w:tabs>
        <w:autoSpaceDE w:val="0"/>
        <w:autoSpaceDN w:val="0"/>
        <w:spacing w:after="0" w:line="240" w:lineRule="auto"/>
        <w:ind w:firstLine="567"/>
        <w:jc w:val="both"/>
        <w:rPr>
          <w:rFonts w:ascii="Times New Roman" w:eastAsia="Calibri" w:hAnsi="Times New Roman" w:cs="Times New Roman"/>
          <w:sz w:val="28"/>
          <w:szCs w:val="28"/>
          <w:lang w:val="sr-Cyrl-CS"/>
        </w:rPr>
      </w:pPr>
      <w:r w:rsidRPr="00E35154">
        <w:rPr>
          <w:rFonts w:ascii="Times New Roman" w:eastAsia="Calibri" w:hAnsi="Times New Roman" w:cs="Times New Roman"/>
          <w:sz w:val="28"/>
          <w:szCs w:val="28"/>
          <w:lang w:val="sr-Cyrl-CS"/>
        </w:rPr>
        <w:t>-</w:t>
      </w:r>
      <w:r w:rsidR="00D97C8C" w:rsidRPr="00E35154">
        <w:rPr>
          <w:rFonts w:ascii="Times New Roman" w:eastAsia="Calibri" w:hAnsi="Times New Roman" w:cs="Times New Roman"/>
          <w:sz w:val="28"/>
          <w:szCs w:val="28"/>
          <w:lang w:val="sr-Cyrl-CS"/>
        </w:rPr>
        <w:t>цена закупаемых товаров, работ, услуг;</w:t>
      </w:r>
    </w:p>
    <w:p w:rsidR="00D97C8C" w:rsidRPr="00E35154" w:rsidRDefault="00200736" w:rsidP="00200736">
      <w:pPr>
        <w:widowControl w:val="0"/>
        <w:tabs>
          <w:tab w:val="left" w:pos="-2880"/>
        </w:tabs>
        <w:autoSpaceDE w:val="0"/>
        <w:autoSpaceDN w:val="0"/>
        <w:spacing w:after="0" w:line="240" w:lineRule="auto"/>
        <w:ind w:firstLine="567"/>
        <w:jc w:val="both"/>
        <w:rPr>
          <w:rFonts w:ascii="Times New Roman" w:eastAsia="Calibri" w:hAnsi="Times New Roman" w:cs="Times New Roman"/>
          <w:sz w:val="28"/>
          <w:szCs w:val="28"/>
          <w:lang w:val="sr-Cyrl-CS"/>
        </w:rPr>
      </w:pPr>
      <w:r w:rsidRPr="00E35154">
        <w:rPr>
          <w:rFonts w:ascii="Times New Roman" w:eastAsia="Calibri" w:hAnsi="Times New Roman" w:cs="Times New Roman"/>
          <w:sz w:val="28"/>
          <w:szCs w:val="28"/>
          <w:lang w:val="sr-Cyrl-CS"/>
        </w:rPr>
        <w:t>-</w:t>
      </w:r>
      <w:r w:rsidR="00D97C8C" w:rsidRPr="00E35154">
        <w:rPr>
          <w:rFonts w:ascii="Times New Roman" w:eastAsia="Calibri" w:hAnsi="Times New Roman" w:cs="Times New Roman"/>
          <w:sz w:val="28"/>
          <w:szCs w:val="28"/>
          <w:lang w:val="sr-Cyrl-CS"/>
        </w:rPr>
        <w:t>сроки исполнения договора.</w:t>
      </w:r>
    </w:p>
    <w:p w:rsidR="00D97C8C" w:rsidRPr="00E35154" w:rsidRDefault="00200736" w:rsidP="00DC0E35">
      <w:pPr>
        <w:widowControl w:val="0"/>
        <w:tabs>
          <w:tab w:val="left" w:pos="170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7) </w:t>
      </w:r>
      <w:r w:rsidR="00D97C8C" w:rsidRPr="00E35154">
        <w:rPr>
          <w:rFonts w:ascii="Times New Roman" w:eastAsia="Times New Roman" w:hAnsi="Times New Roman" w:cs="Times New Roman"/>
          <w:sz w:val="28"/>
          <w:szCs w:val="28"/>
          <w:lang w:eastAsia="ru-RU"/>
        </w:rPr>
        <w:t xml:space="preserve">иные документы и сведения в соответствии с требованиями законодательства Российской Федерации, в том числе на сайте </w:t>
      </w:r>
      <w:r w:rsidR="005A4B1C" w:rsidRPr="00E35154">
        <w:rPr>
          <w:rFonts w:ascii="Times New Roman" w:eastAsia="Times New Roman" w:hAnsi="Times New Roman" w:cs="Times New Roman"/>
          <w:sz w:val="28"/>
          <w:szCs w:val="28"/>
          <w:lang w:eastAsia="ru-RU"/>
        </w:rPr>
        <w:t>Заказчик</w:t>
      </w:r>
      <w:r w:rsidR="00D97C8C" w:rsidRPr="00E35154">
        <w:rPr>
          <w:rFonts w:ascii="Times New Roman" w:eastAsia="Times New Roman" w:hAnsi="Times New Roman" w:cs="Times New Roman"/>
          <w:sz w:val="28"/>
          <w:szCs w:val="28"/>
          <w:lang w:eastAsia="ru-RU"/>
        </w:rPr>
        <w:t>а.</w:t>
      </w:r>
    </w:p>
    <w:p w:rsidR="00D97C8C" w:rsidRPr="00E35154" w:rsidRDefault="00200736" w:rsidP="00DC0E35">
      <w:pPr>
        <w:widowControl w:val="0"/>
        <w:tabs>
          <w:tab w:val="left" w:pos="1134"/>
          <w:tab w:val="left" w:pos="1260"/>
          <w:tab w:val="left" w:pos="170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3. </w:t>
      </w:r>
      <w:proofErr w:type="gramStart"/>
      <w:r w:rsidR="00D97C8C" w:rsidRPr="00E35154">
        <w:rPr>
          <w:rFonts w:ascii="Times New Roman" w:eastAsia="Times New Roman" w:hAnsi="Times New Roman" w:cs="Times New Roman"/>
          <w:sz w:val="28"/>
          <w:szCs w:val="28"/>
          <w:lang w:eastAsia="ru-RU"/>
        </w:rPr>
        <w:t xml:space="preserve">В случае если при заключении и исполнении договора изменяются объем, цена закупаемой продукции и/или сроки исполнения договора по сравнению с указанными в протоколе, составленном по результатам закупки, </w:t>
      </w:r>
      <w:r w:rsidR="005A4B1C" w:rsidRPr="00E35154">
        <w:rPr>
          <w:rFonts w:ascii="Times New Roman" w:eastAsia="Times New Roman" w:hAnsi="Times New Roman" w:cs="Times New Roman"/>
          <w:sz w:val="28"/>
          <w:szCs w:val="28"/>
          <w:lang w:eastAsia="ru-RU"/>
        </w:rPr>
        <w:t>заказчик</w:t>
      </w:r>
      <w:r w:rsidR="00D97C8C" w:rsidRPr="00E35154">
        <w:rPr>
          <w:rFonts w:ascii="Times New Roman" w:eastAsia="Times New Roman" w:hAnsi="Times New Roman" w:cs="Times New Roman"/>
          <w:sz w:val="28"/>
          <w:szCs w:val="28"/>
          <w:lang w:eastAsia="ru-RU"/>
        </w:rPr>
        <w:t xml:space="preserve"> размещает </w:t>
      </w:r>
      <w:r w:rsidR="00E320C2" w:rsidRPr="00E35154">
        <w:rPr>
          <w:rFonts w:ascii="Times New Roman" w:eastAsia="Times New Roman" w:hAnsi="Times New Roman" w:cs="Times New Roman"/>
          <w:sz w:val="28"/>
          <w:szCs w:val="28"/>
          <w:lang w:eastAsia="ru-RU"/>
        </w:rPr>
        <w:t>в единой информационной системе</w:t>
      </w:r>
      <w:r w:rsidR="00D97C8C" w:rsidRPr="00E35154">
        <w:rPr>
          <w:rFonts w:ascii="Times New Roman" w:eastAsia="Times New Roman" w:hAnsi="Times New Roman" w:cs="Times New Roman"/>
          <w:sz w:val="28"/>
          <w:szCs w:val="28"/>
          <w:lang w:eastAsia="ru-RU"/>
        </w:rPr>
        <w:t xml:space="preserve"> информацию об изменении договора с указанием измененных условий в течение 10 (десяти) дней со дня внесения в договор соответствующих изменений.</w:t>
      </w:r>
      <w:proofErr w:type="gramEnd"/>
    </w:p>
    <w:p w:rsidR="00D97C8C" w:rsidRPr="00E35154" w:rsidRDefault="00200736" w:rsidP="00200736">
      <w:pPr>
        <w:widowControl w:val="0"/>
        <w:tabs>
          <w:tab w:val="left" w:pos="1134"/>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4. З</w:t>
      </w:r>
      <w:r w:rsidR="005A4B1C" w:rsidRPr="00E35154">
        <w:rPr>
          <w:rFonts w:ascii="Times New Roman" w:eastAsia="Calibri" w:hAnsi="Times New Roman" w:cs="Times New Roman"/>
          <w:sz w:val="28"/>
          <w:szCs w:val="28"/>
        </w:rPr>
        <w:t>аказчик</w:t>
      </w:r>
      <w:r w:rsidR="00D97C8C" w:rsidRPr="00E35154">
        <w:rPr>
          <w:rFonts w:ascii="Times New Roman" w:eastAsia="Calibri" w:hAnsi="Times New Roman" w:cs="Times New Roman"/>
          <w:sz w:val="28"/>
          <w:szCs w:val="28"/>
        </w:rPr>
        <w:t xml:space="preserve"> не позднее 10-го числа месяца, следующего за отчетным </w:t>
      </w:r>
      <w:r w:rsidR="00D97C8C" w:rsidRPr="00E35154">
        <w:rPr>
          <w:rFonts w:ascii="Times New Roman" w:eastAsia="Calibri" w:hAnsi="Times New Roman" w:cs="Times New Roman"/>
          <w:sz w:val="28"/>
          <w:szCs w:val="28"/>
        </w:rPr>
        <w:lastRenderedPageBreak/>
        <w:t xml:space="preserve">месяцем, размещает </w:t>
      </w:r>
      <w:r w:rsidR="00E320C2" w:rsidRPr="00E35154">
        <w:rPr>
          <w:rFonts w:ascii="Times New Roman" w:eastAsia="Calibri" w:hAnsi="Times New Roman" w:cs="Times New Roman"/>
          <w:sz w:val="28"/>
          <w:szCs w:val="28"/>
        </w:rPr>
        <w:t>в единой информационной системе</w:t>
      </w:r>
      <w:r w:rsidR="00D97C8C" w:rsidRPr="00E35154">
        <w:rPr>
          <w:rFonts w:ascii="Times New Roman" w:eastAsia="Calibri" w:hAnsi="Times New Roman" w:cs="Times New Roman"/>
          <w:sz w:val="28"/>
          <w:szCs w:val="28"/>
        </w:rPr>
        <w:t xml:space="preserve"> сведения:</w:t>
      </w:r>
    </w:p>
    <w:p w:rsidR="00D97C8C" w:rsidRPr="00E35154" w:rsidRDefault="00200736" w:rsidP="00200736">
      <w:pPr>
        <w:widowControl w:val="0"/>
        <w:tabs>
          <w:tab w:val="left" w:pos="-3420"/>
          <w:tab w:val="left" w:pos="1134"/>
        </w:tabs>
        <w:autoSpaceDE w:val="0"/>
        <w:autoSpaceDN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1) </w:t>
      </w:r>
      <w:r w:rsidR="00D97C8C" w:rsidRPr="00E35154">
        <w:rPr>
          <w:rFonts w:ascii="Times New Roman" w:eastAsia="Times New Roman" w:hAnsi="Times New Roman" w:cs="Times New Roman"/>
          <w:sz w:val="28"/>
          <w:szCs w:val="28"/>
          <w:lang w:val="sr-Cyrl-CS"/>
        </w:rPr>
        <w:t xml:space="preserve">о количестве и об общей стоимости договоров, заключенных по результатам </w:t>
      </w:r>
      <w:r w:rsidR="00D97C8C" w:rsidRPr="00E35154">
        <w:rPr>
          <w:rFonts w:ascii="Times New Roman" w:eastAsia="Calibri" w:hAnsi="Times New Roman" w:cs="Times New Roman"/>
          <w:sz w:val="28"/>
          <w:szCs w:val="28"/>
          <w:lang w:val="sr-Cyrl-CS"/>
        </w:rPr>
        <w:t>закупки продукции</w:t>
      </w:r>
      <w:r w:rsidR="00D97C8C" w:rsidRPr="00E35154">
        <w:rPr>
          <w:rFonts w:ascii="Times New Roman" w:eastAsia="Times New Roman" w:hAnsi="Times New Roman" w:cs="Times New Roman"/>
          <w:sz w:val="28"/>
          <w:szCs w:val="28"/>
          <w:lang w:val="sr-Cyrl-CS"/>
        </w:rPr>
        <w:t>;</w:t>
      </w:r>
    </w:p>
    <w:p w:rsidR="00D97C8C" w:rsidRPr="00E35154" w:rsidRDefault="00200736" w:rsidP="00200736">
      <w:pPr>
        <w:widowControl w:val="0"/>
        <w:tabs>
          <w:tab w:val="left" w:pos="-3420"/>
          <w:tab w:val="left" w:pos="1134"/>
        </w:tabs>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2) </w:t>
      </w:r>
      <w:r w:rsidR="00D97C8C" w:rsidRPr="00E35154">
        <w:rPr>
          <w:rFonts w:ascii="Times New Roman" w:eastAsia="Times New Roman" w:hAnsi="Times New Roman" w:cs="Times New Roman"/>
          <w:sz w:val="28"/>
          <w:szCs w:val="28"/>
          <w:lang w:val="sr-Cyrl-CS"/>
        </w:rPr>
        <w:t>о количестве и об общей стоимости договоров, заключенных по результатам закупки у единственного поставщика;</w:t>
      </w:r>
    </w:p>
    <w:p w:rsidR="00D97C8C" w:rsidRPr="00E35154" w:rsidRDefault="00200736" w:rsidP="00200736">
      <w:pPr>
        <w:widowControl w:val="0"/>
        <w:tabs>
          <w:tab w:val="left" w:pos="-3420"/>
          <w:tab w:val="left" w:pos="1134"/>
        </w:tabs>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3) </w:t>
      </w:r>
      <w:r w:rsidR="00D97C8C" w:rsidRPr="00E35154">
        <w:rPr>
          <w:rFonts w:ascii="Times New Roman" w:eastAsia="Times New Roman" w:hAnsi="Times New Roman" w:cs="Times New Roman"/>
          <w:sz w:val="28"/>
          <w:szCs w:val="28"/>
          <w:lang w:val="sr-Cyrl-CS"/>
        </w:rPr>
        <w:t xml:space="preserve">о количестве и об общей стоимости договоров, заключенных по результатам </w:t>
      </w:r>
      <w:r w:rsidR="00D97C8C" w:rsidRPr="00E35154">
        <w:rPr>
          <w:rFonts w:ascii="Times New Roman" w:eastAsia="Times New Roman" w:hAnsi="Times New Roman" w:cs="Times New Roman"/>
          <w:sz w:val="28"/>
          <w:szCs w:val="28"/>
        </w:rPr>
        <w:t>з</w:t>
      </w:r>
      <w:r w:rsidR="00D97C8C" w:rsidRPr="00E35154">
        <w:rPr>
          <w:rFonts w:ascii="Times New Roman" w:eastAsia="Times New Roman" w:hAnsi="Times New Roman" w:cs="Times New Roman"/>
          <w:sz w:val="28"/>
          <w:szCs w:val="28"/>
          <w:lang w:val="sr-Cyrl-CS"/>
        </w:rPr>
        <w:t xml:space="preserve">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r w:rsidR="00362383">
        <w:fldChar w:fldCharType="begin"/>
      </w:r>
      <w:r w:rsidR="00362383">
        <w:instrText xml:space="preserve"> HYPERLINK "consultantplus://offline/ref=030B386D0097A3B085DCE14CB1C580E48806DEA</w:instrText>
      </w:r>
      <w:r w:rsidR="00362383">
        <w:instrText xml:space="preserve">A5FE95BF86044607A0126B703568DE235789E74B3VBz9H" </w:instrText>
      </w:r>
      <w:r w:rsidR="00362383">
        <w:fldChar w:fldCharType="separate"/>
      </w:r>
      <w:r w:rsidR="00D97C8C" w:rsidRPr="00E35154">
        <w:rPr>
          <w:rFonts w:ascii="Times New Roman" w:eastAsia="Times New Roman" w:hAnsi="Times New Roman" w:cs="Times New Roman"/>
          <w:sz w:val="28"/>
          <w:szCs w:val="28"/>
          <w:lang w:val="sr-Cyrl-CS"/>
        </w:rPr>
        <w:t>частью 16</w:t>
      </w:r>
      <w:r w:rsidR="00362383">
        <w:rPr>
          <w:rFonts w:ascii="Times New Roman" w:eastAsia="Times New Roman" w:hAnsi="Times New Roman" w:cs="Times New Roman"/>
          <w:sz w:val="28"/>
          <w:szCs w:val="28"/>
          <w:lang w:val="sr-Cyrl-CS"/>
        </w:rPr>
        <w:fldChar w:fldCharType="end"/>
      </w:r>
      <w:r w:rsidR="00D97C8C" w:rsidRPr="00E35154">
        <w:rPr>
          <w:rFonts w:ascii="Times New Roman" w:eastAsia="Times New Roman" w:hAnsi="Times New Roman" w:cs="Times New Roman"/>
          <w:sz w:val="28"/>
          <w:szCs w:val="28"/>
          <w:lang w:val="sr-Cyrl-CS"/>
        </w:rPr>
        <w:t xml:space="preserve"> статьи</w:t>
      </w:r>
      <w:r w:rsidR="00D97C8C" w:rsidRPr="00E35154">
        <w:rPr>
          <w:rFonts w:ascii="Times New Roman" w:eastAsia="Times New Roman" w:hAnsi="Times New Roman" w:cs="Times New Roman"/>
          <w:sz w:val="28"/>
          <w:szCs w:val="28"/>
        </w:rPr>
        <w:t xml:space="preserve"> 4 Федерального закона № 223-ФЗ.</w:t>
      </w:r>
    </w:p>
    <w:p w:rsidR="00F15FD9" w:rsidRPr="00E35154" w:rsidRDefault="00200736" w:rsidP="00F15FD9">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5</w:t>
      </w:r>
      <w:r w:rsidR="00D97C8C" w:rsidRPr="00E35154">
        <w:rPr>
          <w:rFonts w:ascii="Times New Roman" w:eastAsia="Calibri" w:hAnsi="Times New Roman" w:cs="Times New Roman"/>
          <w:sz w:val="28"/>
          <w:szCs w:val="28"/>
        </w:rPr>
        <w:t>.</w:t>
      </w:r>
      <w:r w:rsidR="00F15FD9" w:rsidRPr="00E35154">
        <w:rPr>
          <w:rFonts w:ascii="Times New Roman" w:eastAsia="Calibri" w:hAnsi="Times New Roman" w:cs="Times New Roman"/>
          <w:sz w:val="28"/>
          <w:szCs w:val="28"/>
        </w:rPr>
        <w:t>З</w:t>
      </w:r>
      <w:r w:rsidR="005A4B1C" w:rsidRPr="00E35154">
        <w:rPr>
          <w:rFonts w:ascii="Times New Roman" w:eastAsia="Calibri" w:hAnsi="Times New Roman" w:cs="Times New Roman"/>
          <w:sz w:val="28"/>
          <w:szCs w:val="28"/>
        </w:rPr>
        <w:t>аказчик</w:t>
      </w:r>
      <w:r w:rsidR="00D97C8C" w:rsidRPr="00E35154">
        <w:rPr>
          <w:rFonts w:ascii="Times New Roman" w:eastAsia="Calibri" w:hAnsi="Times New Roman" w:cs="Times New Roman"/>
          <w:sz w:val="28"/>
          <w:szCs w:val="28"/>
        </w:rPr>
        <w:t xml:space="preserve"> вправе не размещать </w:t>
      </w:r>
      <w:r w:rsidR="00E320C2" w:rsidRPr="00E35154">
        <w:rPr>
          <w:rFonts w:ascii="Times New Roman" w:eastAsia="Calibri" w:hAnsi="Times New Roman" w:cs="Times New Roman"/>
          <w:sz w:val="28"/>
          <w:szCs w:val="28"/>
        </w:rPr>
        <w:t>в единой информационной системе</w:t>
      </w:r>
      <w:r w:rsidR="007E0B1D" w:rsidRPr="00E35154">
        <w:rPr>
          <w:rFonts w:ascii="Times New Roman" w:eastAsia="Calibri" w:hAnsi="Times New Roman" w:cs="Times New Roman"/>
          <w:sz w:val="28"/>
          <w:szCs w:val="28"/>
        </w:rPr>
        <w:t xml:space="preserve"> </w:t>
      </w:r>
      <w:r w:rsidR="00D97C8C" w:rsidRPr="00E35154">
        <w:rPr>
          <w:rFonts w:ascii="Times New Roman" w:eastAsia="Calibri" w:hAnsi="Times New Roman" w:cs="Times New Roman"/>
          <w:sz w:val="28"/>
          <w:szCs w:val="28"/>
        </w:rPr>
        <w:t>сведения о закупке продукции, стоимость которой не превышает 100 000 (сто тысяч) рублей</w:t>
      </w:r>
      <w:r w:rsidR="00F15FD9" w:rsidRPr="00E35154">
        <w:rPr>
          <w:rFonts w:ascii="Times New Roman" w:eastAsia="Calibri" w:hAnsi="Times New Roman" w:cs="Times New Roman"/>
          <w:sz w:val="28"/>
          <w:szCs w:val="28"/>
        </w:rPr>
        <w:t>.</w:t>
      </w:r>
    </w:p>
    <w:p w:rsidR="00D97C8C" w:rsidRPr="00E35154" w:rsidRDefault="006B6726" w:rsidP="00F15FD9">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6. </w:t>
      </w:r>
      <w:r w:rsidR="00D97C8C" w:rsidRPr="00E35154">
        <w:rPr>
          <w:rFonts w:ascii="Times New Roman" w:eastAsia="Calibri" w:hAnsi="Times New Roman" w:cs="Times New Roman"/>
          <w:sz w:val="28"/>
          <w:szCs w:val="28"/>
        </w:rPr>
        <w:t xml:space="preserve">При подготовке к проведению закупки </w:t>
      </w:r>
      <w:r w:rsidR="005A4B1C" w:rsidRPr="00E35154">
        <w:rPr>
          <w:rFonts w:ascii="Times New Roman" w:eastAsia="Calibri" w:hAnsi="Times New Roman" w:cs="Times New Roman"/>
          <w:sz w:val="28"/>
          <w:szCs w:val="28"/>
        </w:rPr>
        <w:t>заказчик</w:t>
      </w:r>
      <w:r w:rsidR="00D97C8C" w:rsidRPr="00E35154">
        <w:rPr>
          <w:rFonts w:ascii="Times New Roman" w:eastAsia="Calibri" w:hAnsi="Times New Roman" w:cs="Times New Roman"/>
          <w:sz w:val="28"/>
          <w:szCs w:val="28"/>
        </w:rPr>
        <w:t xml:space="preserve"> вправе разместить </w:t>
      </w:r>
      <w:r w:rsidR="00E320C2" w:rsidRPr="00E35154">
        <w:rPr>
          <w:rFonts w:ascii="Times New Roman" w:eastAsia="Calibri" w:hAnsi="Times New Roman" w:cs="Times New Roman"/>
          <w:sz w:val="28"/>
          <w:szCs w:val="28"/>
        </w:rPr>
        <w:t>в единой информационной системе</w:t>
      </w:r>
      <w:r w:rsidR="00D97C8C" w:rsidRPr="00E35154">
        <w:rPr>
          <w:rFonts w:ascii="Times New Roman" w:eastAsia="Calibri" w:hAnsi="Times New Roman" w:cs="Times New Roman"/>
          <w:sz w:val="28"/>
          <w:szCs w:val="28"/>
        </w:rPr>
        <w:t xml:space="preserve"> сообщение о заинтересованности в проведении процедуры закупки с указанием срока представления предложений о технических, технологических и качественных характеристиках товаров, работ, услуг.</w:t>
      </w:r>
    </w:p>
    <w:p w:rsidR="00D97C8C" w:rsidRPr="00E35154" w:rsidRDefault="006B6726" w:rsidP="000E28DB">
      <w:pPr>
        <w:widowControl w:val="0"/>
        <w:tabs>
          <w:tab w:val="left" w:pos="851"/>
          <w:tab w:val="left" w:pos="1134"/>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7. </w:t>
      </w:r>
      <w:r w:rsidR="00D97C8C" w:rsidRPr="00E35154">
        <w:rPr>
          <w:rFonts w:ascii="Times New Roman" w:eastAsia="Calibri" w:hAnsi="Times New Roman" w:cs="Times New Roman"/>
          <w:sz w:val="28"/>
          <w:szCs w:val="28"/>
        </w:rPr>
        <w:t xml:space="preserve">Информация о закупке размещается </w:t>
      </w:r>
      <w:r w:rsidR="00E320C2" w:rsidRPr="00E35154">
        <w:rPr>
          <w:rFonts w:ascii="Times New Roman" w:eastAsia="Calibri" w:hAnsi="Times New Roman" w:cs="Times New Roman"/>
          <w:sz w:val="28"/>
          <w:szCs w:val="28"/>
        </w:rPr>
        <w:t>в единой информационной системе</w:t>
      </w:r>
      <w:r w:rsidR="00D97C8C" w:rsidRPr="00E35154">
        <w:rPr>
          <w:rFonts w:ascii="Times New Roman" w:eastAsia="Calibri" w:hAnsi="Times New Roman" w:cs="Times New Roman"/>
          <w:sz w:val="28"/>
          <w:szCs w:val="28"/>
        </w:rPr>
        <w:t xml:space="preserve"> с соблюдением требований законодательства Российской Федерации об охране коммерческой тайны и иной охраняемой законом тайны.</w:t>
      </w:r>
    </w:p>
    <w:p w:rsidR="00D97C8C" w:rsidRPr="00E35154" w:rsidRDefault="006B6726" w:rsidP="000E28DB">
      <w:pPr>
        <w:widowControl w:val="0"/>
        <w:tabs>
          <w:tab w:val="left" w:pos="851"/>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8. </w:t>
      </w:r>
      <w:r w:rsidR="00D97C8C" w:rsidRPr="00E35154">
        <w:rPr>
          <w:rFonts w:ascii="Times New Roman" w:eastAsia="Times New Roman" w:hAnsi="Times New Roman" w:cs="Times New Roman"/>
          <w:sz w:val="28"/>
          <w:szCs w:val="28"/>
          <w:lang w:eastAsia="ru-RU"/>
        </w:rPr>
        <w:t xml:space="preserve">Изменение размещенной </w:t>
      </w:r>
      <w:r w:rsidR="00E320C2" w:rsidRPr="00E35154">
        <w:rPr>
          <w:rFonts w:ascii="Times New Roman" w:eastAsia="Times New Roman" w:hAnsi="Times New Roman" w:cs="Times New Roman"/>
          <w:sz w:val="28"/>
          <w:szCs w:val="28"/>
          <w:lang w:eastAsia="ru-RU"/>
        </w:rPr>
        <w:t>в единой информационной системе</w:t>
      </w:r>
      <w:r w:rsidR="00D97C8C" w:rsidRPr="00E35154">
        <w:rPr>
          <w:rFonts w:ascii="Times New Roman" w:eastAsia="Times New Roman" w:hAnsi="Times New Roman" w:cs="Times New Roman"/>
          <w:sz w:val="28"/>
          <w:szCs w:val="28"/>
          <w:lang w:eastAsia="ru-RU"/>
        </w:rPr>
        <w:t xml:space="preserve"> информации о закупке осуществляется в соответствии с настоящим Положением с размещением документа, содержащего перечень внесенных изменений.</w:t>
      </w:r>
    </w:p>
    <w:p w:rsidR="00D97C8C" w:rsidRPr="00E35154" w:rsidRDefault="00D97C8C" w:rsidP="006B6726">
      <w:pPr>
        <w:widowControl w:val="0"/>
        <w:tabs>
          <w:tab w:val="left" w:pos="851"/>
          <w:tab w:val="left" w:pos="1843"/>
        </w:tabs>
        <w:spacing w:before="120" w:after="120" w:line="240" w:lineRule="auto"/>
        <w:ind w:firstLine="567"/>
        <w:jc w:val="both"/>
        <w:outlineLvl w:val="1"/>
        <w:rPr>
          <w:rFonts w:ascii="Times New Roman" w:eastAsia="Times New Roman" w:hAnsi="Times New Roman" w:cs="Times New Roman"/>
          <w:b/>
          <w:bCs/>
          <w:iCs/>
          <w:sz w:val="28"/>
          <w:szCs w:val="28"/>
        </w:rPr>
      </w:pPr>
      <w:bookmarkStart w:id="15" w:name="_Toc346274275"/>
      <w:r w:rsidRPr="00E35154">
        <w:rPr>
          <w:rFonts w:ascii="Times New Roman" w:eastAsia="Times New Roman" w:hAnsi="Times New Roman" w:cs="Times New Roman"/>
          <w:b/>
          <w:bCs/>
          <w:iCs/>
          <w:sz w:val="28"/>
          <w:szCs w:val="28"/>
        </w:rPr>
        <w:t>Статья 1</w:t>
      </w:r>
      <w:r w:rsidR="006B6726" w:rsidRPr="00E35154">
        <w:rPr>
          <w:rFonts w:ascii="Times New Roman" w:eastAsia="Times New Roman" w:hAnsi="Times New Roman" w:cs="Times New Roman"/>
          <w:b/>
          <w:bCs/>
          <w:iCs/>
          <w:sz w:val="28"/>
          <w:szCs w:val="28"/>
        </w:rPr>
        <w:t>3</w:t>
      </w:r>
      <w:r w:rsidRPr="00E35154">
        <w:rPr>
          <w:rFonts w:ascii="Times New Roman" w:eastAsia="Times New Roman" w:hAnsi="Times New Roman" w:cs="Times New Roman"/>
          <w:b/>
          <w:bCs/>
          <w:iCs/>
          <w:sz w:val="28"/>
          <w:szCs w:val="28"/>
        </w:rPr>
        <w:t>.Размещение извещения и документации о закупке</w:t>
      </w:r>
      <w:r w:rsidR="000E28DB" w:rsidRPr="00E35154">
        <w:rPr>
          <w:rFonts w:ascii="Times New Roman" w:eastAsia="Times New Roman" w:hAnsi="Times New Roman" w:cs="Times New Roman"/>
          <w:b/>
          <w:bCs/>
          <w:iCs/>
          <w:sz w:val="28"/>
          <w:szCs w:val="28"/>
        </w:rPr>
        <w:t xml:space="preserve"> в</w:t>
      </w:r>
      <w:bookmarkEnd w:id="15"/>
      <w:r w:rsidR="007E0B1D" w:rsidRPr="00E35154">
        <w:rPr>
          <w:rFonts w:ascii="Times New Roman" w:eastAsia="Times New Roman" w:hAnsi="Times New Roman" w:cs="Times New Roman"/>
          <w:b/>
          <w:bCs/>
          <w:iCs/>
          <w:sz w:val="28"/>
          <w:szCs w:val="28"/>
        </w:rPr>
        <w:t xml:space="preserve"> </w:t>
      </w:r>
      <w:r w:rsidR="000E28DB" w:rsidRPr="00E35154">
        <w:rPr>
          <w:rFonts w:ascii="Times New Roman" w:hAnsi="Times New Roman" w:cs="Times New Roman"/>
          <w:b/>
          <w:sz w:val="28"/>
          <w:szCs w:val="28"/>
        </w:rPr>
        <w:t>единой информационной системе</w:t>
      </w:r>
    </w:p>
    <w:p w:rsidR="00D97C8C" w:rsidRPr="00E35154" w:rsidRDefault="00D97C8C" w:rsidP="006B6726">
      <w:pPr>
        <w:widowControl w:val="0"/>
        <w:tabs>
          <w:tab w:val="left" w:pos="851"/>
          <w:tab w:val="left" w:pos="1134"/>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1.При закупке </w:t>
      </w:r>
      <w:r w:rsidR="00E320C2" w:rsidRPr="00E35154">
        <w:rPr>
          <w:rFonts w:ascii="Times New Roman" w:eastAsia="Calibri" w:hAnsi="Times New Roman" w:cs="Times New Roman"/>
          <w:sz w:val="28"/>
          <w:szCs w:val="28"/>
        </w:rPr>
        <w:t>в единой информационной системе</w:t>
      </w:r>
      <w:r w:rsidRPr="00E35154">
        <w:rPr>
          <w:rFonts w:ascii="Times New Roman" w:eastAsia="Calibri" w:hAnsi="Times New Roman" w:cs="Times New Roman"/>
          <w:sz w:val="28"/>
          <w:szCs w:val="28"/>
        </w:rPr>
        <w:t xml:space="preserve"> размещается информация о закупке, в том числе извещение о закупке, документация о закупке, проект договора, являющийся неотъемлемой частью документации о закупке, изменения, вносимые в такое извещение и такую документацию, разъяснения такой документации, и иные сведения, предусмотренные настоящим Положением.</w:t>
      </w:r>
    </w:p>
    <w:p w:rsidR="00D97C8C" w:rsidRPr="00E35154" w:rsidRDefault="00D97C8C" w:rsidP="006B6726">
      <w:pPr>
        <w:widowControl w:val="0"/>
        <w:tabs>
          <w:tab w:val="left" w:pos="851"/>
          <w:tab w:val="left" w:pos="1134"/>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2.В извещении о закупке должны быть указаны, в том числе, следующие сведения:</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1) </w:t>
      </w:r>
      <w:r w:rsidR="00D97C8C" w:rsidRPr="00E35154">
        <w:rPr>
          <w:rFonts w:ascii="Times New Roman" w:eastAsia="Times New Roman" w:hAnsi="Times New Roman" w:cs="Times New Roman"/>
          <w:sz w:val="28"/>
          <w:szCs w:val="28"/>
          <w:lang w:val="sr-Cyrl-CS"/>
        </w:rPr>
        <w:t xml:space="preserve">способ </w:t>
      </w:r>
      <w:r w:rsidR="00D97C8C" w:rsidRPr="00E35154">
        <w:rPr>
          <w:rFonts w:ascii="Times New Roman" w:eastAsia="Times New Roman" w:hAnsi="Times New Roman" w:cs="Times New Roman"/>
          <w:sz w:val="28"/>
          <w:szCs w:val="28"/>
        </w:rPr>
        <w:t xml:space="preserve">и форма </w:t>
      </w:r>
      <w:r w:rsidRPr="00E35154">
        <w:rPr>
          <w:rFonts w:ascii="Times New Roman" w:eastAsia="Times New Roman" w:hAnsi="Times New Roman" w:cs="Times New Roman"/>
          <w:sz w:val="28"/>
          <w:szCs w:val="28"/>
          <w:lang w:val="sr-Cyrl-CS"/>
        </w:rPr>
        <w:t>закупки;</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2) </w:t>
      </w:r>
      <w:r w:rsidR="00D97C8C" w:rsidRPr="00E35154">
        <w:rPr>
          <w:rFonts w:ascii="Times New Roman" w:eastAsia="Times New Roman" w:hAnsi="Times New Roman" w:cs="Times New Roman"/>
          <w:sz w:val="28"/>
          <w:szCs w:val="28"/>
          <w:lang w:val="sr-Cyrl-CS"/>
        </w:rPr>
        <w:t xml:space="preserve">наименование, местонахождение, почтовый адрес, адрес электронной почты, номер </w:t>
      </w:r>
      <w:r w:rsidR="00D97C8C" w:rsidRPr="00E35154">
        <w:rPr>
          <w:rFonts w:ascii="Times New Roman" w:eastAsia="Times New Roman" w:hAnsi="Times New Roman" w:cs="Times New Roman"/>
          <w:sz w:val="28"/>
          <w:szCs w:val="28"/>
        </w:rPr>
        <w:t xml:space="preserve">контактного </w:t>
      </w:r>
      <w:r w:rsidR="00D97C8C" w:rsidRPr="00E35154">
        <w:rPr>
          <w:rFonts w:ascii="Times New Roman" w:eastAsia="Times New Roman" w:hAnsi="Times New Roman" w:cs="Times New Roman"/>
          <w:sz w:val="28"/>
          <w:szCs w:val="28"/>
          <w:lang w:val="sr-Cyrl-CS"/>
        </w:rPr>
        <w:t xml:space="preserve">телефона </w:t>
      </w:r>
      <w:r w:rsidR="005A4B1C" w:rsidRPr="00E35154">
        <w:rPr>
          <w:rFonts w:ascii="Times New Roman" w:eastAsia="Times New Roman" w:hAnsi="Times New Roman" w:cs="Times New Roman"/>
          <w:sz w:val="28"/>
          <w:szCs w:val="28"/>
        </w:rPr>
        <w:t>Заказчик</w:t>
      </w:r>
      <w:r w:rsidR="00D97C8C" w:rsidRPr="00E35154">
        <w:rPr>
          <w:rFonts w:ascii="Times New Roman" w:eastAsia="Times New Roman" w:hAnsi="Times New Roman" w:cs="Times New Roman"/>
          <w:sz w:val="28"/>
          <w:szCs w:val="28"/>
        </w:rPr>
        <w:t>а</w:t>
      </w:r>
      <w:r w:rsidR="00D97C8C" w:rsidRPr="00E35154">
        <w:rPr>
          <w:rFonts w:ascii="Times New Roman" w:eastAsia="Times New Roman" w:hAnsi="Times New Roman" w:cs="Times New Roman"/>
          <w:sz w:val="28"/>
          <w:szCs w:val="28"/>
          <w:lang w:val="sr-Cyrl-CS"/>
        </w:rPr>
        <w:t>;</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3) </w:t>
      </w:r>
      <w:r w:rsidR="00D97C8C" w:rsidRPr="00E35154">
        <w:rPr>
          <w:rFonts w:ascii="Times New Roman" w:eastAsia="Times New Roman" w:hAnsi="Times New Roman" w:cs="Times New Roman"/>
          <w:sz w:val="28"/>
          <w:szCs w:val="28"/>
          <w:lang w:val="sr-Cyrl-CS"/>
        </w:rPr>
        <w:t>предмет договора с указанием количества поставляемого товара, объема выполняемых работ, оказываемых услуг</w:t>
      </w:r>
      <w:r w:rsidR="00D97C8C" w:rsidRPr="00E35154">
        <w:rPr>
          <w:rFonts w:ascii="Times New Roman" w:eastAsia="Times New Roman" w:hAnsi="Times New Roman" w:cs="Times New Roman"/>
          <w:sz w:val="28"/>
          <w:szCs w:val="28"/>
        </w:rPr>
        <w:t xml:space="preserve"> (при закупке по единичным расценкам, указывается цена единицы продукции, предельный объем продукции, и</w:t>
      </w:r>
      <w:r w:rsidR="00D97C8C" w:rsidRPr="00E35154">
        <w:rPr>
          <w:rFonts w:ascii="Times New Roman" w:eastAsia="Times New Roman" w:hAnsi="Times New Roman" w:cs="Times New Roman"/>
          <w:sz w:val="28"/>
          <w:szCs w:val="28"/>
          <w:lang w:val="sr-Cyrl-CS"/>
        </w:rPr>
        <w:t xml:space="preserve"> что оплата продукции осуществляется по цене каждой единицы товара, работы, услуги, исходя из фактического </w:t>
      </w:r>
      <w:r w:rsidR="00D97C8C" w:rsidRPr="00E35154">
        <w:rPr>
          <w:rFonts w:ascii="Times New Roman" w:eastAsia="Times New Roman" w:hAnsi="Times New Roman" w:cs="Times New Roman"/>
          <w:sz w:val="28"/>
          <w:szCs w:val="28"/>
        </w:rPr>
        <w:t xml:space="preserve">количества или </w:t>
      </w:r>
      <w:r w:rsidR="00D97C8C" w:rsidRPr="00E35154">
        <w:rPr>
          <w:rFonts w:ascii="Times New Roman" w:eastAsia="Times New Roman" w:hAnsi="Times New Roman" w:cs="Times New Roman"/>
          <w:sz w:val="28"/>
          <w:szCs w:val="28"/>
          <w:lang w:val="sr-Cyrl-CS"/>
        </w:rPr>
        <w:t>объема постав</w:t>
      </w:r>
      <w:r w:rsidR="00D97C8C" w:rsidRPr="00E35154">
        <w:rPr>
          <w:rFonts w:ascii="Times New Roman" w:eastAsia="Times New Roman" w:hAnsi="Times New Roman" w:cs="Times New Roman"/>
          <w:sz w:val="28"/>
          <w:szCs w:val="28"/>
        </w:rPr>
        <w:t>ленной</w:t>
      </w:r>
      <w:r w:rsidR="00D97C8C" w:rsidRPr="00E35154">
        <w:rPr>
          <w:rFonts w:ascii="Times New Roman" w:eastAsia="Times New Roman" w:hAnsi="Times New Roman" w:cs="Times New Roman"/>
          <w:sz w:val="28"/>
          <w:szCs w:val="28"/>
          <w:lang w:val="sr-Cyrl-CS"/>
        </w:rPr>
        <w:t xml:space="preserve"> в ходе исполнения договора</w:t>
      </w:r>
      <w:r w:rsidR="00D97C8C" w:rsidRPr="00E35154">
        <w:rPr>
          <w:rFonts w:ascii="Times New Roman" w:eastAsia="Times New Roman" w:hAnsi="Times New Roman" w:cs="Times New Roman"/>
          <w:sz w:val="28"/>
          <w:szCs w:val="28"/>
        </w:rPr>
        <w:t xml:space="preserve"> продукции</w:t>
      </w:r>
      <w:r w:rsidR="00D97C8C" w:rsidRPr="00E35154">
        <w:rPr>
          <w:rFonts w:ascii="Times New Roman" w:eastAsia="Times New Roman" w:hAnsi="Times New Roman" w:cs="Times New Roman"/>
          <w:sz w:val="28"/>
          <w:szCs w:val="28"/>
          <w:lang w:val="sr-Cyrl-CS"/>
        </w:rPr>
        <w:t xml:space="preserve">, но в размере, не </w:t>
      </w:r>
      <w:r w:rsidR="00D97C8C" w:rsidRPr="00E35154">
        <w:rPr>
          <w:rFonts w:ascii="Times New Roman" w:eastAsia="Times New Roman" w:hAnsi="Times New Roman" w:cs="Times New Roman"/>
          <w:sz w:val="28"/>
          <w:szCs w:val="28"/>
          <w:lang w:val="sr-Cyrl-CS"/>
        </w:rPr>
        <w:lastRenderedPageBreak/>
        <w:t>превышающем начальную (максимальную) цену договора</w:t>
      </w:r>
      <w:r w:rsidR="00D97C8C" w:rsidRPr="00E35154">
        <w:rPr>
          <w:rFonts w:ascii="Times New Roman" w:eastAsia="Times New Roman" w:hAnsi="Times New Roman" w:cs="Times New Roman"/>
          <w:sz w:val="28"/>
          <w:szCs w:val="28"/>
        </w:rPr>
        <w:t>)</w:t>
      </w:r>
      <w:r w:rsidR="00D97C8C" w:rsidRPr="00E35154">
        <w:rPr>
          <w:rFonts w:ascii="Times New Roman" w:eastAsia="Times New Roman" w:hAnsi="Times New Roman" w:cs="Times New Roman"/>
          <w:sz w:val="28"/>
          <w:szCs w:val="28"/>
          <w:lang w:val="sr-Cyrl-CS"/>
        </w:rPr>
        <w:t>;</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4) м</w:t>
      </w:r>
      <w:r w:rsidR="00D97C8C" w:rsidRPr="00E35154">
        <w:rPr>
          <w:rFonts w:ascii="Times New Roman" w:eastAsia="Times New Roman" w:hAnsi="Times New Roman" w:cs="Times New Roman"/>
          <w:sz w:val="28"/>
          <w:szCs w:val="28"/>
          <w:lang w:val="sr-Cyrl-CS"/>
        </w:rPr>
        <w:t>есто поставки продукции;</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5) </w:t>
      </w:r>
      <w:r w:rsidR="00D97C8C" w:rsidRPr="00E35154">
        <w:rPr>
          <w:rFonts w:ascii="Times New Roman" w:eastAsia="Times New Roman" w:hAnsi="Times New Roman" w:cs="Times New Roman"/>
          <w:sz w:val="28"/>
          <w:szCs w:val="28"/>
          <w:lang w:val="sr-Cyrl-CS"/>
        </w:rPr>
        <w:t>сведения о начальной (максимальной) цене договора</w:t>
      </w:r>
      <w:r w:rsidR="00D97C8C" w:rsidRPr="00E35154">
        <w:rPr>
          <w:rFonts w:ascii="Times New Roman" w:eastAsia="Times New Roman" w:hAnsi="Times New Roman" w:cs="Times New Roman"/>
          <w:sz w:val="28"/>
          <w:szCs w:val="28"/>
        </w:rPr>
        <w:t xml:space="preserve"> (цене лота), сведения о начальной (максимальной) цене единицы продукции (при необходимости)</w:t>
      </w:r>
      <w:r w:rsidR="00D97C8C" w:rsidRPr="00E35154">
        <w:rPr>
          <w:rFonts w:ascii="Times New Roman" w:eastAsia="Times New Roman" w:hAnsi="Times New Roman" w:cs="Times New Roman"/>
          <w:sz w:val="28"/>
          <w:szCs w:val="28"/>
          <w:lang w:val="sr-Cyrl-CS"/>
        </w:rPr>
        <w:t>;</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6) </w:t>
      </w:r>
      <w:r w:rsidR="00D97C8C" w:rsidRPr="00E35154">
        <w:rPr>
          <w:rFonts w:ascii="Times New Roman" w:eastAsia="Times New Roman" w:hAnsi="Times New Roman" w:cs="Times New Roman"/>
          <w:sz w:val="28"/>
          <w:szCs w:val="28"/>
          <w:lang w:val="sr-Cyrl-CS"/>
        </w:rPr>
        <w:t>срок, место и порядок предоставления документации</w:t>
      </w:r>
      <w:r w:rsidR="00D97C8C" w:rsidRPr="00E35154">
        <w:rPr>
          <w:rFonts w:ascii="Times New Roman" w:eastAsia="Times New Roman" w:hAnsi="Times New Roman" w:cs="Times New Roman"/>
          <w:sz w:val="28"/>
          <w:szCs w:val="28"/>
        </w:rPr>
        <w:t xml:space="preserve"> о закупке</w:t>
      </w:r>
      <w:r w:rsidR="00D97C8C" w:rsidRPr="00E35154">
        <w:rPr>
          <w:rFonts w:ascii="Times New Roman" w:eastAsia="Times New Roman" w:hAnsi="Times New Roman" w:cs="Times New Roman"/>
          <w:sz w:val="28"/>
          <w:szCs w:val="28"/>
          <w:lang w:val="sr-Cyrl-CS"/>
        </w:rPr>
        <w:t>, размер, порядок и сроки внесения платы, взимаемой за предоставление документации, если такая плата установлена;</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7) </w:t>
      </w:r>
      <w:r w:rsidR="00D97C8C" w:rsidRPr="00E35154">
        <w:rPr>
          <w:rFonts w:ascii="Times New Roman" w:eastAsia="Times New Roman" w:hAnsi="Times New Roman" w:cs="Times New Roman"/>
          <w:sz w:val="28"/>
          <w:szCs w:val="28"/>
          <w:lang w:val="sr-Cyrl-CS"/>
        </w:rPr>
        <w:t>место и дата рассмотрения заявок</w:t>
      </w:r>
      <w:r w:rsidR="00D97C8C" w:rsidRPr="00E35154">
        <w:rPr>
          <w:rFonts w:ascii="Times New Roman" w:eastAsia="Times New Roman" w:hAnsi="Times New Roman" w:cs="Times New Roman"/>
          <w:sz w:val="28"/>
          <w:szCs w:val="28"/>
        </w:rPr>
        <w:t xml:space="preserve"> и подведения итогов закупки</w:t>
      </w:r>
      <w:r w:rsidR="00D97C8C" w:rsidRPr="00E35154">
        <w:rPr>
          <w:rFonts w:ascii="Times New Roman" w:eastAsia="Times New Roman" w:hAnsi="Times New Roman" w:cs="Times New Roman"/>
          <w:sz w:val="28"/>
          <w:szCs w:val="28"/>
          <w:lang w:val="sr-Cyrl-CS"/>
        </w:rPr>
        <w:t>;</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8) </w:t>
      </w:r>
      <w:r w:rsidR="00D97C8C" w:rsidRPr="00E35154">
        <w:rPr>
          <w:rFonts w:ascii="Times New Roman" w:eastAsia="Times New Roman" w:hAnsi="Times New Roman" w:cs="Times New Roman"/>
          <w:sz w:val="28"/>
          <w:szCs w:val="28"/>
          <w:lang w:val="sr-Cyrl-CS"/>
        </w:rPr>
        <w:t>иные сведения</w:t>
      </w:r>
      <w:r w:rsidR="00D97C8C" w:rsidRPr="00E35154">
        <w:rPr>
          <w:rFonts w:ascii="Times New Roman" w:eastAsia="Times New Roman" w:hAnsi="Times New Roman" w:cs="Times New Roman"/>
          <w:sz w:val="28"/>
          <w:szCs w:val="28"/>
        </w:rPr>
        <w:t>, предусмотренные настоящим Положением</w:t>
      </w:r>
      <w:r w:rsidR="00D97C8C" w:rsidRPr="00E35154">
        <w:rPr>
          <w:rFonts w:ascii="Times New Roman" w:eastAsia="Times New Roman" w:hAnsi="Times New Roman" w:cs="Times New Roman"/>
          <w:sz w:val="28"/>
          <w:szCs w:val="28"/>
          <w:lang w:val="sr-Cyrl-CS"/>
        </w:rPr>
        <w:t>.</w:t>
      </w:r>
    </w:p>
    <w:p w:rsidR="00D97C8C" w:rsidRPr="00E35154" w:rsidRDefault="006B6726" w:rsidP="000E28DB">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4. </w:t>
      </w:r>
      <w:r w:rsidR="00D97C8C" w:rsidRPr="00E35154">
        <w:rPr>
          <w:rFonts w:ascii="Times New Roman" w:eastAsia="Calibri" w:hAnsi="Times New Roman" w:cs="Times New Roman"/>
          <w:sz w:val="28"/>
          <w:szCs w:val="28"/>
        </w:rPr>
        <w:t>В документации о закупке должны быть указаны сведения, определенные настоящим Положением, в том числе:</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1) </w:t>
      </w:r>
      <w:r w:rsidR="00D97C8C" w:rsidRPr="00E35154">
        <w:rPr>
          <w:rFonts w:ascii="Times New Roman" w:eastAsia="Times New Roman" w:hAnsi="Times New Roman" w:cs="Times New Roman"/>
          <w:sz w:val="28"/>
          <w:szCs w:val="28"/>
          <w:lang w:val="sr-Cyrl-CS"/>
        </w:rPr>
        <w:t xml:space="preserve">требования к качеству, техническим характеристикам </w:t>
      </w:r>
      <w:r w:rsidR="00D97C8C" w:rsidRPr="00E35154">
        <w:rPr>
          <w:rFonts w:ascii="Times New Roman" w:eastAsia="Times New Roman" w:hAnsi="Times New Roman" w:cs="Times New Roman"/>
          <w:sz w:val="28"/>
          <w:szCs w:val="28"/>
        </w:rPr>
        <w:t>продукции</w:t>
      </w:r>
      <w:r w:rsidR="00D97C8C" w:rsidRPr="00E35154">
        <w:rPr>
          <w:rFonts w:ascii="Times New Roman" w:eastAsia="Times New Roman" w:hAnsi="Times New Roman" w:cs="Times New Roman"/>
          <w:sz w:val="28"/>
          <w:szCs w:val="28"/>
          <w:lang w:val="sr-Cyrl-CS"/>
        </w:rPr>
        <w:t xml:space="preserve">,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00D97C8C" w:rsidRPr="00E35154">
        <w:rPr>
          <w:rFonts w:ascii="Times New Roman" w:eastAsia="Times New Roman" w:hAnsi="Times New Roman" w:cs="Times New Roman"/>
          <w:sz w:val="28"/>
          <w:szCs w:val="28"/>
        </w:rPr>
        <w:t xml:space="preserve">продукции </w:t>
      </w:r>
      <w:r w:rsidR="00D97C8C" w:rsidRPr="00E35154">
        <w:rPr>
          <w:rFonts w:ascii="Times New Roman" w:eastAsia="Times New Roman" w:hAnsi="Times New Roman" w:cs="Times New Roman"/>
          <w:sz w:val="28"/>
          <w:szCs w:val="28"/>
          <w:lang w:val="sr-Cyrl-CS"/>
        </w:rPr>
        <w:t xml:space="preserve">потребностям </w:t>
      </w:r>
      <w:r w:rsidR="005A4B1C" w:rsidRPr="00E35154">
        <w:rPr>
          <w:rFonts w:ascii="Times New Roman" w:eastAsia="Times New Roman" w:hAnsi="Times New Roman" w:cs="Times New Roman"/>
          <w:sz w:val="28"/>
          <w:szCs w:val="28"/>
        </w:rPr>
        <w:t>Заказчик</w:t>
      </w:r>
      <w:r w:rsidR="00D97C8C" w:rsidRPr="00E35154">
        <w:rPr>
          <w:rFonts w:ascii="Times New Roman" w:eastAsia="Times New Roman" w:hAnsi="Times New Roman" w:cs="Times New Roman"/>
          <w:sz w:val="28"/>
          <w:szCs w:val="28"/>
        </w:rPr>
        <w:t>а;</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2) </w:t>
      </w:r>
      <w:r w:rsidR="00D97C8C" w:rsidRPr="00E35154">
        <w:rPr>
          <w:rFonts w:ascii="Times New Roman" w:eastAsia="Times New Roman" w:hAnsi="Times New Roman" w:cs="Times New Roman"/>
          <w:sz w:val="28"/>
          <w:szCs w:val="28"/>
          <w:lang w:val="sr-Cyrl-CS"/>
        </w:rPr>
        <w:t xml:space="preserve">требования к содержанию, форме, оформлению и составу заявки на участие в </w:t>
      </w:r>
      <w:r w:rsidR="00D97C8C" w:rsidRPr="00E35154">
        <w:rPr>
          <w:rFonts w:ascii="Times New Roman" w:eastAsia="Times New Roman" w:hAnsi="Times New Roman" w:cs="Times New Roman"/>
          <w:sz w:val="28"/>
          <w:szCs w:val="28"/>
        </w:rPr>
        <w:t>процедуре закупки</w:t>
      </w:r>
      <w:r w:rsidR="00D97C8C" w:rsidRPr="00E35154">
        <w:rPr>
          <w:rFonts w:ascii="Times New Roman" w:eastAsia="Times New Roman" w:hAnsi="Times New Roman" w:cs="Times New Roman"/>
          <w:sz w:val="28"/>
          <w:szCs w:val="28"/>
          <w:lang w:val="sr-Cyrl-CS"/>
        </w:rPr>
        <w:t>;</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3) </w:t>
      </w:r>
      <w:r w:rsidR="00D97C8C" w:rsidRPr="00E35154">
        <w:rPr>
          <w:rFonts w:ascii="Times New Roman" w:eastAsia="Times New Roman" w:hAnsi="Times New Roman" w:cs="Times New Roman"/>
          <w:sz w:val="28"/>
          <w:szCs w:val="28"/>
          <w:lang w:val="sr-Cyrl-CS"/>
        </w:rPr>
        <w:t>требования к описанию участниками процедуры закупки поставляемой продукции, ее функциональных, количественных и качественных характеристик;</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4) </w:t>
      </w:r>
      <w:r w:rsidR="00D97C8C" w:rsidRPr="00E35154">
        <w:rPr>
          <w:rFonts w:ascii="Times New Roman" w:eastAsia="Times New Roman" w:hAnsi="Times New Roman" w:cs="Times New Roman"/>
          <w:sz w:val="28"/>
          <w:szCs w:val="28"/>
          <w:lang w:val="sr-Cyrl-CS"/>
        </w:rPr>
        <w:t>место, условия и сроки (периоды) поставки продукции;</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5) </w:t>
      </w:r>
      <w:r w:rsidR="00D97C8C" w:rsidRPr="00E35154">
        <w:rPr>
          <w:rFonts w:ascii="Times New Roman" w:eastAsia="Times New Roman" w:hAnsi="Times New Roman" w:cs="Times New Roman"/>
          <w:sz w:val="28"/>
          <w:szCs w:val="28"/>
          <w:lang w:val="sr-Cyrl-CS"/>
        </w:rPr>
        <w:t>сведения о начальной (максимальной) цене договора</w:t>
      </w:r>
      <w:r w:rsidR="00D97C8C" w:rsidRPr="00E35154">
        <w:rPr>
          <w:rFonts w:ascii="Times New Roman" w:eastAsia="Times New Roman" w:hAnsi="Times New Roman" w:cs="Times New Roman"/>
          <w:sz w:val="28"/>
          <w:szCs w:val="28"/>
        </w:rPr>
        <w:t xml:space="preserve"> (цене лота), сведения о начальной (максимальной) цене единицы продукции (при необходимости)</w:t>
      </w:r>
      <w:r w:rsidR="00D97C8C" w:rsidRPr="00E35154">
        <w:rPr>
          <w:rFonts w:ascii="Times New Roman" w:eastAsia="Times New Roman" w:hAnsi="Times New Roman" w:cs="Times New Roman"/>
          <w:sz w:val="28"/>
          <w:szCs w:val="28"/>
          <w:lang w:val="sr-Cyrl-CS"/>
        </w:rPr>
        <w:t>;</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6) </w:t>
      </w:r>
      <w:r w:rsidR="00D97C8C" w:rsidRPr="00E35154">
        <w:rPr>
          <w:rFonts w:ascii="Times New Roman" w:eastAsia="Times New Roman" w:hAnsi="Times New Roman" w:cs="Times New Roman"/>
          <w:sz w:val="28"/>
          <w:szCs w:val="28"/>
          <w:lang w:val="sr-Cyrl-CS"/>
        </w:rPr>
        <w:t>форма, сроки и порядок оплаты продукции;</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7) </w:t>
      </w:r>
      <w:r w:rsidR="00D97C8C" w:rsidRPr="00E35154">
        <w:rPr>
          <w:rFonts w:ascii="Times New Roman" w:eastAsia="Times New Roman" w:hAnsi="Times New Roman" w:cs="Times New Roman"/>
          <w:sz w:val="28"/>
          <w:szCs w:val="28"/>
          <w:lang w:val="sr-Cyrl-CS"/>
        </w:rPr>
        <w:t xml:space="preserve">порядок формирования цены договора </w:t>
      </w:r>
      <w:r w:rsidR="00D97C8C" w:rsidRPr="00E35154">
        <w:rPr>
          <w:rFonts w:ascii="Times New Roman" w:eastAsia="Times New Roman" w:hAnsi="Times New Roman" w:cs="Times New Roman"/>
          <w:sz w:val="28"/>
          <w:szCs w:val="28"/>
        </w:rPr>
        <w:t xml:space="preserve">(цены лота) </w:t>
      </w:r>
      <w:r w:rsidR="00D97C8C" w:rsidRPr="00E35154">
        <w:rPr>
          <w:rFonts w:ascii="Times New Roman" w:eastAsia="Times New Roman" w:hAnsi="Times New Roman" w:cs="Times New Roman"/>
          <w:sz w:val="28"/>
          <w:szCs w:val="28"/>
          <w:lang w:val="sr-Cyrl-CS"/>
        </w:rPr>
        <w:t xml:space="preserve">(с учетом или без учета расходов на перевозку, страхование, уплату таможенных пошлин, налогов </w:t>
      </w:r>
      <w:r w:rsidR="00D97C8C" w:rsidRPr="00E35154">
        <w:rPr>
          <w:rFonts w:ascii="Times New Roman" w:eastAsia="Times New Roman" w:hAnsi="Times New Roman" w:cs="Times New Roman"/>
          <w:sz w:val="28"/>
          <w:szCs w:val="28"/>
        </w:rPr>
        <w:t xml:space="preserve">и </w:t>
      </w:r>
      <w:r w:rsidR="00D97C8C" w:rsidRPr="00E35154">
        <w:rPr>
          <w:rFonts w:ascii="Times New Roman" w:eastAsia="Times New Roman" w:hAnsi="Times New Roman" w:cs="Times New Roman"/>
          <w:sz w:val="28"/>
          <w:szCs w:val="28"/>
          <w:lang w:val="sr-Cyrl-CS"/>
        </w:rPr>
        <w:t>других обязательных платежей);</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8) </w:t>
      </w:r>
      <w:r w:rsidR="00D97C8C" w:rsidRPr="00E35154">
        <w:rPr>
          <w:rFonts w:ascii="Times New Roman" w:eastAsia="Times New Roman" w:hAnsi="Times New Roman" w:cs="Times New Roman"/>
          <w:sz w:val="28"/>
          <w:szCs w:val="28"/>
          <w:lang w:val="sr-Cyrl-CS"/>
        </w:rPr>
        <w:t>порядок, место, дата начала и дата</w:t>
      </w:r>
      <w:r w:rsidR="00D97C8C" w:rsidRPr="00E35154">
        <w:rPr>
          <w:rFonts w:ascii="Times New Roman" w:eastAsia="Times New Roman" w:hAnsi="Times New Roman" w:cs="Times New Roman"/>
          <w:sz w:val="28"/>
          <w:szCs w:val="28"/>
        </w:rPr>
        <w:t>, время</w:t>
      </w:r>
      <w:r w:rsidR="00D97C8C" w:rsidRPr="00E35154">
        <w:rPr>
          <w:rFonts w:ascii="Times New Roman" w:eastAsia="Times New Roman" w:hAnsi="Times New Roman" w:cs="Times New Roman"/>
          <w:sz w:val="28"/>
          <w:szCs w:val="28"/>
          <w:lang w:val="sr-Cyrl-CS"/>
        </w:rPr>
        <w:t xml:space="preserve"> окончания срока подачи заявок на участие в закупке</w:t>
      </w:r>
      <w:r w:rsidR="00D97C8C" w:rsidRPr="00E35154">
        <w:rPr>
          <w:rFonts w:ascii="Times New Roman" w:eastAsia="Times New Roman" w:hAnsi="Times New Roman" w:cs="Times New Roman"/>
          <w:sz w:val="28"/>
          <w:szCs w:val="28"/>
        </w:rPr>
        <w:t xml:space="preserve"> (дата окончания срока подачи заявок не может являться выходным или праздничным днем);</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9) </w:t>
      </w:r>
      <w:r w:rsidR="00D97C8C" w:rsidRPr="00E35154">
        <w:rPr>
          <w:rFonts w:ascii="Times New Roman" w:eastAsia="Times New Roman" w:hAnsi="Times New Roman" w:cs="Times New Roman"/>
          <w:sz w:val="28"/>
          <w:szCs w:val="28"/>
          <w:lang w:val="sr-Cyrl-CS"/>
        </w:rPr>
        <w:t xml:space="preserve">требования к участникам </w:t>
      </w:r>
      <w:r w:rsidR="00D97C8C" w:rsidRPr="00E35154">
        <w:rPr>
          <w:rFonts w:ascii="Times New Roman" w:eastAsia="Times New Roman" w:hAnsi="Times New Roman" w:cs="Times New Roman"/>
          <w:sz w:val="28"/>
          <w:szCs w:val="28"/>
        </w:rPr>
        <w:t>процедуры закупки</w:t>
      </w:r>
      <w:r w:rsidR="00D97C8C" w:rsidRPr="00E35154">
        <w:rPr>
          <w:rFonts w:ascii="Times New Roman" w:eastAsia="Times New Roman" w:hAnsi="Times New Roman" w:cs="Times New Roman"/>
          <w:sz w:val="28"/>
          <w:szCs w:val="28"/>
          <w:lang w:val="sr-Cyrl-CS"/>
        </w:rPr>
        <w:t xml:space="preserve"> и перечень документов, представляемых участниками </w:t>
      </w:r>
      <w:r w:rsidR="00D97C8C" w:rsidRPr="00E35154">
        <w:rPr>
          <w:rFonts w:ascii="Times New Roman" w:eastAsia="Times New Roman" w:hAnsi="Times New Roman" w:cs="Times New Roman"/>
          <w:sz w:val="28"/>
          <w:szCs w:val="28"/>
        </w:rPr>
        <w:t xml:space="preserve">процедуры закупки </w:t>
      </w:r>
      <w:r w:rsidR="00D97C8C" w:rsidRPr="00E35154">
        <w:rPr>
          <w:rFonts w:ascii="Times New Roman" w:eastAsia="Times New Roman" w:hAnsi="Times New Roman" w:cs="Times New Roman"/>
          <w:sz w:val="28"/>
          <w:szCs w:val="28"/>
          <w:lang w:val="sr-Cyrl-CS"/>
        </w:rPr>
        <w:t xml:space="preserve">для подтверждения их соответствия </w:t>
      </w:r>
      <w:r w:rsidR="00D97C8C" w:rsidRPr="00E35154">
        <w:rPr>
          <w:rFonts w:ascii="Times New Roman" w:eastAsia="Times New Roman" w:hAnsi="Times New Roman" w:cs="Times New Roman"/>
          <w:sz w:val="28"/>
          <w:szCs w:val="28"/>
        </w:rPr>
        <w:t xml:space="preserve">установленным </w:t>
      </w:r>
      <w:r w:rsidR="00D97C8C" w:rsidRPr="00E35154">
        <w:rPr>
          <w:rFonts w:ascii="Times New Roman" w:eastAsia="Times New Roman" w:hAnsi="Times New Roman" w:cs="Times New Roman"/>
          <w:sz w:val="28"/>
          <w:szCs w:val="28"/>
          <w:lang w:val="sr-Cyrl-CS"/>
        </w:rPr>
        <w:t>требованиям;</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10) </w:t>
      </w:r>
      <w:r w:rsidR="00D97C8C" w:rsidRPr="00E35154">
        <w:rPr>
          <w:rFonts w:ascii="Times New Roman" w:eastAsia="Times New Roman" w:hAnsi="Times New Roman" w:cs="Times New Roman"/>
          <w:sz w:val="28"/>
          <w:szCs w:val="28"/>
          <w:lang w:val="sr-Cyrl-CS"/>
        </w:rPr>
        <w:t xml:space="preserve">размер обеспечения заявки, срок и порядок внесения денежных средств (при установлении  требования); </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11) </w:t>
      </w:r>
      <w:r w:rsidR="00D97C8C" w:rsidRPr="00E35154">
        <w:rPr>
          <w:rFonts w:ascii="Times New Roman" w:eastAsia="Times New Roman" w:hAnsi="Times New Roman" w:cs="Times New Roman"/>
          <w:sz w:val="28"/>
          <w:szCs w:val="28"/>
        </w:rPr>
        <w:t>р</w:t>
      </w:r>
      <w:r w:rsidR="00D97C8C" w:rsidRPr="00E35154">
        <w:rPr>
          <w:rFonts w:ascii="Times New Roman" w:eastAsia="Times New Roman" w:hAnsi="Times New Roman" w:cs="Times New Roman"/>
          <w:sz w:val="28"/>
          <w:szCs w:val="28"/>
          <w:lang w:val="sr-Cyrl-CS"/>
        </w:rPr>
        <w:t>азмер обеспечения договора, условия, порядок и форма внесения обеспечения договора (при установлении  требования);</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12) </w:t>
      </w:r>
      <w:r w:rsidR="00D97C8C" w:rsidRPr="00E35154">
        <w:rPr>
          <w:rFonts w:ascii="Times New Roman" w:eastAsia="Times New Roman" w:hAnsi="Times New Roman" w:cs="Times New Roman"/>
          <w:sz w:val="28"/>
          <w:szCs w:val="28"/>
          <w:lang w:val="sr-Cyrl-CS"/>
        </w:rPr>
        <w:t xml:space="preserve">форма, порядок, дата начала и дата окончания предоставления участникам </w:t>
      </w:r>
      <w:r w:rsidR="00D97C8C" w:rsidRPr="00E35154">
        <w:rPr>
          <w:rFonts w:ascii="Times New Roman" w:eastAsia="Times New Roman" w:hAnsi="Times New Roman" w:cs="Times New Roman"/>
          <w:sz w:val="28"/>
          <w:szCs w:val="28"/>
        </w:rPr>
        <w:t>процедуры закупки</w:t>
      </w:r>
      <w:r w:rsidR="00D97C8C" w:rsidRPr="00E35154">
        <w:rPr>
          <w:rFonts w:ascii="Times New Roman" w:eastAsia="Times New Roman" w:hAnsi="Times New Roman" w:cs="Times New Roman"/>
          <w:sz w:val="28"/>
          <w:szCs w:val="28"/>
          <w:lang w:val="sr-Cyrl-CS"/>
        </w:rPr>
        <w:t xml:space="preserve"> разъяснений положений документации</w:t>
      </w:r>
      <w:r w:rsidR="00D97C8C" w:rsidRPr="00E35154">
        <w:rPr>
          <w:rFonts w:ascii="Times New Roman" w:eastAsia="Times New Roman" w:hAnsi="Times New Roman" w:cs="Times New Roman"/>
          <w:sz w:val="28"/>
          <w:szCs w:val="28"/>
        </w:rPr>
        <w:t xml:space="preserve"> о закупке</w:t>
      </w:r>
      <w:r w:rsidR="00D97C8C" w:rsidRPr="00E35154">
        <w:rPr>
          <w:rFonts w:ascii="Times New Roman" w:eastAsia="Times New Roman" w:hAnsi="Times New Roman" w:cs="Times New Roman"/>
          <w:sz w:val="28"/>
          <w:szCs w:val="28"/>
          <w:lang w:val="sr-Cyrl-CS"/>
        </w:rPr>
        <w:t>;</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13) </w:t>
      </w:r>
      <w:r w:rsidR="00D97C8C" w:rsidRPr="00E35154">
        <w:rPr>
          <w:rFonts w:ascii="Times New Roman" w:eastAsia="Times New Roman" w:hAnsi="Times New Roman" w:cs="Times New Roman"/>
          <w:sz w:val="28"/>
          <w:szCs w:val="28"/>
          <w:lang w:val="sr-Cyrl-CS"/>
        </w:rPr>
        <w:t>место</w:t>
      </w:r>
      <w:r w:rsidR="00D97C8C" w:rsidRPr="00E35154">
        <w:rPr>
          <w:rFonts w:ascii="Times New Roman" w:eastAsia="Times New Roman" w:hAnsi="Times New Roman" w:cs="Times New Roman"/>
          <w:sz w:val="28"/>
          <w:szCs w:val="28"/>
        </w:rPr>
        <w:t xml:space="preserve"> и</w:t>
      </w:r>
      <w:r w:rsidR="00D97C8C" w:rsidRPr="00E35154">
        <w:rPr>
          <w:rFonts w:ascii="Times New Roman" w:eastAsia="Times New Roman" w:hAnsi="Times New Roman" w:cs="Times New Roman"/>
          <w:sz w:val="28"/>
          <w:szCs w:val="28"/>
          <w:lang w:val="sr-Cyrl-CS"/>
        </w:rPr>
        <w:t xml:space="preserve"> дата рассмотрения заявок и подведения итогов </w:t>
      </w:r>
      <w:r w:rsidR="00D97C8C" w:rsidRPr="00E35154">
        <w:rPr>
          <w:rFonts w:ascii="Times New Roman" w:eastAsia="Times New Roman" w:hAnsi="Times New Roman" w:cs="Times New Roman"/>
          <w:sz w:val="28"/>
          <w:szCs w:val="28"/>
        </w:rPr>
        <w:t>закупки</w:t>
      </w:r>
      <w:r w:rsidR="00D97C8C" w:rsidRPr="00E35154">
        <w:rPr>
          <w:rFonts w:ascii="Times New Roman" w:eastAsia="Times New Roman" w:hAnsi="Times New Roman" w:cs="Times New Roman"/>
          <w:sz w:val="28"/>
          <w:szCs w:val="28"/>
          <w:lang w:val="sr-Cyrl-CS"/>
        </w:rPr>
        <w:t>;</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14) </w:t>
      </w:r>
      <w:r w:rsidR="00D97C8C" w:rsidRPr="00E35154">
        <w:rPr>
          <w:rFonts w:ascii="Times New Roman" w:eastAsia="Times New Roman" w:hAnsi="Times New Roman" w:cs="Times New Roman"/>
          <w:sz w:val="28"/>
          <w:szCs w:val="28"/>
          <w:lang w:val="sr-Cyrl-CS"/>
        </w:rPr>
        <w:t xml:space="preserve">критерии и порядок оценки и сопоставления заявок на участие в </w:t>
      </w:r>
      <w:r w:rsidR="00D97C8C" w:rsidRPr="00E35154">
        <w:rPr>
          <w:rFonts w:ascii="Times New Roman" w:eastAsia="Times New Roman" w:hAnsi="Times New Roman" w:cs="Times New Roman"/>
          <w:sz w:val="28"/>
          <w:szCs w:val="28"/>
        </w:rPr>
        <w:lastRenderedPageBreak/>
        <w:t>закупке (при проведении конкурса, запроса предложений)</w:t>
      </w:r>
      <w:r w:rsidR="00D97C8C" w:rsidRPr="00E35154">
        <w:rPr>
          <w:rFonts w:ascii="Times New Roman" w:eastAsia="Times New Roman" w:hAnsi="Times New Roman" w:cs="Times New Roman"/>
          <w:sz w:val="28"/>
          <w:szCs w:val="28"/>
          <w:lang w:val="sr-Cyrl-CS"/>
        </w:rPr>
        <w:t>;</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15) </w:t>
      </w:r>
      <w:r w:rsidR="00D97C8C" w:rsidRPr="00E35154">
        <w:rPr>
          <w:rFonts w:ascii="Times New Roman" w:eastAsia="Times New Roman" w:hAnsi="Times New Roman" w:cs="Times New Roman"/>
          <w:sz w:val="28"/>
          <w:szCs w:val="28"/>
          <w:lang w:val="sr-Cyrl-CS"/>
        </w:rPr>
        <w:t>проект договора</w:t>
      </w:r>
      <w:r w:rsidR="00D97C8C" w:rsidRPr="00E35154">
        <w:rPr>
          <w:rFonts w:ascii="Times New Roman" w:eastAsia="Times New Roman" w:hAnsi="Times New Roman" w:cs="Times New Roman"/>
          <w:sz w:val="28"/>
          <w:szCs w:val="28"/>
        </w:rPr>
        <w:t xml:space="preserve"> (при </w:t>
      </w:r>
      <w:r w:rsidR="00D97C8C" w:rsidRPr="00E35154">
        <w:rPr>
          <w:rFonts w:ascii="Times New Roman" w:eastAsia="Times New Roman" w:hAnsi="Times New Roman" w:cs="Times New Roman"/>
          <w:sz w:val="28"/>
          <w:szCs w:val="28"/>
          <w:lang w:val="sr-Cyrl-CS"/>
        </w:rPr>
        <w:t>проведени</w:t>
      </w:r>
      <w:proofErr w:type="spellStart"/>
      <w:r w:rsidR="00D97C8C" w:rsidRPr="00E35154">
        <w:rPr>
          <w:rFonts w:ascii="Times New Roman" w:eastAsia="Times New Roman" w:hAnsi="Times New Roman" w:cs="Times New Roman"/>
          <w:sz w:val="28"/>
          <w:szCs w:val="28"/>
        </w:rPr>
        <w:t>изакупки</w:t>
      </w:r>
      <w:proofErr w:type="spellEnd"/>
      <w:r w:rsidR="00D97C8C" w:rsidRPr="00E35154">
        <w:rPr>
          <w:rFonts w:ascii="Times New Roman" w:eastAsia="Times New Roman" w:hAnsi="Times New Roman" w:cs="Times New Roman"/>
          <w:sz w:val="28"/>
          <w:szCs w:val="28"/>
          <w:lang w:val="sr-Cyrl-CS"/>
        </w:rPr>
        <w:t xml:space="preserve"> по </w:t>
      </w:r>
      <w:r w:rsidR="00D97C8C" w:rsidRPr="00E35154">
        <w:rPr>
          <w:rFonts w:ascii="Times New Roman" w:eastAsia="Times New Roman" w:hAnsi="Times New Roman" w:cs="Times New Roman"/>
          <w:sz w:val="28"/>
          <w:szCs w:val="28"/>
        </w:rPr>
        <w:t xml:space="preserve">двум и более </w:t>
      </w:r>
      <w:r w:rsidR="00D97C8C" w:rsidRPr="00E35154">
        <w:rPr>
          <w:rFonts w:ascii="Times New Roman" w:eastAsia="Times New Roman" w:hAnsi="Times New Roman" w:cs="Times New Roman"/>
          <w:sz w:val="28"/>
          <w:szCs w:val="28"/>
          <w:lang w:val="sr-Cyrl-CS"/>
        </w:rPr>
        <w:t xml:space="preserve">лотам </w:t>
      </w:r>
      <w:r w:rsidR="00E168A5" w:rsidRPr="00E35154">
        <w:rPr>
          <w:rFonts w:ascii="Times New Roman" w:eastAsia="Times New Roman" w:hAnsi="Times New Roman" w:cs="Times New Roman"/>
          <w:sz w:val="28"/>
          <w:szCs w:val="28"/>
          <w:lang w:val="sr-Cyrl-CS"/>
        </w:rPr>
        <w:t>-</w:t>
      </w:r>
      <w:r w:rsidR="00D97C8C" w:rsidRPr="00E35154">
        <w:rPr>
          <w:rFonts w:ascii="Times New Roman" w:eastAsia="Times New Roman" w:hAnsi="Times New Roman" w:cs="Times New Roman"/>
          <w:sz w:val="28"/>
          <w:szCs w:val="28"/>
          <w:lang w:val="sr-Cyrl-CS"/>
        </w:rPr>
        <w:t>проект договора в отношении каждого лота</w:t>
      </w:r>
      <w:r w:rsidR="00D97C8C" w:rsidRPr="00E35154">
        <w:rPr>
          <w:rFonts w:ascii="Times New Roman" w:eastAsia="Times New Roman" w:hAnsi="Times New Roman" w:cs="Times New Roman"/>
          <w:sz w:val="28"/>
          <w:szCs w:val="28"/>
        </w:rPr>
        <w:t>)</w:t>
      </w:r>
      <w:r w:rsidR="00D97C8C" w:rsidRPr="00E35154">
        <w:rPr>
          <w:rFonts w:ascii="Times New Roman" w:eastAsia="Times New Roman" w:hAnsi="Times New Roman" w:cs="Times New Roman"/>
          <w:sz w:val="28"/>
          <w:szCs w:val="28"/>
          <w:lang w:val="sr-Cyrl-CS"/>
        </w:rPr>
        <w:t>;</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rPr>
        <w:t xml:space="preserve">16) </w:t>
      </w:r>
      <w:r w:rsidR="00D97C8C" w:rsidRPr="00E35154">
        <w:rPr>
          <w:rFonts w:ascii="Times New Roman" w:eastAsia="Times New Roman" w:hAnsi="Times New Roman" w:cs="Times New Roman"/>
          <w:sz w:val="28"/>
          <w:szCs w:val="28"/>
        </w:rPr>
        <w:t xml:space="preserve">сайт </w:t>
      </w:r>
      <w:r w:rsidR="00D97C8C" w:rsidRPr="00E35154">
        <w:rPr>
          <w:rFonts w:ascii="Times New Roman" w:eastAsia="Times New Roman" w:hAnsi="Times New Roman" w:cs="Times New Roman"/>
          <w:sz w:val="28"/>
          <w:szCs w:val="28"/>
          <w:lang w:val="sr-Cyrl-CS"/>
        </w:rPr>
        <w:t>электронной торговой площадки</w:t>
      </w:r>
      <w:r w:rsidR="00D97C8C" w:rsidRPr="00E35154">
        <w:rPr>
          <w:rFonts w:ascii="Times New Roman" w:eastAsia="Times New Roman" w:hAnsi="Times New Roman" w:cs="Times New Roman"/>
          <w:sz w:val="28"/>
          <w:szCs w:val="28"/>
        </w:rPr>
        <w:t xml:space="preserve"> в </w:t>
      </w:r>
      <w:r w:rsidR="00D97C8C" w:rsidRPr="00E35154">
        <w:rPr>
          <w:rFonts w:ascii="Times New Roman" w:eastAsia="Times New Roman" w:hAnsi="Times New Roman" w:cs="Times New Roman"/>
          <w:sz w:val="28"/>
          <w:szCs w:val="28"/>
          <w:lang w:val="sr-Cyrl-CS"/>
        </w:rPr>
        <w:t xml:space="preserve">информационно-телекоммуникационной сети </w:t>
      </w:r>
      <w:r w:rsidR="00D97C8C" w:rsidRPr="00E35154">
        <w:rPr>
          <w:rFonts w:ascii="Times New Roman" w:eastAsia="Times New Roman" w:hAnsi="Times New Roman" w:cs="Times New Roman"/>
          <w:sz w:val="28"/>
          <w:szCs w:val="28"/>
        </w:rPr>
        <w:t>«</w:t>
      </w:r>
      <w:r w:rsidR="00D97C8C" w:rsidRPr="00E35154">
        <w:rPr>
          <w:rFonts w:ascii="Times New Roman" w:eastAsia="Times New Roman" w:hAnsi="Times New Roman" w:cs="Times New Roman"/>
          <w:sz w:val="28"/>
          <w:szCs w:val="28"/>
          <w:lang w:val="sr-Cyrl-CS"/>
        </w:rPr>
        <w:t>Интернет</w:t>
      </w:r>
      <w:r w:rsidR="00D97C8C" w:rsidRPr="00E35154">
        <w:rPr>
          <w:rFonts w:ascii="Times New Roman" w:eastAsia="Times New Roman" w:hAnsi="Times New Roman" w:cs="Times New Roman"/>
          <w:sz w:val="28"/>
          <w:szCs w:val="28"/>
        </w:rPr>
        <w:t>»,</w:t>
      </w:r>
      <w:r w:rsidR="00D97C8C" w:rsidRPr="00E35154">
        <w:rPr>
          <w:rFonts w:ascii="Times New Roman" w:eastAsia="Times New Roman" w:hAnsi="Times New Roman" w:cs="Times New Roman"/>
          <w:sz w:val="28"/>
          <w:szCs w:val="28"/>
          <w:lang w:val="sr-Cyrl-CS"/>
        </w:rPr>
        <w:t xml:space="preserve"> на которо</w:t>
      </w:r>
      <w:r w:rsidR="00D97C8C" w:rsidRPr="00E35154">
        <w:rPr>
          <w:rFonts w:ascii="Times New Roman" w:eastAsia="Times New Roman" w:hAnsi="Times New Roman" w:cs="Times New Roman"/>
          <w:sz w:val="28"/>
          <w:szCs w:val="28"/>
        </w:rPr>
        <w:t>м</w:t>
      </w:r>
      <w:r w:rsidR="00D97C8C" w:rsidRPr="00E35154">
        <w:rPr>
          <w:rFonts w:ascii="Times New Roman" w:eastAsia="Times New Roman" w:hAnsi="Times New Roman" w:cs="Times New Roman"/>
          <w:sz w:val="28"/>
          <w:szCs w:val="28"/>
          <w:lang w:val="sr-Cyrl-CS"/>
        </w:rPr>
        <w:t xml:space="preserve"> проводится </w:t>
      </w:r>
      <w:r w:rsidR="00D97C8C" w:rsidRPr="00E35154">
        <w:rPr>
          <w:rFonts w:ascii="Times New Roman" w:eastAsia="Times New Roman" w:hAnsi="Times New Roman" w:cs="Times New Roman"/>
          <w:sz w:val="28"/>
          <w:szCs w:val="28"/>
        </w:rPr>
        <w:t xml:space="preserve">закупка и информация о </w:t>
      </w:r>
      <w:r w:rsidR="00D97C8C" w:rsidRPr="00E35154">
        <w:rPr>
          <w:rFonts w:ascii="Times New Roman" w:eastAsia="Times New Roman" w:hAnsi="Times New Roman" w:cs="Times New Roman"/>
          <w:sz w:val="28"/>
          <w:szCs w:val="28"/>
          <w:lang w:val="sr-Cyrl-CS"/>
        </w:rPr>
        <w:t xml:space="preserve">необходимости аккредитации участников процедуры закупки на электронной торговой площадке </w:t>
      </w:r>
      <w:r w:rsidR="00D97C8C" w:rsidRPr="00E35154">
        <w:rPr>
          <w:rFonts w:ascii="Times New Roman" w:eastAsia="Times New Roman" w:hAnsi="Times New Roman" w:cs="Times New Roman"/>
          <w:sz w:val="28"/>
          <w:szCs w:val="28"/>
        </w:rPr>
        <w:t>(</w:t>
      </w:r>
      <w:r w:rsidR="00E168A5" w:rsidRPr="00E35154">
        <w:rPr>
          <w:rFonts w:ascii="Times New Roman" w:eastAsia="Times New Roman" w:hAnsi="Times New Roman" w:cs="Times New Roman"/>
          <w:sz w:val="28"/>
          <w:szCs w:val="28"/>
        </w:rPr>
        <w:t xml:space="preserve">при проведении </w:t>
      </w:r>
      <w:r w:rsidR="00D97C8C" w:rsidRPr="00E35154">
        <w:rPr>
          <w:rFonts w:ascii="Times New Roman" w:eastAsia="Times New Roman" w:hAnsi="Times New Roman" w:cs="Times New Roman"/>
          <w:sz w:val="28"/>
          <w:szCs w:val="28"/>
          <w:lang w:val="sr-Cyrl-CS"/>
        </w:rPr>
        <w:t>электронно</w:t>
      </w:r>
      <w:r w:rsidR="00E168A5" w:rsidRPr="00E35154">
        <w:rPr>
          <w:rFonts w:ascii="Times New Roman" w:eastAsia="Times New Roman" w:hAnsi="Times New Roman" w:cs="Times New Roman"/>
          <w:sz w:val="28"/>
          <w:szCs w:val="28"/>
          <w:lang w:val="sr-Cyrl-CS"/>
        </w:rPr>
        <w:t>гоаукциона</w:t>
      </w:r>
      <w:r w:rsidR="00D97C8C" w:rsidRPr="00E35154">
        <w:rPr>
          <w:rFonts w:ascii="Times New Roman" w:eastAsia="Times New Roman" w:hAnsi="Times New Roman" w:cs="Times New Roman"/>
          <w:sz w:val="28"/>
          <w:szCs w:val="28"/>
        </w:rPr>
        <w:t>)</w:t>
      </w:r>
      <w:r w:rsidR="00D97C8C" w:rsidRPr="00E35154">
        <w:rPr>
          <w:rFonts w:ascii="Times New Roman" w:eastAsia="Times New Roman" w:hAnsi="Times New Roman" w:cs="Times New Roman"/>
          <w:sz w:val="28"/>
          <w:szCs w:val="28"/>
          <w:lang w:val="sr-Cyrl-CS"/>
        </w:rPr>
        <w:t>;</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17) </w:t>
      </w:r>
      <w:r w:rsidR="00D97C8C" w:rsidRPr="00E35154">
        <w:rPr>
          <w:rFonts w:ascii="Times New Roman" w:eastAsia="Times New Roman" w:hAnsi="Times New Roman" w:cs="Times New Roman"/>
          <w:sz w:val="28"/>
          <w:szCs w:val="28"/>
        </w:rPr>
        <w:t>величина понижения начальной (максимальной) цены договора («шаг аукциона») и/или величина понижения «шага аукциона» (</w:t>
      </w:r>
      <w:r w:rsidR="00E168A5" w:rsidRPr="00E35154">
        <w:rPr>
          <w:rFonts w:ascii="Times New Roman" w:eastAsia="Times New Roman" w:hAnsi="Times New Roman" w:cs="Times New Roman"/>
          <w:sz w:val="28"/>
          <w:szCs w:val="28"/>
        </w:rPr>
        <w:t xml:space="preserve">при проведении </w:t>
      </w:r>
      <w:r w:rsidR="00E168A5" w:rsidRPr="00E35154">
        <w:rPr>
          <w:rFonts w:ascii="Times New Roman" w:eastAsia="Times New Roman" w:hAnsi="Times New Roman" w:cs="Times New Roman"/>
          <w:sz w:val="28"/>
          <w:szCs w:val="28"/>
          <w:lang w:val="sr-Cyrl-CS"/>
        </w:rPr>
        <w:t>электронного аукциона</w:t>
      </w:r>
      <w:r w:rsidR="00D97C8C" w:rsidRPr="00E35154">
        <w:rPr>
          <w:rFonts w:ascii="Times New Roman" w:eastAsia="Times New Roman" w:hAnsi="Times New Roman" w:cs="Times New Roman"/>
          <w:sz w:val="28"/>
          <w:szCs w:val="28"/>
        </w:rPr>
        <w:t>)</w:t>
      </w:r>
      <w:r w:rsidR="00D97C8C" w:rsidRPr="00E35154">
        <w:rPr>
          <w:rFonts w:ascii="Times New Roman" w:eastAsia="Times New Roman" w:hAnsi="Times New Roman" w:cs="Times New Roman"/>
          <w:sz w:val="28"/>
          <w:szCs w:val="28"/>
          <w:lang w:val="sr-Cyrl-CS"/>
        </w:rPr>
        <w:t>;</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rPr>
      </w:pPr>
      <w:r w:rsidRPr="00E35154">
        <w:rPr>
          <w:rFonts w:ascii="Times New Roman" w:eastAsia="Times New Roman" w:hAnsi="Times New Roman" w:cs="Times New Roman"/>
          <w:sz w:val="28"/>
          <w:szCs w:val="28"/>
          <w:lang w:val="sr-Cyrl-CS"/>
        </w:rPr>
        <w:t xml:space="preserve">18) </w:t>
      </w:r>
      <w:r w:rsidR="00D97C8C" w:rsidRPr="00E35154">
        <w:rPr>
          <w:rFonts w:ascii="Times New Roman" w:eastAsia="Times New Roman" w:hAnsi="Times New Roman" w:cs="Times New Roman"/>
          <w:sz w:val="28"/>
          <w:szCs w:val="28"/>
        </w:rPr>
        <w:t xml:space="preserve">сведения о возможности </w:t>
      </w:r>
      <w:r w:rsidR="005A4B1C" w:rsidRPr="00E35154">
        <w:rPr>
          <w:rFonts w:ascii="Times New Roman" w:eastAsia="Times New Roman" w:hAnsi="Times New Roman" w:cs="Times New Roman"/>
          <w:sz w:val="28"/>
          <w:szCs w:val="28"/>
        </w:rPr>
        <w:t>заказчик</w:t>
      </w:r>
      <w:r w:rsidR="00D97C8C" w:rsidRPr="00E35154">
        <w:rPr>
          <w:rFonts w:ascii="Times New Roman" w:eastAsia="Times New Roman" w:hAnsi="Times New Roman" w:cs="Times New Roman"/>
          <w:sz w:val="28"/>
          <w:szCs w:val="28"/>
        </w:rPr>
        <w:t>а изменить, в том числе увеличить предусмотренные документацией о закупке количество товаров, объем работ, услуг и процент  изменения (при необходимости);</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rPr>
      </w:pPr>
      <w:r w:rsidRPr="00E35154">
        <w:rPr>
          <w:rFonts w:ascii="Times New Roman" w:eastAsia="Times New Roman" w:hAnsi="Times New Roman" w:cs="Times New Roman"/>
          <w:sz w:val="28"/>
          <w:szCs w:val="28"/>
        </w:rPr>
        <w:t xml:space="preserve">19) </w:t>
      </w:r>
      <w:r w:rsidR="00D97C8C" w:rsidRPr="00E35154">
        <w:rPr>
          <w:rFonts w:ascii="Times New Roman" w:eastAsia="Times New Roman" w:hAnsi="Times New Roman" w:cs="Times New Roman"/>
          <w:sz w:val="28"/>
          <w:szCs w:val="28"/>
        </w:rPr>
        <w:t xml:space="preserve">сведения о возможности </w:t>
      </w:r>
      <w:r w:rsidR="005A4B1C" w:rsidRPr="00E35154">
        <w:rPr>
          <w:rFonts w:ascii="Times New Roman" w:eastAsia="Times New Roman" w:hAnsi="Times New Roman" w:cs="Times New Roman"/>
          <w:sz w:val="28"/>
          <w:szCs w:val="28"/>
        </w:rPr>
        <w:t>заказчик</w:t>
      </w:r>
      <w:r w:rsidR="00D97C8C" w:rsidRPr="00E35154">
        <w:rPr>
          <w:rFonts w:ascii="Times New Roman" w:eastAsia="Times New Roman" w:hAnsi="Times New Roman" w:cs="Times New Roman"/>
          <w:sz w:val="28"/>
          <w:szCs w:val="28"/>
        </w:rPr>
        <w:t>а заключить договор с несколькими участниками закупок (при необходимости);</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rPr>
      </w:pPr>
      <w:r w:rsidRPr="00E35154">
        <w:rPr>
          <w:rFonts w:ascii="Times New Roman" w:eastAsia="Times New Roman" w:hAnsi="Times New Roman" w:cs="Times New Roman"/>
          <w:sz w:val="28"/>
          <w:szCs w:val="28"/>
        </w:rPr>
        <w:t xml:space="preserve">20) </w:t>
      </w:r>
      <w:r w:rsidR="00D97C8C" w:rsidRPr="00E35154">
        <w:rPr>
          <w:rFonts w:ascii="Times New Roman" w:eastAsia="Times New Roman" w:hAnsi="Times New Roman" w:cs="Times New Roman"/>
          <w:sz w:val="28"/>
          <w:szCs w:val="28"/>
        </w:rPr>
        <w:t>срок подписания договора участником закупки, с которым заключается договор (при необходимости);</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rPr>
      </w:pPr>
      <w:r w:rsidRPr="00E35154">
        <w:rPr>
          <w:rFonts w:ascii="Times New Roman" w:eastAsia="Times New Roman" w:hAnsi="Times New Roman" w:cs="Times New Roman"/>
          <w:sz w:val="28"/>
          <w:szCs w:val="28"/>
        </w:rPr>
        <w:t xml:space="preserve">21) </w:t>
      </w:r>
      <w:r w:rsidR="00D97C8C" w:rsidRPr="00E35154">
        <w:rPr>
          <w:rFonts w:ascii="Times New Roman" w:eastAsia="Times New Roman" w:hAnsi="Times New Roman" w:cs="Times New Roman"/>
          <w:sz w:val="28"/>
          <w:szCs w:val="28"/>
        </w:rPr>
        <w:t>информацию о возможности одностороннего отказа от исполнения договора (при необходимости);</w:t>
      </w:r>
    </w:p>
    <w:p w:rsidR="00D97C8C" w:rsidRPr="00E35154" w:rsidRDefault="006B6726" w:rsidP="006B6726">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rPr>
        <w:t xml:space="preserve">22) </w:t>
      </w:r>
      <w:r w:rsidR="00D97C8C" w:rsidRPr="00E35154">
        <w:rPr>
          <w:rFonts w:ascii="Times New Roman" w:eastAsia="Times New Roman" w:hAnsi="Times New Roman" w:cs="Times New Roman"/>
          <w:sz w:val="28"/>
          <w:szCs w:val="28"/>
          <w:lang w:val="sr-Cyrl-CS"/>
        </w:rPr>
        <w:t>иные сведения</w:t>
      </w:r>
      <w:r w:rsidR="00D97C8C" w:rsidRPr="00E35154">
        <w:rPr>
          <w:rFonts w:ascii="Times New Roman" w:eastAsia="Times New Roman" w:hAnsi="Times New Roman" w:cs="Times New Roman"/>
          <w:sz w:val="28"/>
          <w:szCs w:val="28"/>
        </w:rPr>
        <w:t>, предусмотренные настоящим Положением (при необходимости)</w:t>
      </w:r>
      <w:r w:rsidR="00D97C8C" w:rsidRPr="00E35154">
        <w:rPr>
          <w:rFonts w:ascii="Times New Roman" w:eastAsia="Times New Roman" w:hAnsi="Times New Roman" w:cs="Times New Roman"/>
          <w:sz w:val="28"/>
          <w:szCs w:val="28"/>
          <w:lang w:val="sr-Cyrl-CS"/>
        </w:rPr>
        <w:t>.</w:t>
      </w:r>
    </w:p>
    <w:p w:rsidR="00D97C8C" w:rsidRPr="00E35154" w:rsidRDefault="00E168A5" w:rsidP="000E28DB">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5. </w:t>
      </w:r>
      <w:r w:rsidR="00D97C8C" w:rsidRPr="00E35154">
        <w:rPr>
          <w:rFonts w:ascii="Times New Roman" w:eastAsia="Calibri" w:hAnsi="Times New Roman" w:cs="Times New Roman"/>
          <w:sz w:val="28"/>
          <w:szCs w:val="28"/>
        </w:rPr>
        <w:t>Сведения, содержащиеся в извещении о проведении закупки, должны соответствовать сведениям, содержащимся в документации о закупке.</w:t>
      </w:r>
    </w:p>
    <w:p w:rsidR="00D97C8C" w:rsidRPr="00E35154" w:rsidRDefault="00D97C8C" w:rsidP="000E28DB">
      <w:pPr>
        <w:widowControl w:val="0"/>
        <w:spacing w:before="120" w:after="120" w:line="240" w:lineRule="auto"/>
        <w:ind w:firstLine="567"/>
        <w:outlineLvl w:val="0"/>
        <w:rPr>
          <w:rFonts w:ascii="Times New Roman" w:eastAsia="Times New Roman" w:hAnsi="Times New Roman" w:cs="Times New Roman"/>
          <w:b/>
          <w:bCs/>
          <w:kern w:val="32"/>
          <w:sz w:val="28"/>
          <w:szCs w:val="28"/>
        </w:rPr>
      </w:pPr>
      <w:bookmarkStart w:id="16" w:name="_Toc346274276"/>
      <w:r w:rsidRPr="00E35154">
        <w:rPr>
          <w:rFonts w:ascii="Times New Roman" w:eastAsia="Times New Roman" w:hAnsi="Times New Roman" w:cs="Times New Roman"/>
          <w:b/>
          <w:bCs/>
          <w:kern w:val="32"/>
          <w:sz w:val="28"/>
          <w:szCs w:val="28"/>
        </w:rPr>
        <w:t>Глава 5.Конкурс</w:t>
      </w:r>
      <w:bookmarkEnd w:id="16"/>
    </w:p>
    <w:p w:rsidR="00D97C8C" w:rsidRPr="00E35154" w:rsidRDefault="00D97C8C" w:rsidP="000E28DB">
      <w:pPr>
        <w:widowControl w:val="0"/>
        <w:tabs>
          <w:tab w:val="left" w:pos="851"/>
          <w:tab w:val="left" w:pos="1843"/>
        </w:tabs>
        <w:spacing w:before="120" w:after="120" w:line="240" w:lineRule="auto"/>
        <w:ind w:firstLine="567"/>
        <w:outlineLvl w:val="1"/>
        <w:rPr>
          <w:rFonts w:ascii="Times New Roman" w:eastAsia="Times New Roman" w:hAnsi="Times New Roman" w:cs="Times New Roman"/>
          <w:b/>
          <w:bCs/>
          <w:iCs/>
          <w:sz w:val="28"/>
          <w:szCs w:val="28"/>
        </w:rPr>
      </w:pPr>
      <w:bookmarkStart w:id="17" w:name="_Toc346274277"/>
      <w:r w:rsidRPr="00E35154">
        <w:rPr>
          <w:rFonts w:ascii="Times New Roman" w:eastAsia="Times New Roman" w:hAnsi="Times New Roman" w:cs="Times New Roman"/>
          <w:b/>
          <w:bCs/>
          <w:iCs/>
          <w:sz w:val="28"/>
          <w:szCs w:val="28"/>
        </w:rPr>
        <w:t>Статья 1</w:t>
      </w:r>
      <w:r w:rsidR="00E168A5" w:rsidRPr="00E35154">
        <w:rPr>
          <w:rFonts w:ascii="Times New Roman" w:eastAsia="Times New Roman" w:hAnsi="Times New Roman" w:cs="Times New Roman"/>
          <w:b/>
          <w:bCs/>
          <w:iCs/>
          <w:sz w:val="28"/>
          <w:szCs w:val="28"/>
        </w:rPr>
        <w:t>4</w:t>
      </w:r>
      <w:r w:rsidRPr="00E35154">
        <w:rPr>
          <w:rFonts w:ascii="Times New Roman" w:eastAsia="Times New Roman" w:hAnsi="Times New Roman" w:cs="Times New Roman"/>
          <w:b/>
          <w:bCs/>
          <w:iCs/>
          <w:sz w:val="28"/>
          <w:szCs w:val="28"/>
        </w:rPr>
        <w:t>.Общие положения проведения конкурса</w:t>
      </w:r>
      <w:bookmarkEnd w:id="17"/>
    </w:p>
    <w:p w:rsidR="00D97C8C" w:rsidRPr="00E35154" w:rsidRDefault="00E168A5" w:rsidP="000E28DB">
      <w:pPr>
        <w:widowControl w:val="0"/>
        <w:tabs>
          <w:tab w:val="left" w:pos="851"/>
          <w:tab w:val="left" w:pos="1134"/>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Times New Roman" w:hAnsi="Times New Roman" w:cs="Times New Roman"/>
          <w:sz w:val="28"/>
          <w:szCs w:val="28"/>
          <w:lang w:eastAsia="ru-RU"/>
        </w:rPr>
        <w:t xml:space="preserve">1. </w:t>
      </w:r>
      <w:r w:rsidR="00D97C8C" w:rsidRPr="00E35154">
        <w:rPr>
          <w:rFonts w:ascii="Times New Roman" w:eastAsia="Times New Roman" w:hAnsi="Times New Roman" w:cs="Times New Roman"/>
          <w:sz w:val="28"/>
          <w:szCs w:val="28"/>
          <w:lang w:eastAsia="ru-RU"/>
        </w:rPr>
        <w:t xml:space="preserve">Порядок проведения конкурса </w:t>
      </w:r>
      <w:r w:rsidR="00D97C8C" w:rsidRPr="00E35154">
        <w:rPr>
          <w:rFonts w:ascii="Times New Roman" w:eastAsia="Calibri" w:hAnsi="Times New Roman" w:cs="Times New Roman"/>
          <w:sz w:val="28"/>
          <w:szCs w:val="28"/>
        </w:rPr>
        <w:t>устанавливается настоящим Положением и конкурсной документацией, разработанной в соответствии с настоящим Положением.</w:t>
      </w:r>
    </w:p>
    <w:p w:rsidR="00D97C8C" w:rsidRPr="00E35154" w:rsidRDefault="00E168A5" w:rsidP="000E28DB">
      <w:pPr>
        <w:widowControl w:val="0"/>
        <w:tabs>
          <w:tab w:val="left" w:pos="851"/>
          <w:tab w:val="left" w:pos="1134"/>
          <w:tab w:val="left" w:pos="1418"/>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 </w:t>
      </w:r>
      <w:r w:rsidR="00D97C8C" w:rsidRPr="00E35154">
        <w:rPr>
          <w:rFonts w:ascii="Times New Roman" w:eastAsia="Calibri" w:hAnsi="Times New Roman" w:cs="Times New Roman"/>
          <w:sz w:val="28"/>
          <w:szCs w:val="28"/>
        </w:rPr>
        <w:t xml:space="preserve">В целях определения участника процедуры закупки, предложившего наиболее выгодные (лучшие) условия исполнения договора (победителя конкурса) </w:t>
      </w:r>
      <w:r w:rsidR="005A4B1C" w:rsidRPr="00E35154">
        <w:rPr>
          <w:rFonts w:ascii="Times New Roman" w:eastAsia="Calibri" w:hAnsi="Times New Roman" w:cs="Times New Roman"/>
          <w:sz w:val="28"/>
          <w:szCs w:val="28"/>
        </w:rPr>
        <w:t>заказчик</w:t>
      </w:r>
      <w:r w:rsidR="00D97C8C" w:rsidRPr="00E35154">
        <w:rPr>
          <w:rFonts w:ascii="Times New Roman" w:eastAsia="Calibri" w:hAnsi="Times New Roman" w:cs="Times New Roman"/>
          <w:sz w:val="28"/>
          <w:szCs w:val="28"/>
        </w:rPr>
        <w:t xml:space="preserve"> проводит:</w:t>
      </w:r>
    </w:p>
    <w:p w:rsidR="00D97C8C" w:rsidRPr="00E35154" w:rsidRDefault="00E168A5" w:rsidP="00E168A5">
      <w:pPr>
        <w:widowControl w:val="0"/>
        <w:tabs>
          <w:tab w:val="left" w:pos="851"/>
          <w:tab w:val="left" w:pos="1134"/>
          <w:tab w:val="left" w:pos="1418"/>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 </w:t>
      </w:r>
      <w:r w:rsidR="00D97C8C" w:rsidRPr="00E35154">
        <w:rPr>
          <w:rFonts w:ascii="Times New Roman" w:eastAsia="Calibri" w:hAnsi="Times New Roman" w:cs="Times New Roman"/>
          <w:sz w:val="28"/>
          <w:szCs w:val="28"/>
        </w:rPr>
        <w:t>рассмотрение заявок на участие в конкурсе;</w:t>
      </w:r>
    </w:p>
    <w:p w:rsidR="00D97C8C" w:rsidRPr="00E35154" w:rsidRDefault="00E168A5" w:rsidP="00E168A5">
      <w:pPr>
        <w:widowControl w:val="0"/>
        <w:tabs>
          <w:tab w:val="left" w:pos="851"/>
          <w:tab w:val="left" w:pos="1134"/>
        </w:tabs>
        <w:spacing w:after="0" w:line="240" w:lineRule="auto"/>
        <w:ind w:firstLine="567"/>
        <w:jc w:val="both"/>
        <w:rPr>
          <w:rFonts w:ascii="Times New Roman" w:eastAsia="Times New Roman" w:hAnsi="Times New Roman" w:cs="Times New Roman"/>
          <w:sz w:val="28"/>
          <w:szCs w:val="28"/>
        </w:rPr>
      </w:pPr>
      <w:r w:rsidRPr="00E35154">
        <w:rPr>
          <w:rFonts w:ascii="Times New Roman" w:eastAsia="Times New Roman" w:hAnsi="Times New Roman" w:cs="Times New Roman"/>
          <w:sz w:val="28"/>
          <w:szCs w:val="28"/>
          <w:lang w:val="sr-Cyrl-CS"/>
        </w:rPr>
        <w:t xml:space="preserve">2) </w:t>
      </w:r>
      <w:r w:rsidR="00D97C8C" w:rsidRPr="00E35154">
        <w:rPr>
          <w:rFonts w:ascii="Times New Roman" w:eastAsia="Times New Roman" w:hAnsi="Times New Roman" w:cs="Times New Roman"/>
          <w:sz w:val="28"/>
          <w:szCs w:val="28"/>
          <w:lang w:val="sr-Cyrl-CS"/>
        </w:rPr>
        <w:t>оценку и сопоставление заявок на участие в конкурсе</w:t>
      </w:r>
      <w:r w:rsidR="00D97C8C" w:rsidRPr="00E35154">
        <w:rPr>
          <w:rFonts w:ascii="Times New Roman" w:eastAsia="Times New Roman" w:hAnsi="Times New Roman" w:cs="Times New Roman"/>
          <w:sz w:val="28"/>
          <w:szCs w:val="28"/>
        </w:rPr>
        <w:t>;</w:t>
      </w:r>
    </w:p>
    <w:p w:rsidR="00D97C8C" w:rsidRPr="00E35154" w:rsidRDefault="00E168A5" w:rsidP="00E168A5">
      <w:pPr>
        <w:widowControl w:val="0"/>
        <w:tabs>
          <w:tab w:val="left" w:pos="851"/>
          <w:tab w:val="left" w:pos="1134"/>
        </w:tabs>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rPr>
        <w:t xml:space="preserve">3) </w:t>
      </w:r>
      <w:r w:rsidR="00D97C8C" w:rsidRPr="00E35154">
        <w:rPr>
          <w:rFonts w:ascii="Times New Roman" w:eastAsia="Times New Roman" w:hAnsi="Times New Roman" w:cs="Times New Roman"/>
          <w:sz w:val="28"/>
          <w:szCs w:val="28"/>
        </w:rPr>
        <w:t>иные действия (этапы), предусмотренные настоящим Положением и конкурсной документацией, в том числе вскрытие конвертов, уточнение заявок, осмотр предлагаемой участником процедуры закупки продукции, улучшение ценовых предложений, переговоры (при необходимости).</w:t>
      </w:r>
    </w:p>
    <w:p w:rsidR="00D97C8C" w:rsidRPr="00E35154" w:rsidRDefault="00D97C8C" w:rsidP="00E320C2">
      <w:pPr>
        <w:widowControl w:val="0"/>
        <w:spacing w:before="120" w:after="120" w:line="240" w:lineRule="auto"/>
        <w:ind w:firstLine="567"/>
        <w:outlineLvl w:val="1"/>
        <w:rPr>
          <w:rFonts w:ascii="Times New Roman" w:eastAsia="Times New Roman" w:hAnsi="Times New Roman" w:cs="Times New Roman"/>
          <w:b/>
          <w:bCs/>
          <w:i/>
          <w:iCs/>
          <w:sz w:val="28"/>
          <w:szCs w:val="28"/>
          <w:lang w:eastAsia="ru-RU"/>
        </w:rPr>
      </w:pPr>
      <w:bookmarkStart w:id="18" w:name="_Toc346274278"/>
      <w:r w:rsidRPr="00E35154">
        <w:rPr>
          <w:rFonts w:ascii="Times New Roman" w:eastAsia="Times New Roman" w:hAnsi="Times New Roman" w:cs="Times New Roman"/>
          <w:b/>
          <w:bCs/>
          <w:iCs/>
          <w:sz w:val="28"/>
          <w:szCs w:val="28"/>
        </w:rPr>
        <w:t>Статья 1</w:t>
      </w:r>
      <w:r w:rsidR="00E168A5" w:rsidRPr="00E35154">
        <w:rPr>
          <w:rFonts w:ascii="Times New Roman" w:eastAsia="Times New Roman" w:hAnsi="Times New Roman" w:cs="Times New Roman"/>
          <w:b/>
          <w:bCs/>
          <w:iCs/>
          <w:sz w:val="28"/>
          <w:szCs w:val="28"/>
        </w:rPr>
        <w:t>5</w:t>
      </w:r>
      <w:r w:rsidRPr="00E35154">
        <w:rPr>
          <w:rFonts w:ascii="Times New Roman" w:eastAsia="Times New Roman" w:hAnsi="Times New Roman" w:cs="Times New Roman"/>
          <w:b/>
          <w:bCs/>
          <w:iCs/>
          <w:sz w:val="28"/>
          <w:szCs w:val="28"/>
        </w:rPr>
        <w:t>.Разъяснение положений конкурсной документации</w:t>
      </w:r>
      <w:bookmarkEnd w:id="18"/>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1.</w:t>
      </w:r>
      <w:r w:rsidRPr="00E35154">
        <w:rPr>
          <w:rFonts w:ascii="Times New Roman" w:eastAsia="Times New Roman" w:hAnsi="Times New Roman" w:cs="Times New Roman"/>
          <w:sz w:val="28"/>
          <w:szCs w:val="28"/>
          <w:lang w:eastAsia="ru-RU"/>
        </w:rPr>
        <w:t xml:space="preserve">Любой участник закупки вправе направить </w:t>
      </w:r>
      <w:r w:rsidR="005A4B1C" w:rsidRPr="00E35154">
        <w:rPr>
          <w:rFonts w:ascii="Times New Roman" w:eastAsia="Times New Roman" w:hAnsi="Times New Roman" w:cs="Times New Roman"/>
          <w:sz w:val="28"/>
          <w:szCs w:val="28"/>
          <w:lang w:eastAsia="ru-RU"/>
        </w:rPr>
        <w:t>Заказчик</w:t>
      </w:r>
      <w:r w:rsidRPr="00E35154">
        <w:rPr>
          <w:rFonts w:ascii="Times New Roman" w:eastAsia="Times New Roman" w:hAnsi="Times New Roman" w:cs="Times New Roman"/>
          <w:sz w:val="28"/>
          <w:szCs w:val="28"/>
          <w:lang w:eastAsia="ru-RU"/>
        </w:rPr>
        <w:t xml:space="preserve">у </w:t>
      </w:r>
      <w:r w:rsidRPr="00E35154">
        <w:rPr>
          <w:rFonts w:ascii="Times New Roman" w:eastAsia="Calibri" w:hAnsi="Times New Roman" w:cs="Times New Roman"/>
          <w:sz w:val="28"/>
          <w:szCs w:val="28"/>
        </w:rPr>
        <w:t>не более чем три запроса</w:t>
      </w:r>
      <w:r w:rsidRPr="00E35154">
        <w:rPr>
          <w:rFonts w:ascii="Times New Roman" w:eastAsia="Times New Roman" w:hAnsi="Times New Roman" w:cs="Times New Roman"/>
          <w:sz w:val="28"/>
          <w:szCs w:val="28"/>
          <w:lang w:eastAsia="ru-RU"/>
        </w:rPr>
        <w:t xml:space="preserve"> о разъяснении положений конкурсной документации. Запрос направляется в письменной форме на бумажном носителе </w:t>
      </w:r>
      <w:r w:rsidRPr="00E35154">
        <w:rPr>
          <w:rFonts w:ascii="Times New Roman" w:eastAsia="Calibri" w:hAnsi="Times New Roman" w:cs="Times New Roman"/>
          <w:sz w:val="28"/>
          <w:szCs w:val="28"/>
        </w:rPr>
        <w:t>в соответствии с порядком, установленным</w:t>
      </w:r>
      <w:r w:rsidRPr="00E35154">
        <w:rPr>
          <w:rFonts w:ascii="Times New Roman" w:eastAsia="Times New Roman" w:hAnsi="Times New Roman" w:cs="Times New Roman"/>
          <w:sz w:val="28"/>
          <w:szCs w:val="28"/>
          <w:lang w:eastAsia="ru-RU"/>
        </w:rPr>
        <w:t xml:space="preserve"> в конкурсной документации.</w:t>
      </w:r>
    </w:p>
    <w:p w:rsidR="00D97C8C" w:rsidRPr="00E35154" w:rsidRDefault="00E168A5"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 </w:t>
      </w:r>
      <w:r w:rsidR="00D97C8C" w:rsidRPr="00E35154">
        <w:rPr>
          <w:rFonts w:ascii="Times New Roman" w:eastAsia="Calibri" w:hAnsi="Times New Roman" w:cs="Times New Roman"/>
          <w:sz w:val="28"/>
          <w:szCs w:val="28"/>
        </w:rPr>
        <w:t xml:space="preserve">Разъяснение положений конкурсной документации осуществляется в </w:t>
      </w:r>
      <w:r w:rsidR="00D97C8C" w:rsidRPr="00E35154">
        <w:rPr>
          <w:rFonts w:ascii="Times New Roman" w:eastAsia="Calibri" w:hAnsi="Times New Roman" w:cs="Times New Roman"/>
          <w:sz w:val="28"/>
          <w:szCs w:val="28"/>
        </w:rPr>
        <w:lastRenderedPageBreak/>
        <w:t>соответствии с порядком и сроками, предусмотренными конкурсной документацией, если указанный запрос поступил не позднее, чем за 5 (пять) рабочих дней до даты окончания подачи заявок на участие в конкурсе.</w:t>
      </w:r>
    </w:p>
    <w:p w:rsidR="00D97C8C" w:rsidRPr="00E35154" w:rsidRDefault="00D97C8C" w:rsidP="000E28DB">
      <w:pPr>
        <w:widowControl w:val="0"/>
        <w:tabs>
          <w:tab w:val="left" w:pos="851"/>
          <w:tab w:val="left" w:pos="1134"/>
          <w:tab w:val="left" w:pos="1418"/>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3.</w:t>
      </w:r>
      <w:r w:rsidR="00E168A5" w:rsidRPr="00E35154">
        <w:rPr>
          <w:rFonts w:ascii="Times New Roman" w:eastAsia="Calibri" w:hAnsi="Times New Roman" w:cs="Times New Roman"/>
          <w:sz w:val="28"/>
          <w:szCs w:val="28"/>
        </w:rPr>
        <w:t xml:space="preserve"> З</w:t>
      </w:r>
      <w:r w:rsidR="005A4B1C" w:rsidRPr="00E35154">
        <w:rPr>
          <w:rFonts w:ascii="Times New Roman" w:eastAsia="Calibri" w:hAnsi="Times New Roman" w:cs="Times New Roman"/>
          <w:sz w:val="28"/>
          <w:szCs w:val="28"/>
        </w:rPr>
        <w:t>аказчик</w:t>
      </w:r>
      <w:r w:rsidRPr="00E35154">
        <w:rPr>
          <w:rFonts w:ascii="Times New Roman" w:eastAsia="Calibri" w:hAnsi="Times New Roman" w:cs="Times New Roman"/>
          <w:sz w:val="28"/>
          <w:szCs w:val="28"/>
        </w:rPr>
        <w:t xml:space="preserve"> после получения запроса от участника процедуры закупки осуществляет подготовку разъяснений, направляет их участнику, подавшему запрос, и размещает разъяснения на официальном сайте без указания участника, от которого поступил запрос. Разъяснения положений конкурсной документа</w:t>
      </w:r>
      <w:r w:rsidR="00E168A5" w:rsidRPr="00E35154">
        <w:rPr>
          <w:rFonts w:ascii="Times New Roman" w:eastAsia="Calibri" w:hAnsi="Times New Roman" w:cs="Times New Roman"/>
          <w:sz w:val="28"/>
          <w:szCs w:val="28"/>
        </w:rPr>
        <w:t>ции не должны изменять ее суть.</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4.</w:t>
      </w:r>
      <w:r w:rsidR="00E168A5" w:rsidRPr="00E35154">
        <w:rPr>
          <w:rFonts w:ascii="Times New Roman" w:eastAsia="Times New Roman" w:hAnsi="Times New Roman" w:cs="Times New Roman"/>
          <w:sz w:val="28"/>
          <w:szCs w:val="28"/>
          <w:lang w:eastAsia="ru-RU"/>
        </w:rPr>
        <w:t xml:space="preserve"> З</w:t>
      </w:r>
      <w:r w:rsidR="005A4B1C" w:rsidRPr="00E35154">
        <w:rPr>
          <w:rFonts w:ascii="Times New Roman" w:eastAsia="Times New Roman" w:hAnsi="Times New Roman" w:cs="Times New Roman"/>
          <w:sz w:val="28"/>
          <w:szCs w:val="28"/>
          <w:lang w:eastAsia="ru-RU"/>
        </w:rPr>
        <w:t>аказчик</w:t>
      </w:r>
      <w:r w:rsidRPr="00E35154">
        <w:rPr>
          <w:rFonts w:ascii="Times New Roman" w:eastAsia="Times New Roman" w:hAnsi="Times New Roman" w:cs="Times New Roman"/>
          <w:sz w:val="28"/>
          <w:szCs w:val="28"/>
          <w:lang w:eastAsia="ru-RU"/>
        </w:rPr>
        <w:t xml:space="preserve"> по собственной инициативе или в соответствии с запросом участника процедуры закупки вправе принять решение о внесении изменений в </w:t>
      </w:r>
      <w:r w:rsidRPr="00E35154">
        <w:rPr>
          <w:rFonts w:ascii="Times New Roman" w:eastAsia="Calibri" w:hAnsi="Times New Roman" w:cs="Times New Roman"/>
          <w:sz w:val="28"/>
          <w:szCs w:val="28"/>
        </w:rPr>
        <w:t xml:space="preserve">извещение и/или </w:t>
      </w:r>
      <w:r w:rsidRPr="00E35154">
        <w:rPr>
          <w:rFonts w:ascii="Times New Roman" w:eastAsia="Times New Roman" w:hAnsi="Times New Roman" w:cs="Times New Roman"/>
          <w:sz w:val="28"/>
          <w:szCs w:val="28"/>
          <w:lang w:eastAsia="ru-RU"/>
        </w:rPr>
        <w:t xml:space="preserve">конкурсную документацию </w:t>
      </w:r>
      <w:r w:rsidRPr="00E35154">
        <w:rPr>
          <w:rFonts w:ascii="Times New Roman" w:eastAsia="Calibri" w:hAnsi="Times New Roman" w:cs="Times New Roman"/>
          <w:sz w:val="28"/>
          <w:szCs w:val="28"/>
        </w:rPr>
        <w:t>в любое время</w:t>
      </w:r>
      <w:r w:rsidRPr="00E35154">
        <w:rPr>
          <w:rFonts w:ascii="Times New Roman" w:eastAsia="Times New Roman" w:hAnsi="Times New Roman" w:cs="Times New Roman"/>
          <w:sz w:val="28"/>
          <w:szCs w:val="28"/>
          <w:lang w:eastAsia="ru-RU"/>
        </w:rPr>
        <w:t xml:space="preserve"> до даты окончания подачи заявок на участие в конкурсе, при этом изменение предмета конкурса не допускается. </w:t>
      </w:r>
    </w:p>
    <w:p w:rsidR="00D97C8C" w:rsidRPr="00E35154" w:rsidRDefault="00D97C8C" w:rsidP="00E168A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5.В случае если период времени со дня размещения</w:t>
      </w:r>
      <w:r w:rsidR="00E168A5" w:rsidRPr="00E35154">
        <w:rPr>
          <w:rFonts w:ascii="Times New Roman" w:eastAsia="Times New Roman" w:hAnsi="Times New Roman" w:cs="Times New Roman"/>
          <w:sz w:val="28"/>
          <w:szCs w:val="28"/>
          <w:lang w:eastAsia="ru-RU"/>
        </w:rPr>
        <w:t xml:space="preserve"> в</w:t>
      </w:r>
      <w:r w:rsidR="007E0B1D" w:rsidRPr="00E35154">
        <w:rPr>
          <w:rFonts w:ascii="Times New Roman" w:eastAsia="Times New Roman" w:hAnsi="Times New Roman" w:cs="Times New Roman"/>
          <w:sz w:val="28"/>
          <w:szCs w:val="28"/>
          <w:lang w:eastAsia="ru-RU"/>
        </w:rPr>
        <w:t xml:space="preserve"> </w:t>
      </w:r>
      <w:r w:rsidR="00E168A5" w:rsidRPr="00E35154">
        <w:rPr>
          <w:rFonts w:ascii="Times New Roman" w:hAnsi="Times New Roman" w:cs="Times New Roman"/>
          <w:sz w:val="28"/>
          <w:szCs w:val="28"/>
        </w:rPr>
        <w:t>единой информационной системе</w:t>
      </w:r>
      <w:r w:rsidRPr="00E35154">
        <w:rPr>
          <w:rFonts w:ascii="Times New Roman" w:eastAsia="Times New Roman" w:hAnsi="Times New Roman" w:cs="Times New Roman"/>
          <w:sz w:val="28"/>
          <w:szCs w:val="28"/>
          <w:lang w:eastAsia="ru-RU"/>
        </w:rPr>
        <w:t xml:space="preserve"> внесенных изменений в </w:t>
      </w:r>
      <w:r w:rsidRPr="00E35154">
        <w:rPr>
          <w:rFonts w:ascii="Times New Roman" w:eastAsia="Calibri" w:hAnsi="Times New Roman" w:cs="Times New Roman"/>
          <w:sz w:val="28"/>
          <w:szCs w:val="28"/>
        </w:rPr>
        <w:t>извещение</w:t>
      </w:r>
      <w:r w:rsidR="007E0B1D" w:rsidRPr="00E35154">
        <w:rPr>
          <w:rFonts w:ascii="Times New Roman" w:eastAsia="Calibri" w:hAnsi="Times New Roman" w:cs="Times New Roman"/>
          <w:sz w:val="28"/>
          <w:szCs w:val="28"/>
        </w:rPr>
        <w:t xml:space="preserve"> </w:t>
      </w:r>
      <w:r w:rsidRPr="00E35154">
        <w:rPr>
          <w:rFonts w:ascii="Times New Roman" w:eastAsia="Calibri" w:hAnsi="Times New Roman" w:cs="Times New Roman"/>
          <w:sz w:val="28"/>
          <w:szCs w:val="28"/>
        </w:rPr>
        <w:t>и/или</w:t>
      </w:r>
      <w:r w:rsidRPr="00E35154">
        <w:rPr>
          <w:rFonts w:ascii="Times New Roman" w:eastAsia="Times New Roman" w:hAnsi="Times New Roman" w:cs="Times New Roman"/>
          <w:sz w:val="28"/>
          <w:szCs w:val="28"/>
          <w:lang w:eastAsia="ru-RU"/>
        </w:rPr>
        <w:t xml:space="preserve"> конкурсную документацию до даты окончания подачи заявок на участие в конкурсе составляет менее чем </w:t>
      </w:r>
      <w:r w:rsidR="009338A5" w:rsidRPr="00E35154">
        <w:rPr>
          <w:rFonts w:ascii="Times New Roman" w:eastAsia="Calibri" w:hAnsi="Times New Roman" w:cs="Times New Roman"/>
          <w:sz w:val="28"/>
          <w:szCs w:val="28"/>
        </w:rPr>
        <w:t>пятнадцать</w:t>
      </w:r>
      <w:r w:rsidRPr="00E35154">
        <w:rPr>
          <w:rFonts w:ascii="Times New Roman" w:eastAsia="Times New Roman" w:hAnsi="Times New Roman" w:cs="Times New Roman"/>
          <w:sz w:val="28"/>
          <w:szCs w:val="28"/>
          <w:lang w:eastAsia="ru-RU"/>
        </w:rPr>
        <w:t xml:space="preserve"> дней, срок подачи заявок на участие в конкурсе продлевается. При этом срок подачи заявок на участие в конкурсе должен быть продлен так, чтобы со дня размещения таких изменений до даты окончания подачи заявок на участие в конкурсе этот срок составлял не менее чем </w:t>
      </w:r>
      <w:r w:rsidRPr="00E35154">
        <w:rPr>
          <w:rFonts w:ascii="Times New Roman" w:eastAsia="Calibri" w:hAnsi="Times New Roman" w:cs="Times New Roman"/>
          <w:sz w:val="28"/>
          <w:szCs w:val="28"/>
        </w:rPr>
        <w:t>пятнадцать</w:t>
      </w:r>
      <w:r w:rsidRPr="00E35154">
        <w:rPr>
          <w:rFonts w:ascii="Times New Roman" w:eastAsia="Times New Roman" w:hAnsi="Times New Roman" w:cs="Times New Roman"/>
          <w:sz w:val="28"/>
          <w:szCs w:val="28"/>
          <w:lang w:eastAsia="ru-RU"/>
        </w:rPr>
        <w:t xml:space="preserve"> дней.</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Times New Roman" w:hAnsi="Times New Roman" w:cs="Times New Roman"/>
          <w:sz w:val="28"/>
          <w:szCs w:val="28"/>
          <w:lang w:eastAsia="ru-RU"/>
        </w:rPr>
        <w:t xml:space="preserve">6.Отказ от проведения конкурса </w:t>
      </w:r>
      <w:r w:rsidRPr="00E35154">
        <w:rPr>
          <w:rFonts w:ascii="Times New Roman" w:eastAsia="Calibri" w:hAnsi="Times New Roman" w:cs="Times New Roman"/>
          <w:sz w:val="28"/>
          <w:szCs w:val="28"/>
        </w:rPr>
        <w:t>допускается</w:t>
      </w:r>
      <w:r w:rsidR="007E0B1D" w:rsidRPr="00E35154">
        <w:rPr>
          <w:rFonts w:ascii="Times New Roman" w:eastAsia="Calibri" w:hAnsi="Times New Roman" w:cs="Times New Roman"/>
          <w:sz w:val="28"/>
          <w:szCs w:val="28"/>
        </w:rPr>
        <w:t xml:space="preserve"> </w:t>
      </w:r>
      <w:r w:rsidRPr="00E35154">
        <w:rPr>
          <w:rFonts w:ascii="Times New Roman" w:eastAsia="Calibri" w:hAnsi="Times New Roman" w:cs="Times New Roman"/>
          <w:sz w:val="28"/>
          <w:szCs w:val="28"/>
        </w:rPr>
        <w:t xml:space="preserve">в любое время </w:t>
      </w:r>
      <w:r w:rsidRPr="00E35154">
        <w:rPr>
          <w:rFonts w:ascii="Times New Roman" w:eastAsia="Times New Roman" w:hAnsi="Times New Roman" w:cs="Times New Roman"/>
          <w:sz w:val="28"/>
          <w:szCs w:val="28"/>
          <w:lang w:eastAsia="ru-RU"/>
        </w:rPr>
        <w:t xml:space="preserve">до даты окончания </w:t>
      </w:r>
      <w:r w:rsidRPr="00E35154">
        <w:rPr>
          <w:rFonts w:ascii="Times New Roman" w:eastAsia="Calibri" w:hAnsi="Times New Roman" w:cs="Times New Roman"/>
          <w:sz w:val="28"/>
          <w:szCs w:val="28"/>
        </w:rPr>
        <w:t>срока</w:t>
      </w:r>
      <w:r w:rsidRPr="00E35154">
        <w:rPr>
          <w:rFonts w:ascii="Times New Roman" w:eastAsia="Times New Roman" w:hAnsi="Times New Roman" w:cs="Times New Roman"/>
          <w:sz w:val="28"/>
          <w:szCs w:val="28"/>
          <w:lang w:eastAsia="ru-RU"/>
        </w:rPr>
        <w:t xml:space="preserve"> подачи заявок на участие в конкурсе, указанной в извещении о проведении конкурса. </w:t>
      </w:r>
      <w:r w:rsidRPr="00E35154">
        <w:rPr>
          <w:rFonts w:ascii="Times New Roman" w:eastAsia="Calibri" w:hAnsi="Times New Roman" w:cs="Times New Roman"/>
          <w:sz w:val="28"/>
          <w:szCs w:val="28"/>
        </w:rPr>
        <w:t xml:space="preserve">Решение об отказе от проведения конкурса размещается </w:t>
      </w:r>
      <w:r w:rsidR="00E168A5" w:rsidRPr="00E35154">
        <w:rPr>
          <w:rFonts w:ascii="Times New Roman" w:eastAsia="Times New Roman" w:hAnsi="Times New Roman" w:cs="Times New Roman"/>
          <w:sz w:val="28"/>
          <w:szCs w:val="28"/>
          <w:lang w:eastAsia="ru-RU"/>
        </w:rPr>
        <w:t xml:space="preserve">в </w:t>
      </w:r>
      <w:r w:rsidR="00E168A5" w:rsidRPr="00E35154">
        <w:rPr>
          <w:rFonts w:ascii="Times New Roman" w:hAnsi="Times New Roman" w:cs="Times New Roman"/>
          <w:sz w:val="28"/>
          <w:szCs w:val="28"/>
        </w:rPr>
        <w:t>единой информационной системе</w:t>
      </w:r>
      <w:r w:rsidRPr="00E35154">
        <w:rPr>
          <w:rFonts w:ascii="Times New Roman" w:eastAsia="Calibri" w:hAnsi="Times New Roman" w:cs="Times New Roman"/>
          <w:sz w:val="28"/>
          <w:szCs w:val="28"/>
        </w:rPr>
        <w:t xml:space="preserve"> в течение 3 (трех) дней со дня его принятия.</w:t>
      </w:r>
    </w:p>
    <w:p w:rsidR="00D97C8C" w:rsidRPr="00E35154" w:rsidRDefault="00D97C8C" w:rsidP="000E28DB">
      <w:pPr>
        <w:widowControl w:val="0"/>
        <w:spacing w:before="120" w:after="120" w:line="240" w:lineRule="auto"/>
        <w:ind w:firstLine="567"/>
        <w:outlineLvl w:val="1"/>
        <w:rPr>
          <w:rFonts w:ascii="Times New Roman" w:eastAsia="Times New Roman" w:hAnsi="Times New Roman" w:cs="Times New Roman"/>
          <w:b/>
          <w:bCs/>
          <w:iCs/>
          <w:sz w:val="28"/>
          <w:szCs w:val="28"/>
        </w:rPr>
      </w:pPr>
      <w:bookmarkStart w:id="19" w:name="_Toc346274279"/>
      <w:r w:rsidRPr="00E35154">
        <w:rPr>
          <w:rFonts w:ascii="Times New Roman" w:eastAsia="Times New Roman" w:hAnsi="Times New Roman" w:cs="Times New Roman"/>
          <w:b/>
          <w:bCs/>
          <w:iCs/>
          <w:sz w:val="28"/>
          <w:szCs w:val="28"/>
        </w:rPr>
        <w:t>Статья 1</w:t>
      </w:r>
      <w:r w:rsidR="00E168A5" w:rsidRPr="00E35154">
        <w:rPr>
          <w:rFonts w:ascii="Times New Roman" w:eastAsia="Times New Roman" w:hAnsi="Times New Roman" w:cs="Times New Roman"/>
          <w:b/>
          <w:bCs/>
          <w:iCs/>
          <w:sz w:val="28"/>
          <w:szCs w:val="28"/>
        </w:rPr>
        <w:t>6</w:t>
      </w:r>
      <w:r w:rsidRPr="00E35154">
        <w:rPr>
          <w:rFonts w:ascii="Times New Roman" w:eastAsia="Times New Roman" w:hAnsi="Times New Roman" w:cs="Times New Roman"/>
          <w:b/>
          <w:bCs/>
          <w:iCs/>
          <w:sz w:val="28"/>
          <w:szCs w:val="28"/>
        </w:rPr>
        <w:t>.Порядок подачи заявок на участие в конкурсе</w:t>
      </w:r>
      <w:bookmarkEnd w:id="19"/>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Times New Roman" w:hAnsi="Times New Roman" w:cs="Times New Roman"/>
          <w:sz w:val="28"/>
          <w:szCs w:val="28"/>
          <w:lang w:eastAsia="ru-RU"/>
        </w:rPr>
        <w:t xml:space="preserve">1.Для участия в конкурсе участник закупки подает заявку на участие в конкурсе </w:t>
      </w:r>
      <w:r w:rsidRPr="00E35154">
        <w:rPr>
          <w:rFonts w:ascii="Times New Roman" w:eastAsia="Calibri" w:hAnsi="Times New Roman" w:cs="Times New Roman"/>
          <w:sz w:val="28"/>
          <w:szCs w:val="28"/>
        </w:rPr>
        <w:t xml:space="preserve">в соответствии с требованиями к содержанию, форме, оформлению и составу заявки на участие в процедуре закупки, которые установлены конкурсной документацией. </w:t>
      </w:r>
    </w:p>
    <w:p w:rsidR="00E320C2"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2.Заявка на участие в конкурсе в письменной форме может быть подана лично представителем участника процедуры закупки, а также посредством почтовой связи или курьерской </w:t>
      </w:r>
      <w:r w:rsidR="00E320C2" w:rsidRPr="00E35154">
        <w:rPr>
          <w:rFonts w:ascii="Times New Roman" w:eastAsia="Times New Roman" w:hAnsi="Times New Roman" w:cs="Times New Roman"/>
          <w:sz w:val="28"/>
          <w:szCs w:val="28"/>
          <w:lang w:eastAsia="ru-RU"/>
        </w:rPr>
        <w:t>службы в запечатанном конверте.</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Times New Roman" w:hAnsi="Times New Roman" w:cs="Times New Roman"/>
          <w:sz w:val="28"/>
          <w:szCs w:val="28"/>
          <w:lang w:eastAsia="ru-RU"/>
        </w:rPr>
        <w:t>3.Участник закупки вправе подать только одну заявку на участие в конкурсе,</w:t>
      </w:r>
      <w:r w:rsidRPr="00E35154">
        <w:rPr>
          <w:rFonts w:ascii="Times New Roman" w:eastAsia="Calibri" w:hAnsi="Times New Roman" w:cs="Times New Roman"/>
          <w:sz w:val="28"/>
          <w:szCs w:val="28"/>
        </w:rPr>
        <w:t xml:space="preserve"> при проведении конкурса по двум и более лотам </w:t>
      </w:r>
      <w:r w:rsidR="007342D1" w:rsidRPr="00E35154">
        <w:rPr>
          <w:rFonts w:ascii="Times New Roman" w:eastAsia="Calibri" w:hAnsi="Times New Roman" w:cs="Times New Roman"/>
          <w:sz w:val="28"/>
          <w:szCs w:val="28"/>
        </w:rPr>
        <w:t>-</w:t>
      </w:r>
      <w:r w:rsidRPr="00E35154">
        <w:rPr>
          <w:rFonts w:ascii="Times New Roman" w:eastAsia="Calibri" w:hAnsi="Times New Roman" w:cs="Times New Roman"/>
          <w:sz w:val="28"/>
          <w:szCs w:val="28"/>
        </w:rPr>
        <w:t xml:space="preserve"> одну заявку в отношении одного лота.</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Calibri" w:hAnsi="Times New Roman" w:cs="Times New Roman"/>
          <w:sz w:val="28"/>
          <w:szCs w:val="28"/>
        </w:rPr>
        <w:t>4.В случае е</w:t>
      </w:r>
      <w:r w:rsidRPr="00E35154">
        <w:rPr>
          <w:rFonts w:ascii="Times New Roman" w:eastAsia="Times New Roman" w:hAnsi="Times New Roman" w:cs="Times New Roman"/>
          <w:sz w:val="28"/>
          <w:szCs w:val="28"/>
          <w:lang w:eastAsia="ru-RU"/>
        </w:rPr>
        <w:t>сли в конкурсной документации предусмотрена возможность подачи альтернативных предложений, участник закупки в составе заявки на участие в конкурсе, помимо основного предложения, готовит и подает альтернативн</w:t>
      </w:r>
      <w:r w:rsidRPr="00E35154">
        <w:rPr>
          <w:rFonts w:ascii="Times New Roman" w:eastAsia="Calibri" w:hAnsi="Times New Roman" w:cs="Times New Roman"/>
          <w:sz w:val="28"/>
          <w:szCs w:val="28"/>
        </w:rPr>
        <w:t>о</w:t>
      </w:r>
      <w:r w:rsidRPr="00E35154">
        <w:rPr>
          <w:rFonts w:ascii="Times New Roman" w:eastAsia="Times New Roman" w:hAnsi="Times New Roman" w:cs="Times New Roman"/>
          <w:sz w:val="28"/>
          <w:szCs w:val="28"/>
          <w:lang w:eastAsia="ru-RU"/>
        </w:rPr>
        <w:t>е предложени</w:t>
      </w:r>
      <w:r w:rsidRPr="00E35154">
        <w:rPr>
          <w:rFonts w:ascii="Times New Roman" w:eastAsia="Calibri" w:hAnsi="Times New Roman" w:cs="Times New Roman"/>
          <w:sz w:val="28"/>
          <w:szCs w:val="28"/>
        </w:rPr>
        <w:t>е</w:t>
      </w:r>
      <w:r w:rsidRPr="00E35154">
        <w:rPr>
          <w:rFonts w:ascii="Times New Roman" w:eastAsia="Times New Roman" w:hAnsi="Times New Roman" w:cs="Times New Roman"/>
          <w:sz w:val="28"/>
          <w:szCs w:val="28"/>
          <w:lang w:eastAsia="ru-RU"/>
        </w:rPr>
        <w:t>, при этом альтернативн</w:t>
      </w:r>
      <w:r w:rsidRPr="00E35154">
        <w:rPr>
          <w:rFonts w:ascii="Times New Roman" w:eastAsia="Calibri" w:hAnsi="Times New Roman" w:cs="Times New Roman"/>
          <w:sz w:val="28"/>
          <w:szCs w:val="28"/>
        </w:rPr>
        <w:t>о</w:t>
      </w:r>
      <w:r w:rsidRPr="00E35154">
        <w:rPr>
          <w:rFonts w:ascii="Times New Roman" w:eastAsia="Times New Roman" w:hAnsi="Times New Roman" w:cs="Times New Roman"/>
          <w:sz w:val="28"/>
          <w:szCs w:val="28"/>
          <w:lang w:eastAsia="ru-RU"/>
        </w:rPr>
        <w:t>е предложени</w:t>
      </w:r>
      <w:r w:rsidRPr="00E35154">
        <w:rPr>
          <w:rFonts w:ascii="Times New Roman" w:eastAsia="Calibri" w:hAnsi="Times New Roman" w:cs="Times New Roman"/>
          <w:sz w:val="28"/>
          <w:szCs w:val="28"/>
        </w:rPr>
        <w:t>е</w:t>
      </w:r>
      <w:r w:rsidRPr="00E35154">
        <w:rPr>
          <w:rFonts w:ascii="Times New Roman" w:eastAsia="Times New Roman" w:hAnsi="Times New Roman" w:cs="Times New Roman"/>
          <w:sz w:val="28"/>
          <w:szCs w:val="28"/>
          <w:lang w:eastAsia="ru-RU"/>
        </w:rPr>
        <w:t xml:space="preserve"> принимается только при наличии основного предложения.</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В конкурсной документации </w:t>
      </w:r>
      <w:r w:rsidRPr="00E35154">
        <w:rPr>
          <w:rFonts w:ascii="Times New Roman" w:eastAsia="Calibri" w:hAnsi="Times New Roman" w:cs="Times New Roman"/>
          <w:sz w:val="28"/>
          <w:szCs w:val="28"/>
        </w:rPr>
        <w:t xml:space="preserve">устанавливаются правила подготовки и подачи альтернативных предложений, в том числе обязанность участника </w:t>
      </w:r>
      <w:r w:rsidRPr="00E35154">
        <w:rPr>
          <w:rFonts w:ascii="Times New Roman" w:eastAsia="Calibri" w:hAnsi="Times New Roman" w:cs="Times New Roman"/>
          <w:sz w:val="28"/>
          <w:szCs w:val="28"/>
        </w:rPr>
        <w:lastRenderedPageBreak/>
        <w:t>процедуры закупки явно их обособить в составе заявки на участие.</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5.Прием заявок на участие в конкурсе прекращается в день и время, указанные в </w:t>
      </w:r>
      <w:r w:rsidRPr="00E35154">
        <w:rPr>
          <w:rFonts w:ascii="Times New Roman" w:eastAsia="Calibri" w:hAnsi="Times New Roman" w:cs="Times New Roman"/>
          <w:sz w:val="28"/>
          <w:szCs w:val="28"/>
        </w:rPr>
        <w:t>конкурсной документации, а в случае, если в конкурсной документации указано о проведении вскрытия конвертов, непосредственно перед вскрытием конвертов с заявками на участие в конкурсе</w:t>
      </w:r>
      <w:r w:rsidRPr="00E35154">
        <w:rPr>
          <w:rFonts w:ascii="Times New Roman" w:eastAsia="Times New Roman" w:hAnsi="Times New Roman" w:cs="Times New Roman"/>
          <w:sz w:val="28"/>
          <w:szCs w:val="28"/>
          <w:lang w:eastAsia="ru-RU"/>
        </w:rPr>
        <w:t>.</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Times New Roman" w:hAnsi="Times New Roman" w:cs="Times New Roman"/>
          <w:sz w:val="28"/>
          <w:szCs w:val="28"/>
          <w:lang w:eastAsia="ru-RU"/>
        </w:rPr>
        <w:t xml:space="preserve">6.Каждый конверт с заявкой на участие в конкурсе, поступивший в срок, указанный в конкурсной документации, регистрируется. По требованию участника процедуры закупки, подавшего конверт с заявкой на участие в конкурсе, </w:t>
      </w:r>
      <w:r w:rsidR="005A4B1C" w:rsidRPr="00E35154">
        <w:rPr>
          <w:rFonts w:ascii="Times New Roman" w:eastAsia="Times New Roman" w:hAnsi="Times New Roman" w:cs="Times New Roman"/>
          <w:sz w:val="28"/>
          <w:szCs w:val="28"/>
          <w:lang w:eastAsia="ru-RU"/>
        </w:rPr>
        <w:t>заказчик</w:t>
      </w:r>
      <w:r w:rsidRPr="00E35154">
        <w:rPr>
          <w:rFonts w:ascii="Times New Roman" w:eastAsia="Times New Roman" w:hAnsi="Times New Roman" w:cs="Times New Roman"/>
          <w:sz w:val="28"/>
          <w:szCs w:val="28"/>
          <w:lang w:eastAsia="ru-RU"/>
        </w:rPr>
        <w:t xml:space="preserve"> выдает представителю участника процедуры закупки расписку в получении конверта с заявкой с указанием даты и времени его получения.</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7.Участник закупки, подавший заявку на участие в конкурсе, вправе в любое время до даты и времени окончания приема заявок изменить заявку путем ее отзыва и подачи новой заявки. При этом датой и временем подачи заявки на участие в конкурсе считается дата и время </w:t>
      </w:r>
      <w:r w:rsidRPr="00E35154">
        <w:rPr>
          <w:rFonts w:ascii="Times New Roman" w:eastAsia="Calibri" w:hAnsi="Times New Roman" w:cs="Times New Roman"/>
          <w:sz w:val="28"/>
          <w:szCs w:val="28"/>
        </w:rPr>
        <w:t>подачи новой заявки</w:t>
      </w:r>
      <w:r w:rsidRPr="00E35154">
        <w:rPr>
          <w:rFonts w:ascii="Times New Roman" w:eastAsia="Times New Roman" w:hAnsi="Times New Roman" w:cs="Times New Roman"/>
          <w:sz w:val="28"/>
          <w:szCs w:val="28"/>
          <w:lang w:eastAsia="ru-RU"/>
        </w:rPr>
        <w:t xml:space="preserve">. </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8.Участник закупки вправе отозвать заявку на участие в конкурсе в любое время до даты и времени окончания приема заявок.</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9.В случае установления факта подачи одним участником процедуры закупки двух и более заявок на участие в конкурсе </w:t>
      </w:r>
      <w:r w:rsidRPr="00E35154">
        <w:rPr>
          <w:rFonts w:ascii="Times New Roman" w:eastAsia="Calibri" w:hAnsi="Times New Roman" w:cs="Times New Roman"/>
          <w:sz w:val="28"/>
          <w:szCs w:val="28"/>
        </w:rPr>
        <w:t>(двух и более заявок по одному лоту)</w:t>
      </w:r>
      <w:r w:rsidRPr="00E35154">
        <w:rPr>
          <w:rFonts w:ascii="Times New Roman" w:eastAsia="Times New Roman" w:hAnsi="Times New Roman" w:cs="Times New Roman"/>
          <w:sz w:val="28"/>
          <w:szCs w:val="28"/>
          <w:lang w:eastAsia="ru-RU"/>
        </w:rPr>
        <w:t>, заявки  участника не рассматриваются.</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Calibri" w:hAnsi="Times New Roman" w:cs="Times New Roman"/>
          <w:sz w:val="28"/>
          <w:szCs w:val="28"/>
        </w:rPr>
        <w:t>10.</w:t>
      </w:r>
      <w:r w:rsidRPr="00E35154">
        <w:rPr>
          <w:rFonts w:ascii="Times New Roman" w:eastAsia="Times New Roman" w:hAnsi="Times New Roman" w:cs="Times New Roman"/>
          <w:sz w:val="28"/>
          <w:szCs w:val="28"/>
          <w:lang w:eastAsia="ru-RU"/>
        </w:rPr>
        <w:t xml:space="preserve">Заявки на участие в конкурсе, которые были получены после окончания срока </w:t>
      </w:r>
      <w:r w:rsidRPr="00E35154">
        <w:rPr>
          <w:rFonts w:ascii="Times New Roman" w:eastAsia="Calibri" w:hAnsi="Times New Roman" w:cs="Times New Roman"/>
          <w:sz w:val="28"/>
          <w:szCs w:val="28"/>
        </w:rPr>
        <w:t>подачи</w:t>
      </w:r>
      <w:r w:rsidRPr="00E35154">
        <w:rPr>
          <w:rFonts w:ascii="Times New Roman" w:eastAsia="Times New Roman" w:hAnsi="Times New Roman" w:cs="Times New Roman"/>
          <w:sz w:val="28"/>
          <w:szCs w:val="28"/>
          <w:lang w:eastAsia="ru-RU"/>
        </w:rPr>
        <w:t xml:space="preserve"> заявок, не рассматриваются.</w:t>
      </w:r>
    </w:p>
    <w:p w:rsidR="00D97C8C" w:rsidRPr="00E35154" w:rsidRDefault="00D97C8C" w:rsidP="00E320C2">
      <w:pPr>
        <w:widowControl w:val="0"/>
        <w:spacing w:before="120" w:after="120" w:line="240" w:lineRule="auto"/>
        <w:ind w:firstLine="567"/>
        <w:jc w:val="both"/>
        <w:outlineLvl w:val="1"/>
        <w:rPr>
          <w:rFonts w:ascii="Times New Roman" w:eastAsia="Times New Roman" w:hAnsi="Times New Roman" w:cs="Times New Roman"/>
          <w:b/>
          <w:bCs/>
          <w:iCs/>
          <w:sz w:val="28"/>
          <w:szCs w:val="28"/>
        </w:rPr>
      </w:pPr>
      <w:bookmarkStart w:id="20" w:name="_Toc346274280"/>
      <w:r w:rsidRPr="00E35154">
        <w:rPr>
          <w:rFonts w:ascii="Times New Roman" w:eastAsia="Times New Roman" w:hAnsi="Times New Roman" w:cs="Times New Roman"/>
          <w:b/>
          <w:bCs/>
          <w:iCs/>
          <w:sz w:val="28"/>
          <w:szCs w:val="28"/>
        </w:rPr>
        <w:t>Статья 1</w:t>
      </w:r>
      <w:r w:rsidR="00E320C2" w:rsidRPr="00E35154">
        <w:rPr>
          <w:rFonts w:ascii="Times New Roman" w:eastAsia="Times New Roman" w:hAnsi="Times New Roman" w:cs="Times New Roman"/>
          <w:b/>
          <w:bCs/>
          <w:iCs/>
          <w:sz w:val="28"/>
          <w:szCs w:val="28"/>
        </w:rPr>
        <w:t>7</w:t>
      </w:r>
      <w:r w:rsidRPr="00E35154">
        <w:rPr>
          <w:rFonts w:ascii="Times New Roman" w:eastAsia="Times New Roman" w:hAnsi="Times New Roman" w:cs="Times New Roman"/>
          <w:b/>
          <w:bCs/>
          <w:iCs/>
          <w:sz w:val="28"/>
          <w:szCs w:val="28"/>
        </w:rPr>
        <w:t>.Порядок вскрытия конвертов с заявками на участие в конкурсе</w:t>
      </w:r>
      <w:bookmarkEnd w:id="20"/>
    </w:p>
    <w:p w:rsidR="00D97C8C" w:rsidRPr="00E35154" w:rsidRDefault="00D97C8C" w:rsidP="007D6AE7">
      <w:pPr>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1.</w:t>
      </w:r>
      <w:r w:rsidR="007D6AE7" w:rsidRPr="00E35154">
        <w:rPr>
          <w:rFonts w:ascii="Times New Roman" w:eastAsia="Times New Roman" w:hAnsi="Times New Roman" w:cs="Times New Roman"/>
          <w:color w:val="000000"/>
          <w:sz w:val="28"/>
          <w:szCs w:val="28"/>
          <w:lang w:eastAsia="ru-RU"/>
        </w:rPr>
        <w:t xml:space="preserve">Конкурсная комиссия вскрывает конверты с заявками на участие в </w:t>
      </w:r>
      <w:r w:rsidR="007D6AE7" w:rsidRPr="00E35154">
        <w:rPr>
          <w:rFonts w:ascii="Times New Roman" w:eastAsia="Times New Roman" w:hAnsi="Times New Roman" w:cs="Times New Roman"/>
          <w:bCs/>
          <w:iCs/>
          <w:sz w:val="28"/>
          <w:szCs w:val="28"/>
        </w:rPr>
        <w:t>конкурсе,</w:t>
      </w:r>
      <w:r w:rsidR="007D6AE7" w:rsidRPr="00E35154">
        <w:rPr>
          <w:rFonts w:ascii="Times New Roman" w:eastAsia="Times New Roman" w:hAnsi="Times New Roman" w:cs="Times New Roman"/>
          <w:color w:val="000000"/>
          <w:sz w:val="28"/>
          <w:szCs w:val="28"/>
          <w:lang w:eastAsia="ru-RU"/>
        </w:rPr>
        <w:t xml:space="preserve"> после наступления срока, указанного в конкурсной документации в качестве срока подачи заявок на участие в конкурсе</w:t>
      </w:r>
      <w:r w:rsidR="007D6AE7" w:rsidRPr="00E35154">
        <w:rPr>
          <w:rFonts w:ascii="Times New Roman" w:eastAsia="Times New Roman" w:hAnsi="Times New Roman" w:cs="Times New Roman"/>
          <w:sz w:val="28"/>
          <w:szCs w:val="28"/>
          <w:lang w:eastAsia="ru-RU"/>
        </w:rPr>
        <w:t>.</w:t>
      </w:r>
    </w:p>
    <w:p w:rsidR="00D97C8C" w:rsidRPr="00E35154" w:rsidRDefault="00D97C8C" w:rsidP="000E28DB">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Times New Roman" w:hAnsi="Times New Roman" w:cs="Times New Roman"/>
          <w:sz w:val="28"/>
          <w:szCs w:val="28"/>
          <w:lang w:eastAsia="ru-RU"/>
        </w:rPr>
        <w:t xml:space="preserve">2.Представители участников процедуры закупки вправе присутствовать на процедуре вскрытия конвертов с заявками на участие </w:t>
      </w:r>
      <w:r w:rsidRPr="00E35154">
        <w:rPr>
          <w:rFonts w:ascii="Times New Roman" w:eastAsia="Calibri" w:hAnsi="Times New Roman" w:cs="Times New Roman"/>
          <w:sz w:val="28"/>
          <w:szCs w:val="28"/>
        </w:rPr>
        <w:t>в конкурсе, если вскрытие конвертов предусмотрено конкурсной документацией</w:t>
      </w:r>
      <w:r w:rsidR="00D943F7" w:rsidRPr="00E35154">
        <w:rPr>
          <w:rFonts w:ascii="Times New Roman" w:eastAsia="Calibri" w:hAnsi="Times New Roman" w:cs="Times New Roman"/>
          <w:sz w:val="28"/>
          <w:szCs w:val="28"/>
        </w:rPr>
        <w:t>.</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При этом непосредственно перед вскрытием конвертов присутствующим участникам процедуры закупки объявляется о возможности подать, изменить или отозвать поданные заявки на участие в конкурсе.</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3.При вскрытии каждого конверта с заявкой на участие в конкурсе объявляется следующее:</w:t>
      </w:r>
    </w:p>
    <w:p w:rsidR="00D97C8C" w:rsidRPr="00E35154" w:rsidRDefault="00D943F7" w:rsidP="00D943F7">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 </w:t>
      </w:r>
      <w:r w:rsidR="00D97C8C" w:rsidRPr="00E35154">
        <w:rPr>
          <w:rFonts w:ascii="Times New Roman" w:eastAsia="Calibri" w:hAnsi="Times New Roman" w:cs="Times New Roman"/>
          <w:sz w:val="28"/>
          <w:szCs w:val="28"/>
        </w:rPr>
        <w:t>наименование участника процедуры закупки, его организационно-правовая форма или регистрационный номер заявки;</w:t>
      </w:r>
    </w:p>
    <w:p w:rsidR="00D97C8C" w:rsidRPr="00E35154" w:rsidRDefault="00D943F7" w:rsidP="00D943F7">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 </w:t>
      </w:r>
      <w:r w:rsidR="00D97C8C" w:rsidRPr="00E35154">
        <w:rPr>
          <w:rFonts w:ascii="Times New Roman" w:eastAsia="Calibri" w:hAnsi="Times New Roman" w:cs="Times New Roman"/>
          <w:sz w:val="28"/>
          <w:szCs w:val="28"/>
        </w:rPr>
        <w:t>ценовое предложение и существенные условия исполнения договора, установленные в конкурсной документации.</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При вскрытии конвертов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вправе перечислить документы заявки, находящиеся в конверте.</w:t>
      </w:r>
    </w:p>
    <w:p w:rsidR="00D97C8C" w:rsidRPr="00E35154" w:rsidRDefault="00062916"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4. З</w:t>
      </w:r>
      <w:r w:rsidR="005A4B1C" w:rsidRPr="00E35154">
        <w:rPr>
          <w:rFonts w:ascii="Times New Roman" w:eastAsia="Calibri" w:hAnsi="Times New Roman" w:cs="Times New Roman"/>
          <w:sz w:val="28"/>
          <w:szCs w:val="28"/>
        </w:rPr>
        <w:t>аказчик</w:t>
      </w:r>
      <w:r w:rsidR="00D97C8C" w:rsidRPr="00E35154">
        <w:rPr>
          <w:rFonts w:ascii="Times New Roman" w:eastAsia="Calibri" w:hAnsi="Times New Roman" w:cs="Times New Roman"/>
          <w:sz w:val="28"/>
          <w:szCs w:val="28"/>
        </w:rPr>
        <w:t xml:space="preserve"> вправе осуществлять аудио и/или видеозапись вскрытия конвертов с заявками на участие в конкурсе.</w:t>
      </w:r>
    </w:p>
    <w:p w:rsidR="00D97C8C" w:rsidRPr="00E35154" w:rsidRDefault="00062916" w:rsidP="000E28DB">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5</w:t>
      </w:r>
      <w:r w:rsidR="00D97C8C" w:rsidRPr="00E35154">
        <w:rPr>
          <w:rFonts w:ascii="Times New Roman" w:eastAsia="Calibri" w:hAnsi="Times New Roman" w:cs="Times New Roman"/>
          <w:sz w:val="28"/>
          <w:szCs w:val="28"/>
        </w:rPr>
        <w:t xml:space="preserve">.Осмотр предлагаемой участником процедуры закупки продукции </w:t>
      </w:r>
      <w:r w:rsidR="00D97C8C" w:rsidRPr="00E35154">
        <w:rPr>
          <w:rFonts w:ascii="Times New Roman" w:eastAsia="Calibri" w:hAnsi="Times New Roman" w:cs="Times New Roman"/>
          <w:sz w:val="28"/>
          <w:szCs w:val="28"/>
        </w:rPr>
        <w:lastRenderedPageBreak/>
        <w:t xml:space="preserve">может проводиться при вскрытии конвертов с заявками на участие в конкурсе, если такой порядок проведения был предусмотрен конкурсной документацией. </w:t>
      </w:r>
    </w:p>
    <w:p w:rsidR="00D97C8C" w:rsidRPr="00E35154" w:rsidRDefault="00062916" w:rsidP="000E28D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Calibri" w:hAnsi="Times New Roman" w:cs="Times New Roman"/>
          <w:sz w:val="28"/>
          <w:szCs w:val="28"/>
        </w:rPr>
        <w:t>6</w:t>
      </w:r>
      <w:r w:rsidR="00D97C8C" w:rsidRPr="00E35154">
        <w:rPr>
          <w:rFonts w:ascii="Times New Roman" w:eastAsia="Calibri" w:hAnsi="Times New Roman" w:cs="Times New Roman"/>
          <w:sz w:val="28"/>
          <w:szCs w:val="28"/>
        </w:rPr>
        <w:t xml:space="preserve">.По результатам вскрытия конвертов с заявками на участие в конкурсе составляется и </w:t>
      </w:r>
      <w:r w:rsidR="00D97C8C" w:rsidRPr="00E35154">
        <w:rPr>
          <w:rFonts w:ascii="Times New Roman" w:eastAsia="Times New Roman" w:hAnsi="Times New Roman" w:cs="Times New Roman"/>
          <w:sz w:val="28"/>
          <w:szCs w:val="28"/>
          <w:lang w:eastAsia="ru-RU"/>
        </w:rPr>
        <w:t xml:space="preserve">размещается </w:t>
      </w:r>
      <w:r w:rsidR="00E320C2" w:rsidRPr="00E35154">
        <w:rPr>
          <w:rFonts w:ascii="Times New Roman" w:eastAsia="Times New Roman" w:hAnsi="Times New Roman" w:cs="Times New Roman"/>
          <w:sz w:val="28"/>
          <w:szCs w:val="28"/>
          <w:lang w:eastAsia="ru-RU"/>
        </w:rPr>
        <w:t xml:space="preserve">в </w:t>
      </w:r>
      <w:r w:rsidR="00E320C2" w:rsidRPr="00E35154">
        <w:rPr>
          <w:rFonts w:ascii="Times New Roman" w:hAnsi="Times New Roman" w:cs="Times New Roman"/>
          <w:sz w:val="28"/>
          <w:szCs w:val="28"/>
        </w:rPr>
        <w:t>единой информационной системе</w:t>
      </w:r>
      <w:r w:rsidR="00D97C8C" w:rsidRPr="00E35154">
        <w:rPr>
          <w:rFonts w:ascii="Times New Roman" w:eastAsia="Calibri" w:hAnsi="Times New Roman" w:cs="Times New Roman"/>
          <w:sz w:val="28"/>
          <w:szCs w:val="28"/>
        </w:rPr>
        <w:t xml:space="preserve"> протокол вскрытия конвертов</w:t>
      </w:r>
      <w:r w:rsidR="00D97C8C" w:rsidRPr="00E35154">
        <w:rPr>
          <w:rFonts w:ascii="Times New Roman" w:eastAsia="Times New Roman" w:hAnsi="Times New Roman" w:cs="Times New Roman"/>
          <w:sz w:val="28"/>
          <w:szCs w:val="28"/>
          <w:lang w:eastAsia="ru-RU"/>
        </w:rPr>
        <w:t>.</w:t>
      </w:r>
    </w:p>
    <w:p w:rsidR="00D97C8C" w:rsidRPr="00E35154" w:rsidRDefault="00D97C8C" w:rsidP="000E28DB">
      <w:pPr>
        <w:widowControl w:val="0"/>
        <w:spacing w:before="120" w:after="120" w:line="240" w:lineRule="auto"/>
        <w:ind w:firstLine="567"/>
        <w:outlineLvl w:val="1"/>
        <w:rPr>
          <w:rFonts w:ascii="Times New Roman" w:eastAsia="Times New Roman" w:hAnsi="Times New Roman" w:cs="Times New Roman"/>
          <w:b/>
          <w:bCs/>
          <w:iCs/>
          <w:sz w:val="28"/>
          <w:szCs w:val="28"/>
        </w:rPr>
      </w:pPr>
      <w:bookmarkStart w:id="21" w:name="_Toc346274281"/>
      <w:r w:rsidRPr="00E35154">
        <w:rPr>
          <w:rFonts w:ascii="Times New Roman" w:eastAsia="Times New Roman" w:hAnsi="Times New Roman" w:cs="Times New Roman"/>
          <w:b/>
          <w:bCs/>
          <w:iCs/>
          <w:sz w:val="28"/>
          <w:szCs w:val="28"/>
        </w:rPr>
        <w:t>Статья 1</w:t>
      </w:r>
      <w:r w:rsidR="00062916" w:rsidRPr="00E35154">
        <w:rPr>
          <w:rFonts w:ascii="Times New Roman" w:eastAsia="Times New Roman" w:hAnsi="Times New Roman" w:cs="Times New Roman"/>
          <w:b/>
          <w:bCs/>
          <w:iCs/>
          <w:sz w:val="28"/>
          <w:szCs w:val="28"/>
        </w:rPr>
        <w:t>8</w:t>
      </w:r>
      <w:r w:rsidRPr="00E35154">
        <w:rPr>
          <w:rFonts w:ascii="Times New Roman" w:eastAsia="Times New Roman" w:hAnsi="Times New Roman" w:cs="Times New Roman"/>
          <w:b/>
          <w:bCs/>
          <w:iCs/>
          <w:sz w:val="28"/>
          <w:szCs w:val="28"/>
        </w:rPr>
        <w:t>.Уточнение заявок на участие в конкурсе</w:t>
      </w:r>
      <w:bookmarkEnd w:id="21"/>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Calibri" w:hAnsi="Times New Roman" w:cs="Times New Roman"/>
          <w:sz w:val="28"/>
          <w:szCs w:val="28"/>
        </w:rPr>
        <w:t xml:space="preserve">1.По результатам вскрытия конвертов с заявками на участие в конкурсе </w:t>
      </w:r>
      <w:r w:rsidR="005A4B1C" w:rsidRPr="00E35154">
        <w:rPr>
          <w:rFonts w:ascii="Times New Roman" w:eastAsia="Calibri" w:hAnsi="Times New Roman" w:cs="Times New Roman"/>
          <w:sz w:val="28"/>
          <w:szCs w:val="28"/>
        </w:rPr>
        <w:t>заказчик</w:t>
      </w:r>
      <w:r w:rsidRPr="00E35154">
        <w:rPr>
          <w:rFonts w:ascii="Times New Roman" w:eastAsia="Times New Roman" w:hAnsi="Times New Roman" w:cs="Times New Roman"/>
          <w:sz w:val="28"/>
          <w:szCs w:val="28"/>
          <w:lang w:eastAsia="ru-RU"/>
        </w:rPr>
        <w:t xml:space="preserve"> вправе, если такая возможность была предусмотрена конкурсной документацией, </w:t>
      </w:r>
      <w:r w:rsidRPr="00E35154">
        <w:rPr>
          <w:rFonts w:ascii="Times New Roman" w:eastAsia="Calibri" w:hAnsi="Times New Roman" w:cs="Times New Roman"/>
          <w:sz w:val="28"/>
          <w:szCs w:val="28"/>
        </w:rPr>
        <w:t>направить запрос участникам процедуры закупки</w:t>
      </w:r>
      <w:r w:rsidRPr="00E35154">
        <w:rPr>
          <w:rFonts w:ascii="Times New Roman" w:eastAsia="Times New Roman" w:hAnsi="Times New Roman" w:cs="Times New Roman"/>
          <w:sz w:val="28"/>
          <w:szCs w:val="28"/>
          <w:lang w:eastAsia="ru-RU"/>
        </w:rPr>
        <w:t>:</w:t>
      </w:r>
    </w:p>
    <w:p w:rsidR="00D97C8C" w:rsidRPr="00E35154" w:rsidRDefault="00062916" w:rsidP="000E28DB">
      <w:pPr>
        <w:widowControl w:val="0"/>
        <w:tabs>
          <w:tab w:val="left" w:pos="851"/>
          <w:tab w:val="left" w:pos="1080"/>
          <w:tab w:val="left" w:pos="1134"/>
        </w:tabs>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1) </w:t>
      </w:r>
      <w:r w:rsidR="00D97C8C" w:rsidRPr="00E35154">
        <w:rPr>
          <w:rFonts w:ascii="Times New Roman" w:eastAsia="Times New Roman" w:hAnsi="Times New Roman" w:cs="Times New Roman"/>
          <w:sz w:val="28"/>
          <w:szCs w:val="28"/>
          <w:lang w:val="sr-Cyrl-CS"/>
        </w:rPr>
        <w:t>о предоставлении непредставленных, представленных не в полном объеме или в нечитаемом виде документов</w:t>
      </w:r>
      <w:r w:rsidR="00D97C8C" w:rsidRPr="00E35154">
        <w:rPr>
          <w:rFonts w:ascii="Times New Roman" w:eastAsia="Times New Roman" w:hAnsi="Times New Roman" w:cs="Times New Roman"/>
          <w:sz w:val="28"/>
          <w:szCs w:val="28"/>
        </w:rPr>
        <w:t xml:space="preserve"> и сведений</w:t>
      </w:r>
      <w:r w:rsidR="00D97C8C" w:rsidRPr="00E35154">
        <w:rPr>
          <w:rFonts w:ascii="Times New Roman" w:eastAsia="Times New Roman" w:hAnsi="Times New Roman" w:cs="Times New Roman"/>
          <w:sz w:val="28"/>
          <w:szCs w:val="28"/>
          <w:lang w:val="sr-Cyrl-CS"/>
        </w:rPr>
        <w:t xml:space="preserve">, предусмотренных конкурсной документацией; </w:t>
      </w:r>
    </w:p>
    <w:p w:rsidR="00D97C8C" w:rsidRPr="00E35154" w:rsidRDefault="00062916" w:rsidP="000E28DB">
      <w:pPr>
        <w:widowControl w:val="0"/>
        <w:tabs>
          <w:tab w:val="left" w:pos="851"/>
          <w:tab w:val="left" w:pos="1080"/>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2) </w:t>
      </w:r>
      <w:r w:rsidR="00D97C8C" w:rsidRPr="00E35154">
        <w:rPr>
          <w:rFonts w:ascii="Times New Roman" w:eastAsia="Times New Roman" w:hAnsi="Times New Roman" w:cs="Times New Roman"/>
          <w:sz w:val="28"/>
          <w:szCs w:val="28"/>
          <w:lang w:eastAsia="ru-RU"/>
        </w:rPr>
        <w:t xml:space="preserve">об исправлении </w:t>
      </w:r>
      <w:r w:rsidR="00D97C8C" w:rsidRPr="00E35154">
        <w:rPr>
          <w:rFonts w:ascii="Times New Roman" w:eastAsia="Calibri" w:hAnsi="Times New Roman" w:cs="Times New Roman"/>
          <w:sz w:val="28"/>
          <w:szCs w:val="28"/>
        </w:rPr>
        <w:t>противоречий и/или</w:t>
      </w:r>
      <w:r w:rsidR="00D97C8C" w:rsidRPr="00E35154">
        <w:rPr>
          <w:rFonts w:ascii="Times New Roman" w:eastAsia="Times New Roman" w:hAnsi="Times New Roman" w:cs="Times New Roman"/>
          <w:sz w:val="28"/>
          <w:szCs w:val="28"/>
          <w:lang w:eastAsia="ru-RU"/>
        </w:rPr>
        <w:t xml:space="preserve">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исправленных документов.</w:t>
      </w:r>
    </w:p>
    <w:p w:rsidR="00D97C8C" w:rsidRPr="00E35154" w:rsidRDefault="00D97C8C" w:rsidP="000E28DB">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2.Такой запрос направляется каждому участнику процедуры закупки, в заявке которого не содержится необходимых документов и сведений и/или документы и сведения представлены не в полном объеме, в нечитаемом виде, сод</w:t>
      </w:r>
      <w:r w:rsidR="00062916" w:rsidRPr="00E35154">
        <w:rPr>
          <w:rFonts w:ascii="Times New Roman" w:eastAsia="Calibri" w:hAnsi="Times New Roman" w:cs="Times New Roman"/>
          <w:sz w:val="28"/>
          <w:szCs w:val="28"/>
        </w:rPr>
        <w:t>ержат противоречия, в том числе</w:t>
      </w:r>
      <w:r w:rsidRPr="00E35154">
        <w:rPr>
          <w:rFonts w:ascii="Times New Roman" w:eastAsia="Calibri" w:hAnsi="Times New Roman" w:cs="Times New Roman"/>
          <w:sz w:val="28"/>
          <w:szCs w:val="28"/>
        </w:rPr>
        <w:t xml:space="preserve"> арифмет</w:t>
      </w:r>
      <w:r w:rsidR="00062916" w:rsidRPr="00E35154">
        <w:rPr>
          <w:rFonts w:ascii="Times New Roman" w:eastAsia="Calibri" w:hAnsi="Times New Roman" w:cs="Times New Roman"/>
          <w:sz w:val="28"/>
          <w:szCs w:val="28"/>
        </w:rPr>
        <w:t>ические, грамматические ошибки.</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При этом в запросе устанавливается единый срок для всех участников процедуры закупки для представления документов и сведений до даты рассмотрения заявок на участие в конкурсе. </w:t>
      </w:r>
    </w:p>
    <w:p w:rsidR="00D97C8C" w:rsidRPr="00E35154" w:rsidRDefault="00D97C8C" w:rsidP="000E28DB">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3.Непредставление или несвоевременное представление участником процедуры закупки документов и/или сведений, их ненадлежащее оформление, а также представление документов и сведений, изменяющих цену и/или предложение участника процедуры закупки, является основанием для отклонения заявки в соответствии с главой 3 настоящего Положения.</w:t>
      </w:r>
    </w:p>
    <w:p w:rsidR="00D97C8C" w:rsidRPr="00E35154" w:rsidRDefault="00D97C8C" w:rsidP="000E28DB">
      <w:pPr>
        <w:widowControl w:val="0"/>
        <w:spacing w:before="120" w:after="120" w:line="240" w:lineRule="auto"/>
        <w:ind w:firstLine="567"/>
        <w:outlineLvl w:val="1"/>
        <w:rPr>
          <w:rFonts w:ascii="Times New Roman" w:eastAsia="Times New Roman" w:hAnsi="Times New Roman" w:cs="Times New Roman"/>
          <w:b/>
          <w:bCs/>
          <w:iCs/>
          <w:sz w:val="28"/>
          <w:szCs w:val="28"/>
        </w:rPr>
      </w:pPr>
      <w:bookmarkStart w:id="22" w:name="_Toc346274282"/>
      <w:r w:rsidRPr="00E35154">
        <w:rPr>
          <w:rFonts w:ascii="Times New Roman" w:eastAsia="Times New Roman" w:hAnsi="Times New Roman" w:cs="Times New Roman"/>
          <w:b/>
          <w:bCs/>
          <w:iCs/>
          <w:sz w:val="28"/>
          <w:szCs w:val="28"/>
        </w:rPr>
        <w:t xml:space="preserve">Статья </w:t>
      </w:r>
      <w:r w:rsidR="00062916" w:rsidRPr="00E35154">
        <w:rPr>
          <w:rFonts w:ascii="Times New Roman" w:eastAsia="Times New Roman" w:hAnsi="Times New Roman" w:cs="Times New Roman"/>
          <w:b/>
          <w:bCs/>
          <w:iCs/>
          <w:sz w:val="28"/>
          <w:szCs w:val="28"/>
        </w:rPr>
        <w:t>19</w:t>
      </w:r>
      <w:r w:rsidRPr="00E35154">
        <w:rPr>
          <w:rFonts w:ascii="Times New Roman" w:eastAsia="Times New Roman" w:hAnsi="Times New Roman" w:cs="Times New Roman"/>
          <w:b/>
          <w:bCs/>
          <w:iCs/>
          <w:sz w:val="28"/>
          <w:szCs w:val="28"/>
        </w:rPr>
        <w:t>.Рассмотрение заявок на участие в конкурсе</w:t>
      </w:r>
      <w:bookmarkEnd w:id="22"/>
    </w:p>
    <w:p w:rsidR="00D97C8C" w:rsidRPr="00E35154" w:rsidRDefault="00D97C8C" w:rsidP="009338A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1.</w:t>
      </w:r>
      <w:r w:rsidR="00062916" w:rsidRPr="00E35154">
        <w:rPr>
          <w:rFonts w:ascii="Times New Roman" w:eastAsia="Times New Roman" w:hAnsi="Times New Roman" w:cs="Times New Roman"/>
          <w:sz w:val="28"/>
          <w:szCs w:val="28"/>
          <w:lang w:eastAsia="ru-RU"/>
        </w:rPr>
        <w:t>З</w:t>
      </w:r>
      <w:r w:rsidR="005A4B1C" w:rsidRPr="00E35154">
        <w:rPr>
          <w:rFonts w:ascii="Times New Roman" w:eastAsia="Times New Roman" w:hAnsi="Times New Roman" w:cs="Times New Roman"/>
          <w:sz w:val="28"/>
          <w:szCs w:val="28"/>
          <w:lang w:eastAsia="ru-RU"/>
        </w:rPr>
        <w:t>аказчик</w:t>
      </w:r>
      <w:r w:rsidRPr="00E35154">
        <w:rPr>
          <w:rFonts w:ascii="Times New Roman" w:eastAsia="Times New Roman" w:hAnsi="Times New Roman" w:cs="Times New Roman"/>
          <w:sz w:val="28"/>
          <w:szCs w:val="28"/>
          <w:lang w:eastAsia="ru-RU"/>
        </w:rPr>
        <w:t xml:space="preserve">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и поданных ими заявок требованиям, установленным настоящим Положением и конкурсной документацией. </w:t>
      </w:r>
    </w:p>
    <w:p w:rsidR="00D97C8C" w:rsidRPr="00E35154" w:rsidRDefault="00D97C8C" w:rsidP="009338A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2.Срок рассмотрения заявок на участие в конкурсе не может превышать двадцати дней со дня вскрытия конвертов с заявками на участие в конкурсе, или окончания срока подачи заявок на участие в конкурсе, если иной срок не установлен в конкурсной документации.</w:t>
      </w:r>
    </w:p>
    <w:p w:rsidR="00D97C8C" w:rsidRPr="00E35154" w:rsidRDefault="00D97C8C" w:rsidP="009338A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3.На основании результатов рассмотрения заявок на участие в конкурсе </w:t>
      </w:r>
      <w:r w:rsidR="005A4B1C" w:rsidRPr="00E35154">
        <w:rPr>
          <w:rFonts w:ascii="Times New Roman" w:eastAsia="Times New Roman" w:hAnsi="Times New Roman" w:cs="Times New Roman"/>
          <w:sz w:val="28"/>
          <w:szCs w:val="28"/>
          <w:lang w:eastAsia="ru-RU"/>
        </w:rPr>
        <w:t>заказчик</w:t>
      </w:r>
      <w:r w:rsidRPr="00E35154">
        <w:rPr>
          <w:rFonts w:ascii="Times New Roman" w:eastAsia="Times New Roman" w:hAnsi="Times New Roman" w:cs="Times New Roman"/>
          <w:sz w:val="28"/>
          <w:szCs w:val="28"/>
          <w:lang w:eastAsia="ru-RU"/>
        </w:rPr>
        <w:t xml:space="preserve"> принимает решение о допуске участника</w:t>
      </w:r>
      <w:r w:rsidR="007E0B1D" w:rsidRPr="00E35154">
        <w:rPr>
          <w:rFonts w:ascii="Times New Roman" w:eastAsia="Times New Roman" w:hAnsi="Times New Roman" w:cs="Times New Roman"/>
          <w:sz w:val="28"/>
          <w:szCs w:val="28"/>
          <w:lang w:eastAsia="ru-RU"/>
        </w:rPr>
        <w:t xml:space="preserve"> </w:t>
      </w:r>
      <w:r w:rsidRPr="00E35154">
        <w:rPr>
          <w:rFonts w:ascii="Times New Roman" w:eastAsia="Times New Roman" w:hAnsi="Times New Roman" w:cs="Times New Roman"/>
          <w:sz w:val="28"/>
          <w:szCs w:val="28"/>
          <w:lang w:eastAsia="ru-RU"/>
        </w:rPr>
        <w:t>процедуры закупки к участию в конкурсе и о признании его участником</w:t>
      </w:r>
      <w:r w:rsidR="007E0B1D" w:rsidRPr="00E35154">
        <w:rPr>
          <w:rFonts w:ascii="Times New Roman" w:eastAsia="Times New Roman" w:hAnsi="Times New Roman" w:cs="Times New Roman"/>
          <w:sz w:val="28"/>
          <w:szCs w:val="28"/>
          <w:lang w:eastAsia="ru-RU"/>
        </w:rPr>
        <w:t xml:space="preserve"> </w:t>
      </w:r>
      <w:r w:rsidRPr="00E35154">
        <w:rPr>
          <w:rFonts w:ascii="Times New Roman" w:eastAsia="Times New Roman" w:hAnsi="Times New Roman" w:cs="Times New Roman"/>
          <w:sz w:val="28"/>
          <w:szCs w:val="28"/>
          <w:lang w:eastAsia="ru-RU"/>
        </w:rPr>
        <w:t xml:space="preserve">конкурса, либо отказе в </w:t>
      </w:r>
      <w:r w:rsidRPr="00E35154">
        <w:rPr>
          <w:rFonts w:ascii="Times New Roman" w:eastAsia="Times New Roman" w:hAnsi="Times New Roman" w:cs="Times New Roman"/>
          <w:sz w:val="28"/>
          <w:szCs w:val="28"/>
          <w:lang w:eastAsia="ru-RU"/>
        </w:rPr>
        <w:lastRenderedPageBreak/>
        <w:t>допуске участника</w:t>
      </w:r>
      <w:r w:rsidR="007E0B1D" w:rsidRPr="00E35154">
        <w:rPr>
          <w:rFonts w:ascii="Times New Roman" w:eastAsia="Times New Roman" w:hAnsi="Times New Roman" w:cs="Times New Roman"/>
          <w:sz w:val="28"/>
          <w:szCs w:val="28"/>
          <w:lang w:eastAsia="ru-RU"/>
        </w:rPr>
        <w:t xml:space="preserve"> </w:t>
      </w:r>
      <w:r w:rsidRPr="00E35154">
        <w:rPr>
          <w:rFonts w:ascii="Times New Roman" w:eastAsia="Times New Roman" w:hAnsi="Times New Roman" w:cs="Times New Roman"/>
          <w:sz w:val="28"/>
          <w:szCs w:val="28"/>
          <w:lang w:eastAsia="ru-RU"/>
        </w:rPr>
        <w:t>процедуры закупки к участию в конкурсе.</w:t>
      </w:r>
    </w:p>
    <w:p w:rsidR="00D97C8C" w:rsidRPr="00E35154" w:rsidRDefault="00D97C8C" w:rsidP="009338A5">
      <w:pPr>
        <w:widowControl w:val="0"/>
        <w:tabs>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4.В случае если документацией процедуры закупки предусмотрено два и более лота, решение </w:t>
      </w:r>
      <w:r w:rsidRPr="00E35154">
        <w:rPr>
          <w:rFonts w:ascii="Times New Roman" w:eastAsia="Times New Roman" w:hAnsi="Times New Roman" w:cs="Times New Roman"/>
          <w:sz w:val="28"/>
          <w:szCs w:val="28"/>
          <w:lang w:eastAsia="ru-RU"/>
        </w:rPr>
        <w:t xml:space="preserve">о допуске </w:t>
      </w:r>
      <w:r w:rsidRPr="00E35154">
        <w:rPr>
          <w:rFonts w:ascii="Times New Roman" w:eastAsia="Calibri" w:hAnsi="Times New Roman" w:cs="Times New Roman"/>
          <w:sz w:val="28"/>
          <w:szCs w:val="28"/>
        </w:rPr>
        <w:t>(отказе в допуске)</w:t>
      </w:r>
      <w:r w:rsidRPr="00E35154">
        <w:rPr>
          <w:rFonts w:ascii="Times New Roman" w:eastAsia="Times New Roman" w:hAnsi="Times New Roman" w:cs="Times New Roman"/>
          <w:sz w:val="28"/>
          <w:szCs w:val="28"/>
          <w:lang w:eastAsia="ru-RU"/>
        </w:rPr>
        <w:t xml:space="preserve"> участников процедуры закупки к участию в конкурсе и о признании их участниками конкурса</w:t>
      </w:r>
      <w:r w:rsidRPr="00E35154">
        <w:rPr>
          <w:rFonts w:ascii="Times New Roman" w:eastAsia="Calibri" w:hAnsi="Times New Roman" w:cs="Times New Roman"/>
          <w:sz w:val="28"/>
          <w:szCs w:val="28"/>
        </w:rPr>
        <w:t xml:space="preserve"> принимается по каждому лоту.</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5.В конкурсе могут участвовать только участники процедуры закупки, признанные участниками конкурса.</w:t>
      </w:r>
    </w:p>
    <w:p w:rsidR="00D97C8C" w:rsidRPr="00E35154" w:rsidRDefault="00D97C8C" w:rsidP="00A224E4">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Times New Roman" w:hAnsi="Times New Roman" w:cs="Times New Roman"/>
          <w:sz w:val="28"/>
          <w:szCs w:val="28"/>
          <w:lang w:eastAsia="ru-RU"/>
        </w:rPr>
        <w:t>6.</w:t>
      </w:r>
      <w:r w:rsidRPr="00E35154">
        <w:rPr>
          <w:rFonts w:ascii="Times New Roman" w:eastAsia="Calibri" w:hAnsi="Times New Roman" w:cs="Times New Roman"/>
          <w:sz w:val="28"/>
          <w:szCs w:val="28"/>
        </w:rPr>
        <w:t xml:space="preserve">По результатам рассмотрения заявок на участие в конкурсе составляется и </w:t>
      </w:r>
      <w:r w:rsidRPr="00E35154">
        <w:rPr>
          <w:rFonts w:ascii="Times New Roman" w:eastAsia="Times New Roman" w:hAnsi="Times New Roman" w:cs="Times New Roman"/>
          <w:sz w:val="28"/>
          <w:szCs w:val="28"/>
          <w:lang w:eastAsia="ru-RU"/>
        </w:rPr>
        <w:t xml:space="preserve">размещается </w:t>
      </w:r>
      <w:r w:rsidR="00E320C2" w:rsidRPr="00E35154">
        <w:rPr>
          <w:rFonts w:ascii="Times New Roman" w:eastAsia="Times New Roman" w:hAnsi="Times New Roman" w:cs="Times New Roman"/>
          <w:sz w:val="28"/>
          <w:szCs w:val="28"/>
          <w:lang w:eastAsia="ru-RU"/>
        </w:rPr>
        <w:t xml:space="preserve">в </w:t>
      </w:r>
      <w:r w:rsidR="00E320C2" w:rsidRPr="00E35154">
        <w:rPr>
          <w:rFonts w:ascii="Times New Roman" w:hAnsi="Times New Roman" w:cs="Times New Roman"/>
          <w:sz w:val="28"/>
          <w:szCs w:val="28"/>
        </w:rPr>
        <w:t xml:space="preserve">единой информационной </w:t>
      </w:r>
      <w:proofErr w:type="spellStart"/>
      <w:r w:rsidR="00E320C2" w:rsidRPr="00E35154">
        <w:rPr>
          <w:rFonts w:ascii="Times New Roman" w:hAnsi="Times New Roman" w:cs="Times New Roman"/>
          <w:sz w:val="28"/>
          <w:szCs w:val="28"/>
        </w:rPr>
        <w:t>системе</w:t>
      </w:r>
      <w:r w:rsidRPr="00E35154">
        <w:rPr>
          <w:rFonts w:ascii="Times New Roman" w:eastAsia="Calibri" w:hAnsi="Times New Roman" w:cs="Times New Roman"/>
          <w:sz w:val="28"/>
          <w:szCs w:val="28"/>
        </w:rPr>
        <w:t>протокол</w:t>
      </w:r>
      <w:proofErr w:type="spellEnd"/>
      <w:r w:rsidRPr="00E35154">
        <w:rPr>
          <w:rFonts w:ascii="Times New Roman" w:eastAsia="Calibri" w:hAnsi="Times New Roman" w:cs="Times New Roman"/>
          <w:sz w:val="28"/>
          <w:szCs w:val="28"/>
        </w:rPr>
        <w:t xml:space="preserve"> рассмотрения заявок на участие в конкурсе</w:t>
      </w:r>
      <w:r w:rsidRPr="00E35154">
        <w:rPr>
          <w:rFonts w:ascii="Times New Roman" w:eastAsia="Times New Roman" w:hAnsi="Times New Roman" w:cs="Times New Roman"/>
          <w:sz w:val="28"/>
          <w:szCs w:val="28"/>
          <w:lang w:eastAsia="ru-RU"/>
        </w:rPr>
        <w:t xml:space="preserve">. </w:t>
      </w:r>
    </w:p>
    <w:p w:rsidR="00D97C8C" w:rsidRPr="00E35154" w:rsidRDefault="00D97C8C" w:rsidP="000E28DB">
      <w:pPr>
        <w:widowControl w:val="0"/>
        <w:tabs>
          <w:tab w:val="left" w:pos="851"/>
          <w:tab w:val="left" w:pos="1843"/>
        </w:tabs>
        <w:spacing w:before="120" w:after="120" w:line="240" w:lineRule="auto"/>
        <w:ind w:firstLine="567"/>
        <w:outlineLvl w:val="1"/>
        <w:rPr>
          <w:rFonts w:ascii="Times New Roman" w:eastAsia="Times New Roman" w:hAnsi="Times New Roman" w:cs="Times New Roman"/>
          <w:b/>
          <w:bCs/>
          <w:iCs/>
          <w:sz w:val="28"/>
          <w:szCs w:val="28"/>
        </w:rPr>
      </w:pPr>
      <w:bookmarkStart w:id="23" w:name="_Toc346274284"/>
      <w:r w:rsidRPr="00E35154">
        <w:rPr>
          <w:rFonts w:ascii="Times New Roman" w:eastAsia="Times New Roman" w:hAnsi="Times New Roman" w:cs="Times New Roman"/>
          <w:b/>
          <w:bCs/>
          <w:iCs/>
          <w:sz w:val="28"/>
          <w:szCs w:val="28"/>
        </w:rPr>
        <w:t>Статья 2</w:t>
      </w:r>
      <w:r w:rsidR="00062916" w:rsidRPr="00E35154">
        <w:rPr>
          <w:rFonts w:ascii="Times New Roman" w:eastAsia="Times New Roman" w:hAnsi="Times New Roman" w:cs="Times New Roman"/>
          <w:b/>
          <w:bCs/>
          <w:iCs/>
          <w:sz w:val="28"/>
          <w:szCs w:val="28"/>
        </w:rPr>
        <w:t>0</w:t>
      </w:r>
      <w:r w:rsidRPr="00E35154">
        <w:rPr>
          <w:rFonts w:ascii="Times New Roman" w:eastAsia="Times New Roman" w:hAnsi="Times New Roman" w:cs="Times New Roman"/>
          <w:b/>
          <w:bCs/>
          <w:iCs/>
          <w:sz w:val="28"/>
          <w:szCs w:val="28"/>
        </w:rPr>
        <w:t>.Подведение итогов конкурса</w:t>
      </w:r>
      <w:bookmarkEnd w:id="23"/>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1.В целях определения участника закупки, предложившего наиболее выгодные (лучшие) условия исполнения договора,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осуществляет оценку и сопоставление заявок на участие в конкурсе в соответствии с критериями и порядком оценки и сопоставления заявок, которые установлены в конкурсной документации.</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2.Для оценки и сопоставления заявок на участие в конкурсе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вправе устанавливать любые критерии, обеспечивающие отбор поставщика (подрядчика, исполнителя), способного наилучшим образом обеспечить потребности </w:t>
      </w:r>
      <w:r w:rsidR="009338A5" w:rsidRPr="00E35154">
        <w:rPr>
          <w:rFonts w:ascii="Times New Roman" w:eastAsia="Calibri" w:hAnsi="Times New Roman" w:cs="Times New Roman"/>
          <w:sz w:val="28"/>
          <w:szCs w:val="28"/>
        </w:rPr>
        <w:t>з</w:t>
      </w:r>
      <w:r w:rsidR="005A4B1C" w:rsidRPr="00E35154">
        <w:rPr>
          <w:rFonts w:ascii="Times New Roman" w:eastAsia="Calibri" w:hAnsi="Times New Roman" w:cs="Times New Roman"/>
          <w:sz w:val="28"/>
          <w:szCs w:val="28"/>
        </w:rPr>
        <w:t>аказчик</w:t>
      </w:r>
      <w:r w:rsidR="00785C4A" w:rsidRPr="00E35154">
        <w:rPr>
          <w:rFonts w:ascii="Times New Roman" w:eastAsia="Calibri" w:hAnsi="Times New Roman" w:cs="Times New Roman"/>
          <w:sz w:val="28"/>
          <w:szCs w:val="28"/>
        </w:rPr>
        <w:t>а в закупаемой продукции.</w:t>
      </w:r>
    </w:p>
    <w:p w:rsidR="00D97C8C" w:rsidRPr="00E35154" w:rsidRDefault="00785C4A" w:rsidP="00785C4A">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3. </w:t>
      </w:r>
      <w:r w:rsidR="00D97C8C" w:rsidRPr="00E35154">
        <w:rPr>
          <w:rFonts w:ascii="Times New Roman" w:eastAsia="Calibri" w:hAnsi="Times New Roman" w:cs="Times New Roman"/>
          <w:sz w:val="28"/>
          <w:szCs w:val="28"/>
        </w:rPr>
        <w:t>В ходе оценки и сопоставления заявок на участие в конкурсе при возникновении вопросов требующих специальных (экспертных) знаний, срок оценки и сопоставления заявок на участие в конкурсе может быть продлен, если такая возможность была установлена в конкурсной документации.</w:t>
      </w:r>
    </w:p>
    <w:p w:rsidR="00D97C8C" w:rsidRPr="00E35154" w:rsidRDefault="00785C4A"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4. </w:t>
      </w:r>
      <w:r w:rsidR="00D97C8C" w:rsidRPr="00E35154">
        <w:rPr>
          <w:rFonts w:ascii="Times New Roman" w:eastAsia="Calibri" w:hAnsi="Times New Roman" w:cs="Times New Roman"/>
          <w:sz w:val="28"/>
          <w:szCs w:val="28"/>
        </w:rPr>
        <w:t xml:space="preserve">На основании результатов оценки и сопоставления заявок на участие в конкурсе </w:t>
      </w:r>
      <w:r w:rsidR="005A4B1C" w:rsidRPr="00E35154">
        <w:rPr>
          <w:rFonts w:ascii="Times New Roman" w:eastAsia="Calibri" w:hAnsi="Times New Roman" w:cs="Times New Roman"/>
          <w:sz w:val="28"/>
          <w:szCs w:val="28"/>
        </w:rPr>
        <w:t>заказчик</w:t>
      </w:r>
      <w:r w:rsidR="00D97C8C" w:rsidRPr="00E35154">
        <w:rPr>
          <w:rFonts w:ascii="Times New Roman" w:eastAsia="Calibri" w:hAnsi="Times New Roman" w:cs="Times New Roman"/>
          <w:sz w:val="28"/>
          <w:szCs w:val="28"/>
        </w:rPr>
        <w:t xml:space="preserve"> принимает решени</w:t>
      </w:r>
      <w:r w:rsidR="00134CA1" w:rsidRPr="00E35154">
        <w:rPr>
          <w:rFonts w:ascii="Times New Roman" w:eastAsia="Calibri" w:hAnsi="Times New Roman" w:cs="Times New Roman"/>
          <w:sz w:val="28"/>
          <w:szCs w:val="28"/>
        </w:rPr>
        <w:t>е о выборе победителя конкурса.</w:t>
      </w:r>
    </w:p>
    <w:p w:rsidR="00D97C8C" w:rsidRPr="00E35154" w:rsidRDefault="00785C4A"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5. </w:t>
      </w:r>
      <w:r w:rsidR="00D97C8C" w:rsidRPr="00E35154">
        <w:rPr>
          <w:rFonts w:ascii="Times New Roman" w:eastAsia="Times New Roman" w:hAnsi="Times New Roman" w:cs="Times New Roman"/>
          <w:sz w:val="28"/>
          <w:szCs w:val="28"/>
          <w:lang w:eastAsia="ru-RU"/>
        </w:rPr>
        <w:t xml:space="preserve">В случае если по результатам оценки заявок на участие в конкурсе две или более заявок набрали одинаковое количество баллов, победителем в конкурсе признается участник, чья заявка </w:t>
      </w:r>
      <w:r w:rsidR="00D97C8C" w:rsidRPr="00E35154">
        <w:rPr>
          <w:rFonts w:ascii="Times New Roman" w:eastAsia="Calibri" w:hAnsi="Times New Roman" w:cs="Times New Roman"/>
          <w:sz w:val="28"/>
          <w:szCs w:val="28"/>
        </w:rPr>
        <w:t>на участие в конкурсе</w:t>
      </w:r>
      <w:r w:rsidR="00D97C8C" w:rsidRPr="00E35154">
        <w:rPr>
          <w:rFonts w:ascii="Times New Roman" w:eastAsia="Times New Roman" w:hAnsi="Times New Roman" w:cs="Times New Roman"/>
          <w:sz w:val="28"/>
          <w:szCs w:val="28"/>
          <w:lang w:eastAsia="ru-RU"/>
        </w:rPr>
        <w:t xml:space="preserve"> поступила раньше,</w:t>
      </w:r>
      <w:r w:rsidR="00D97C8C" w:rsidRPr="00E35154">
        <w:rPr>
          <w:rFonts w:ascii="Times New Roman" w:eastAsia="Calibri" w:hAnsi="Times New Roman" w:cs="Times New Roman"/>
          <w:sz w:val="28"/>
          <w:szCs w:val="28"/>
        </w:rPr>
        <w:t xml:space="preserve"> а в случае если проводилась процедура улучшения ценовых предложений, чье предложение о цене договора поступило раньше.</w:t>
      </w:r>
    </w:p>
    <w:p w:rsidR="00D97C8C" w:rsidRPr="00E35154" w:rsidRDefault="00785C4A" w:rsidP="00134C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Calibri" w:hAnsi="Times New Roman" w:cs="Times New Roman"/>
          <w:sz w:val="28"/>
          <w:szCs w:val="28"/>
        </w:rPr>
        <w:t xml:space="preserve">6. </w:t>
      </w:r>
      <w:r w:rsidR="00D97C8C" w:rsidRPr="00E35154">
        <w:rPr>
          <w:rFonts w:ascii="Times New Roman" w:eastAsia="Calibri" w:hAnsi="Times New Roman" w:cs="Times New Roman"/>
          <w:sz w:val="28"/>
          <w:szCs w:val="28"/>
        </w:rPr>
        <w:t xml:space="preserve">По результатам оценки и сопоставления заявок на участие в конкурсе составляется и </w:t>
      </w:r>
      <w:r w:rsidR="00D97C8C" w:rsidRPr="00E35154">
        <w:rPr>
          <w:rFonts w:ascii="Times New Roman" w:eastAsia="Times New Roman" w:hAnsi="Times New Roman" w:cs="Times New Roman"/>
          <w:sz w:val="28"/>
          <w:szCs w:val="28"/>
          <w:lang w:eastAsia="ru-RU"/>
        </w:rPr>
        <w:t xml:space="preserve">размещается </w:t>
      </w:r>
      <w:r w:rsidR="00E320C2" w:rsidRPr="00E35154">
        <w:rPr>
          <w:rFonts w:ascii="Times New Roman" w:eastAsia="Times New Roman" w:hAnsi="Times New Roman" w:cs="Times New Roman"/>
          <w:sz w:val="28"/>
          <w:szCs w:val="28"/>
          <w:lang w:eastAsia="ru-RU"/>
        </w:rPr>
        <w:t xml:space="preserve">в </w:t>
      </w:r>
      <w:r w:rsidR="00E320C2" w:rsidRPr="00E35154">
        <w:rPr>
          <w:rFonts w:ascii="Times New Roman" w:hAnsi="Times New Roman" w:cs="Times New Roman"/>
          <w:sz w:val="28"/>
          <w:szCs w:val="28"/>
        </w:rPr>
        <w:t>единой информационной системе</w:t>
      </w:r>
      <w:r w:rsidR="007E0B1D" w:rsidRPr="00E35154">
        <w:rPr>
          <w:rFonts w:ascii="Times New Roman" w:hAnsi="Times New Roman" w:cs="Times New Roman"/>
          <w:sz w:val="28"/>
          <w:szCs w:val="28"/>
        </w:rPr>
        <w:t xml:space="preserve"> </w:t>
      </w:r>
      <w:r w:rsidR="00D97C8C" w:rsidRPr="00E35154">
        <w:rPr>
          <w:rFonts w:ascii="Times New Roman" w:eastAsia="Calibri" w:hAnsi="Times New Roman" w:cs="Times New Roman"/>
          <w:sz w:val="28"/>
          <w:szCs w:val="28"/>
        </w:rPr>
        <w:t>протокол оценки и сопоставления заявок на участие в конкурсе.</w:t>
      </w:r>
    </w:p>
    <w:p w:rsidR="00D97C8C" w:rsidRPr="00E35154" w:rsidRDefault="00785C4A" w:rsidP="009338A5">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7. </w:t>
      </w:r>
      <w:r w:rsidR="00D97C8C" w:rsidRPr="00E35154">
        <w:rPr>
          <w:rFonts w:ascii="Times New Roman" w:eastAsia="Calibri" w:hAnsi="Times New Roman" w:cs="Times New Roman"/>
          <w:sz w:val="28"/>
          <w:szCs w:val="28"/>
        </w:rPr>
        <w:t xml:space="preserve">Конкурсной документацией может предусматриваться право </w:t>
      </w:r>
      <w:r w:rsidR="009338A5" w:rsidRPr="00E35154">
        <w:rPr>
          <w:rFonts w:ascii="Times New Roman" w:eastAsia="Calibri" w:hAnsi="Times New Roman" w:cs="Times New Roman"/>
          <w:sz w:val="28"/>
          <w:szCs w:val="28"/>
        </w:rPr>
        <w:t>з</w:t>
      </w:r>
      <w:r w:rsidR="005A4B1C" w:rsidRPr="00E35154">
        <w:rPr>
          <w:rFonts w:ascii="Times New Roman" w:eastAsia="Calibri" w:hAnsi="Times New Roman" w:cs="Times New Roman"/>
          <w:sz w:val="28"/>
          <w:szCs w:val="28"/>
        </w:rPr>
        <w:t>аказчик</w:t>
      </w:r>
      <w:r w:rsidR="00D97C8C" w:rsidRPr="00E35154">
        <w:rPr>
          <w:rFonts w:ascii="Times New Roman" w:eastAsia="Calibri" w:hAnsi="Times New Roman" w:cs="Times New Roman"/>
          <w:sz w:val="28"/>
          <w:szCs w:val="28"/>
        </w:rPr>
        <w:t>а заключить договор с несколькими участниками конкурса, с победителем конкурса и с участниками конкурса, заявкам которых присвоены следующие после победителя порядковые номера в порядке возрастания на условиях и в порядке, предусмотренным конкурсной документацией с учетом условий и объема продукции, который предложен в таких заявках.</w:t>
      </w:r>
    </w:p>
    <w:p w:rsidR="00D66763" w:rsidRPr="00E35154" w:rsidRDefault="00D66763">
      <w:pPr>
        <w:rPr>
          <w:rFonts w:ascii="Times New Roman" w:eastAsia="Times New Roman" w:hAnsi="Times New Roman" w:cs="Times New Roman"/>
          <w:b/>
          <w:bCs/>
          <w:iCs/>
          <w:sz w:val="28"/>
          <w:szCs w:val="28"/>
        </w:rPr>
      </w:pPr>
      <w:bookmarkStart w:id="24" w:name="_Toc346274285"/>
      <w:r w:rsidRPr="00E35154">
        <w:rPr>
          <w:rFonts w:ascii="Times New Roman" w:eastAsia="Times New Roman" w:hAnsi="Times New Roman" w:cs="Times New Roman"/>
          <w:b/>
          <w:bCs/>
          <w:iCs/>
          <w:sz w:val="28"/>
          <w:szCs w:val="28"/>
        </w:rPr>
        <w:br w:type="page"/>
      </w:r>
    </w:p>
    <w:p w:rsidR="00D97C8C" w:rsidRPr="00E35154" w:rsidRDefault="00D97C8C" w:rsidP="00785C4A">
      <w:pPr>
        <w:widowControl w:val="0"/>
        <w:spacing w:before="120" w:after="120" w:line="240" w:lineRule="auto"/>
        <w:ind w:firstLine="567"/>
        <w:outlineLvl w:val="1"/>
        <w:rPr>
          <w:rFonts w:ascii="Times New Roman" w:eastAsia="Times New Roman" w:hAnsi="Times New Roman" w:cs="Times New Roman"/>
          <w:b/>
          <w:bCs/>
          <w:iCs/>
          <w:sz w:val="28"/>
          <w:szCs w:val="28"/>
        </w:rPr>
      </w:pPr>
      <w:r w:rsidRPr="00E35154">
        <w:rPr>
          <w:rFonts w:ascii="Times New Roman" w:eastAsia="Times New Roman" w:hAnsi="Times New Roman" w:cs="Times New Roman"/>
          <w:b/>
          <w:bCs/>
          <w:iCs/>
          <w:sz w:val="28"/>
          <w:szCs w:val="28"/>
        </w:rPr>
        <w:lastRenderedPageBreak/>
        <w:t>Статья 2</w:t>
      </w:r>
      <w:r w:rsidR="00E43AA6" w:rsidRPr="00E35154">
        <w:rPr>
          <w:rFonts w:ascii="Times New Roman" w:eastAsia="Times New Roman" w:hAnsi="Times New Roman" w:cs="Times New Roman"/>
          <w:b/>
          <w:bCs/>
          <w:iCs/>
          <w:sz w:val="28"/>
          <w:szCs w:val="28"/>
        </w:rPr>
        <w:t>1</w:t>
      </w:r>
      <w:r w:rsidRPr="00E35154">
        <w:rPr>
          <w:rFonts w:ascii="Times New Roman" w:eastAsia="Times New Roman" w:hAnsi="Times New Roman" w:cs="Times New Roman"/>
          <w:b/>
          <w:bCs/>
          <w:iCs/>
          <w:sz w:val="28"/>
          <w:szCs w:val="28"/>
        </w:rPr>
        <w:t>.Особенности проведения двухэтапного конкурса</w:t>
      </w:r>
      <w:bookmarkEnd w:id="24"/>
    </w:p>
    <w:p w:rsidR="00D97C8C" w:rsidRPr="00E35154" w:rsidRDefault="00D97C8C" w:rsidP="00E43AA6">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1</w:t>
      </w:r>
      <w:r w:rsidR="00785C4A" w:rsidRPr="00E35154">
        <w:rPr>
          <w:rFonts w:ascii="Times New Roman" w:eastAsia="Calibri" w:hAnsi="Times New Roman" w:cs="Times New Roman"/>
          <w:sz w:val="28"/>
          <w:szCs w:val="28"/>
        </w:rPr>
        <w:t xml:space="preserve">. </w:t>
      </w:r>
      <w:proofErr w:type="gramStart"/>
      <w:r w:rsidRPr="00E35154">
        <w:rPr>
          <w:rFonts w:ascii="Times New Roman" w:eastAsia="Calibri" w:hAnsi="Times New Roman" w:cs="Times New Roman"/>
          <w:sz w:val="28"/>
          <w:szCs w:val="28"/>
        </w:rPr>
        <w:t xml:space="preserve">Под двухэтапным конкурсом понимается конкурс, при котором информация о закупке сообщается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ом неограниченному кругу лиц путем размещения </w:t>
      </w:r>
      <w:r w:rsidR="00E320C2" w:rsidRPr="00E35154">
        <w:rPr>
          <w:rFonts w:ascii="Times New Roman" w:eastAsia="Times New Roman" w:hAnsi="Times New Roman" w:cs="Times New Roman"/>
          <w:sz w:val="28"/>
          <w:szCs w:val="28"/>
          <w:lang w:eastAsia="ru-RU"/>
        </w:rPr>
        <w:t xml:space="preserve">в </w:t>
      </w:r>
      <w:r w:rsidR="00E320C2" w:rsidRPr="00E35154">
        <w:rPr>
          <w:rFonts w:ascii="Times New Roman" w:hAnsi="Times New Roman" w:cs="Times New Roman"/>
          <w:sz w:val="28"/>
          <w:szCs w:val="28"/>
        </w:rPr>
        <w:t>единой информационной системе</w:t>
      </w:r>
      <w:r w:rsidRPr="00E35154">
        <w:rPr>
          <w:rFonts w:ascii="Times New Roman" w:eastAsia="Calibri" w:hAnsi="Times New Roman" w:cs="Times New Roman"/>
          <w:sz w:val="28"/>
          <w:szCs w:val="28"/>
        </w:rPr>
        <w:t xml:space="preserve"> извещения о проведении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конкурса признается участник двухэтапного конкурса, принявший участие в проведении обоих этапов конкурса и предложивший лучшие условия исполнения договора</w:t>
      </w:r>
      <w:proofErr w:type="gramEnd"/>
      <w:r w:rsidRPr="00E35154">
        <w:rPr>
          <w:rFonts w:ascii="Times New Roman" w:eastAsia="Calibri" w:hAnsi="Times New Roman" w:cs="Times New Roman"/>
          <w:sz w:val="28"/>
          <w:szCs w:val="28"/>
        </w:rPr>
        <w:t xml:space="preserve"> по результатам второго этапа конкурса.</w:t>
      </w:r>
    </w:p>
    <w:p w:rsidR="00D97C8C" w:rsidRPr="00E35154" w:rsidRDefault="00D97C8C" w:rsidP="00E43AA6">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2</w:t>
      </w:r>
      <w:r w:rsidR="00785C4A" w:rsidRPr="00E35154">
        <w:rPr>
          <w:rFonts w:ascii="Times New Roman" w:eastAsia="Calibri" w:hAnsi="Times New Roman" w:cs="Times New Roman"/>
          <w:sz w:val="28"/>
          <w:szCs w:val="28"/>
        </w:rPr>
        <w:t>. З</w:t>
      </w:r>
      <w:r w:rsidR="005A4B1C" w:rsidRPr="00E35154">
        <w:rPr>
          <w:rFonts w:ascii="Times New Roman" w:eastAsia="Calibri" w:hAnsi="Times New Roman" w:cs="Times New Roman"/>
          <w:sz w:val="28"/>
          <w:szCs w:val="28"/>
        </w:rPr>
        <w:t>аказчик</w:t>
      </w:r>
      <w:r w:rsidRPr="00E35154">
        <w:rPr>
          <w:rFonts w:ascii="Times New Roman" w:eastAsia="Calibri" w:hAnsi="Times New Roman" w:cs="Times New Roman"/>
          <w:sz w:val="28"/>
          <w:szCs w:val="28"/>
        </w:rPr>
        <w:t xml:space="preserve"> вправе провести двухэтапный конкурс</w:t>
      </w:r>
      <w:r w:rsidR="00E43AA6" w:rsidRPr="00E35154">
        <w:rPr>
          <w:rFonts w:ascii="Times New Roman" w:eastAsia="Calibri" w:hAnsi="Times New Roman" w:cs="Times New Roman"/>
          <w:sz w:val="28"/>
          <w:szCs w:val="28"/>
        </w:rPr>
        <w:t>, в одном из следующих случаев:</w:t>
      </w:r>
    </w:p>
    <w:p w:rsidR="00D97C8C" w:rsidRPr="00E35154" w:rsidRDefault="00D97C8C" w:rsidP="00E43AA6">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1)необходимости уточнения требований к продукции, в том числе при закупках, не позволяющих однозначно описать требования к закупаемой продукции;</w:t>
      </w:r>
    </w:p>
    <w:p w:rsidR="00D97C8C" w:rsidRPr="00E35154" w:rsidRDefault="00D97C8C" w:rsidP="00E43AA6">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2)риска неприемлемо больших финансовых или </w:t>
      </w:r>
      <w:proofErr w:type="spellStart"/>
      <w:r w:rsidRPr="00E35154">
        <w:rPr>
          <w:rFonts w:ascii="Times New Roman" w:eastAsia="Calibri" w:hAnsi="Times New Roman" w:cs="Times New Roman"/>
          <w:sz w:val="28"/>
          <w:szCs w:val="28"/>
        </w:rPr>
        <w:t>имиджевых</w:t>
      </w:r>
      <w:proofErr w:type="spellEnd"/>
      <w:r w:rsidRPr="00E35154">
        <w:rPr>
          <w:rFonts w:ascii="Times New Roman" w:eastAsia="Calibri" w:hAnsi="Times New Roman" w:cs="Times New Roman"/>
          <w:sz w:val="28"/>
          <w:szCs w:val="28"/>
        </w:rPr>
        <w:t xml:space="preserve"> потерь от неисполнения или ненадлежащего исполнения заключаемого договора, в том числе многократно превосходящих цену закупаемой продукции.</w:t>
      </w:r>
    </w:p>
    <w:p w:rsidR="00D97C8C" w:rsidRPr="00E35154" w:rsidRDefault="002D5356" w:rsidP="00E43AA6">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3</w:t>
      </w:r>
      <w:r w:rsidR="00D97C8C" w:rsidRPr="00E35154">
        <w:rPr>
          <w:rFonts w:ascii="Times New Roman" w:eastAsia="Calibri" w:hAnsi="Times New Roman" w:cs="Times New Roman"/>
          <w:sz w:val="28"/>
          <w:szCs w:val="28"/>
        </w:rPr>
        <w:t>.При проведении двухэтапного конкурса участники процедуры закупки подают заявки на участие в конк</w:t>
      </w:r>
      <w:r w:rsidR="00D66763" w:rsidRPr="00E35154">
        <w:rPr>
          <w:rFonts w:ascii="Times New Roman" w:eastAsia="Calibri" w:hAnsi="Times New Roman" w:cs="Times New Roman"/>
          <w:sz w:val="28"/>
          <w:szCs w:val="28"/>
        </w:rPr>
        <w:t>урсе, состоящие из двух частей:</w:t>
      </w:r>
    </w:p>
    <w:p w:rsidR="00D97C8C" w:rsidRPr="00E35154" w:rsidRDefault="00D97C8C" w:rsidP="00E43AA6">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1)первой части, содержащей документы, подтверждающие соответствие участника процедуры закупки установленным в конкурсной документации требованиям, и первоначальные предложения об условиях исполнения договора без указан</w:t>
      </w:r>
      <w:r w:rsidR="00D66763" w:rsidRPr="00E35154">
        <w:rPr>
          <w:rFonts w:ascii="Times New Roman" w:eastAsia="Calibri" w:hAnsi="Times New Roman" w:cs="Times New Roman"/>
          <w:sz w:val="28"/>
          <w:szCs w:val="28"/>
        </w:rPr>
        <w:t>ия предложения о цене договора;</w:t>
      </w:r>
    </w:p>
    <w:p w:rsidR="00D97C8C" w:rsidRPr="00E35154" w:rsidRDefault="002D5356" w:rsidP="00E43AA6">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2)</w:t>
      </w:r>
      <w:r w:rsidR="00D97C8C" w:rsidRPr="00E35154">
        <w:rPr>
          <w:rFonts w:ascii="Times New Roman" w:eastAsia="Calibri" w:hAnsi="Times New Roman" w:cs="Times New Roman"/>
          <w:sz w:val="28"/>
          <w:szCs w:val="28"/>
        </w:rPr>
        <w:t>второй части, содержащей окончательные п</w:t>
      </w:r>
      <w:r w:rsidR="00E43AA6" w:rsidRPr="00E35154">
        <w:rPr>
          <w:rFonts w:ascii="Times New Roman" w:eastAsia="Calibri" w:hAnsi="Times New Roman" w:cs="Times New Roman"/>
          <w:sz w:val="28"/>
          <w:szCs w:val="28"/>
        </w:rPr>
        <w:t>редложения участника конкурса.</w:t>
      </w:r>
    </w:p>
    <w:p w:rsidR="00D97C8C" w:rsidRPr="00E35154" w:rsidRDefault="002D5356" w:rsidP="00E43AA6">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4</w:t>
      </w:r>
      <w:r w:rsidR="00D97C8C" w:rsidRPr="00E35154">
        <w:rPr>
          <w:rFonts w:ascii="Times New Roman" w:eastAsia="Calibri" w:hAnsi="Times New Roman" w:cs="Times New Roman"/>
          <w:sz w:val="28"/>
          <w:szCs w:val="28"/>
        </w:rPr>
        <w:t>.Каждая из частей заявки на участие в конкурсе подается в порядке и в сроки, установленные настоящим Положением и конкурсной документацией. При этом срок для подачи второй части заявки на участие в конкурсе не может быть менее пятнадцати дней со дня рассмотрения первых частей заявок на участие в конкурсе.</w:t>
      </w:r>
    </w:p>
    <w:p w:rsidR="00D97C8C" w:rsidRPr="00E35154" w:rsidRDefault="002D5356" w:rsidP="00E43AA6">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5</w:t>
      </w:r>
      <w:r w:rsidR="00D97C8C" w:rsidRPr="00E35154">
        <w:rPr>
          <w:rFonts w:ascii="Times New Roman" w:eastAsia="Calibri" w:hAnsi="Times New Roman" w:cs="Times New Roman"/>
          <w:sz w:val="28"/>
          <w:szCs w:val="28"/>
        </w:rPr>
        <w:t xml:space="preserve">.В конкурсной документации </w:t>
      </w:r>
      <w:r w:rsidR="005A4B1C" w:rsidRPr="00E35154">
        <w:rPr>
          <w:rFonts w:ascii="Times New Roman" w:eastAsia="Calibri" w:hAnsi="Times New Roman" w:cs="Times New Roman"/>
          <w:sz w:val="28"/>
          <w:szCs w:val="28"/>
        </w:rPr>
        <w:t>заказчик</w:t>
      </w:r>
      <w:r w:rsidR="00D97C8C" w:rsidRPr="00E35154">
        <w:rPr>
          <w:rFonts w:ascii="Times New Roman" w:eastAsia="Calibri" w:hAnsi="Times New Roman" w:cs="Times New Roman"/>
          <w:sz w:val="28"/>
          <w:szCs w:val="28"/>
        </w:rPr>
        <w:t xml:space="preserve"> праве предусмотреть обязанность участников процедуры закупки представлять в составе первой части заявок предложения о технических, качественных или иных характеристиках продукции, об условиях поставки продукции, а также документы и сведения о профессиональной и технической квалификации, необ</w:t>
      </w:r>
      <w:r w:rsidR="00D66763" w:rsidRPr="00E35154">
        <w:rPr>
          <w:rFonts w:ascii="Times New Roman" w:eastAsia="Calibri" w:hAnsi="Times New Roman" w:cs="Times New Roman"/>
          <w:sz w:val="28"/>
          <w:szCs w:val="28"/>
        </w:rPr>
        <w:t>ходимой для поставки продукции.</w:t>
      </w:r>
    </w:p>
    <w:p w:rsidR="00D97C8C" w:rsidRPr="00E35154" w:rsidRDefault="002D5356" w:rsidP="00E43AA6">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6</w:t>
      </w:r>
      <w:r w:rsidR="00D97C8C" w:rsidRPr="00E35154">
        <w:rPr>
          <w:rFonts w:ascii="Times New Roman" w:eastAsia="Calibri" w:hAnsi="Times New Roman" w:cs="Times New Roman"/>
          <w:sz w:val="28"/>
          <w:szCs w:val="28"/>
        </w:rPr>
        <w:t xml:space="preserve">.На основании результатов рассмотрения первых частей заявок на участие в конкурсе </w:t>
      </w:r>
      <w:r w:rsidR="005A4B1C" w:rsidRPr="00E35154">
        <w:rPr>
          <w:rFonts w:ascii="Times New Roman" w:eastAsia="Calibri" w:hAnsi="Times New Roman" w:cs="Times New Roman"/>
          <w:sz w:val="28"/>
          <w:szCs w:val="28"/>
        </w:rPr>
        <w:t>заказчик</w:t>
      </w:r>
      <w:r w:rsidR="00D97C8C" w:rsidRPr="00E35154">
        <w:rPr>
          <w:rFonts w:ascii="Times New Roman" w:eastAsia="Calibri" w:hAnsi="Times New Roman" w:cs="Times New Roman"/>
          <w:sz w:val="28"/>
          <w:szCs w:val="28"/>
        </w:rPr>
        <w:t xml:space="preserve"> принимает решение о допуске (отказе в допуске) участников процедуры закупки к участию в конкурсе и при</w:t>
      </w:r>
      <w:r w:rsidR="00D66763" w:rsidRPr="00E35154">
        <w:rPr>
          <w:rFonts w:ascii="Times New Roman" w:eastAsia="Calibri" w:hAnsi="Times New Roman" w:cs="Times New Roman"/>
          <w:sz w:val="28"/>
          <w:szCs w:val="28"/>
        </w:rPr>
        <w:t>знании их участниками конкурса.</w:t>
      </w:r>
    </w:p>
    <w:p w:rsidR="00D97C8C" w:rsidRPr="00E35154" w:rsidRDefault="002D5356" w:rsidP="00E43AA6">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7</w:t>
      </w:r>
      <w:r w:rsidR="00D97C8C" w:rsidRPr="00E35154">
        <w:rPr>
          <w:rFonts w:ascii="Times New Roman" w:eastAsia="Calibri" w:hAnsi="Times New Roman" w:cs="Times New Roman"/>
          <w:sz w:val="28"/>
          <w:szCs w:val="28"/>
        </w:rPr>
        <w:t xml:space="preserve">.По результатам рассмотрения первых частей заявок на участие в конкурсе составляется и размещается </w:t>
      </w:r>
      <w:r w:rsidR="00E320C2" w:rsidRPr="00E35154">
        <w:rPr>
          <w:rFonts w:ascii="Times New Roman" w:eastAsia="Times New Roman" w:hAnsi="Times New Roman" w:cs="Times New Roman"/>
          <w:sz w:val="28"/>
          <w:szCs w:val="28"/>
          <w:lang w:eastAsia="ru-RU"/>
        </w:rPr>
        <w:t xml:space="preserve">в </w:t>
      </w:r>
      <w:r w:rsidR="00E320C2" w:rsidRPr="00E35154">
        <w:rPr>
          <w:rFonts w:ascii="Times New Roman" w:hAnsi="Times New Roman" w:cs="Times New Roman"/>
          <w:sz w:val="28"/>
          <w:szCs w:val="28"/>
        </w:rPr>
        <w:t>единой информационной системе</w:t>
      </w:r>
      <w:r w:rsidR="00D97C8C" w:rsidRPr="00E35154">
        <w:rPr>
          <w:rFonts w:ascii="Times New Roman" w:eastAsia="Calibri" w:hAnsi="Times New Roman" w:cs="Times New Roman"/>
          <w:sz w:val="28"/>
          <w:szCs w:val="28"/>
        </w:rPr>
        <w:t xml:space="preserve"> протокол перво</w:t>
      </w:r>
      <w:r w:rsidR="00D66763" w:rsidRPr="00E35154">
        <w:rPr>
          <w:rFonts w:ascii="Times New Roman" w:eastAsia="Calibri" w:hAnsi="Times New Roman" w:cs="Times New Roman"/>
          <w:sz w:val="28"/>
          <w:szCs w:val="28"/>
        </w:rPr>
        <w:t>го этапа двухэтапного конкурса.</w:t>
      </w:r>
    </w:p>
    <w:p w:rsidR="00D97C8C" w:rsidRPr="00E35154" w:rsidRDefault="002D5356" w:rsidP="00E43AA6">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lastRenderedPageBreak/>
        <w:t>8</w:t>
      </w:r>
      <w:r w:rsidR="00D97C8C" w:rsidRPr="00E35154">
        <w:rPr>
          <w:rFonts w:ascii="Times New Roman" w:eastAsia="Calibri" w:hAnsi="Times New Roman" w:cs="Times New Roman"/>
          <w:sz w:val="28"/>
          <w:szCs w:val="28"/>
        </w:rPr>
        <w:t xml:space="preserve">.После рассмотрения заявок </w:t>
      </w:r>
      <w:r w:rsidR="005A4B1C" w:rsidRPr="00E35154">
        <w:rPr>
          <w:rFonts w:ascii="Times New Roman" w:eastAsia="Calibri" w:hAnsi="Times New Roman" w:cs="Times New Roman"/>
          <w:sz w:val="28"/>
          <w:szCs w:val="28"/>
        </w:rPr>
        <w:t>заказчик</w:t>
      </w:r>
      <w:r w:rsidR="00D97C8C" w:rsidRPr="00E35154">
        <w:rPr>
          <w:rFonts w:ascii="Times New Roman" w:eastAsia="Calibri" w:hAnsi="Times New Roman" w:cs="Times New Roman"/>
          <w:sz w:val="28"/>
          <w:szCs w:val="28"/>
        </w:rPr>
        <w:t xml:space="preserve"> вправе проводить обсуждения с участниками конкурса в отношении любых требований </w:t>
      </w:r>
      <w:r w:rsidR="005A4B1C" w:rsidRPr="00E35154">
        <w:rPr>
          <w:rFonts w:ascii="Times New Roman" w:eastAsia="Calibri" w:hAnsi="Times New Roman" w:cs="Times New Roman"/>
          <w:sz w:val="28"/>
          <w:szCs w:val="28"/>
        </w:rPr>
        <w:t>Заказчик</w:t>
      </w:r>
      <w:r w:rsidR="00D97C8C" w:rsidRPr="00E35154">
        <w:rPr>
          <w:rFonts w:ascii="Times New Roman" w:eastAsia="Calibri" w:hAnsi="Times New Roman" w:cs="Times New Roman"/>
          <w:sz w:val="28"/>
          <w:szCs w:val="28"/>
        </w:rPr>
        <w:t>а и любых предложений участника конкурса, касающихся свойств и характеристик продукции, условий оплаты, сроков поставки, а также ин</w:t>
      </w:r>
      <w:r w:rsidR="00D66763" w:rsidRPr="00E35154">
        <w:rPr>
          <w:rFonts w:ascii="Times New Roman" w:eastAsia="Calibri" w:hAnsi="Times New Roman" w:cs="Times New Roman"/>
          <w:sz w:val="28"/>
          <w:szCs w:val="28"/>
        </w:rPr>
        <w:t>ых условий исполнения договора.</w:t>
      </w:r>
    </w:p>
    <w:p w:rsidR="00D97C8C" w:rsidRPr="00E35154" w:rsidRDefault="002D5356" w:rsidP="00E43AA6">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9</w:t>
      </w:r>
      <w:r w:rsidR="00D97C8C" w:rsidRPr="00E35154">
        <w:rPr>
          <w:rFonts w:ascii="Times New Roman" w:eastAsia="Calibri" w:hAnsi="Times New Roman" w:cs="Times New Roman"/>
          <w:sz w:val="28"/>
          <w:szCs w:val="28"/>
        </w:rPr>
        <w:t>.</w:t>
      </w:r>
      <w:r w:rsidR="00E43AA6" w:rsidRPr="00E35154">
        <w:rPr>
          <w:rFonts w:ascii="Times New Roman" w:eastAsia="Calibri" w:hAnsi="Times New Roman" w:cs="Times New Roman"/>
          <w:sz w:val="28"/>
          <w:szCs w:val="28"/>
        </w:rPr>
        <w:t xml:space="preserve"> З</w:t>
      </w:r>
      <w:r w:rsidR="005A4B1C" w:rsidRPr="00E35154">
        <w:rPr>
          <w:rFonts w:ascii="Times New Roman" w:eastAsia="Calibri" w:hAnsi="Times New Roman" w:cs="Times New Roman"/>
          <w:sz w:val="28"/>
          <w:szCs w:val="28"/>
        </w:rPr>
        <w:t>аказчик</w:t>
      </w:r>
      <w:r w:rsidR="00D97C8C" w:rsidRPr="00E35154">
        <w:rPr>
          <w:rFonts w:ascii="Times New Roman" w:eastAsia="Calibri" w:hAnsi="Times New Roman" w:cs="Times New Roman"/>
          <w:sz w:val="28"/>
          <w:szCs w:val="28"/>
        </w:rPr>
        <w:t xml:space="preserve"> устанавливает очередность обсуждений и обеспечивает равные возможности для участия в таких обсуждениях всем участникам конкурса. При этом для участников конкурса соблюдение конфиденциальности при проведении обсуждений, является обязательным.</w:t>
      </w:r>
    </w:p>
    <w:p w:rsidR="00D97C8C" w:rsidRPr="00E35154" w:rsidRDefault="002D5356" w:rsidP="00E43AA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Calibri" w:hAnsi="Times New Roman" w:cs="Times New Roman"/>
          <w:sz w:val="28"/>
          <w:szCs w:val="28"/>
        </w:rPr>
        <w:t>10</w:t>
      </w:r>
      <w:r w:rsidR="00D97C8C" w:rsidRPr="00E35154">
        <w:rPr>
          <w:rFonts w:ascii="Times New Roman" w:eastAsia="Calibri" w:hAnsi="Times New Roman" w:cs="Times New Roman"/>
          <w:sz w:val="28"/>
          <w:szCs w:val="28"/>
        </w:rPr>
        <w:t xml:space="preserve">.По результатам первого этапа </w:t>
      </w:r>
      <w:r w:rsidR="005A4B1C" w:rsidRPr="00E35154">
        <w:rPr>
          <w:rFonts w:ascii="Times New Roman" w:eastAsia="Calibri" w:hAnsi="Times New Roman" w:cs="Times New Roman"/>
          <w:sz w:val="28"/>
          <w:szCs w:val="28"/>
        </w:rPr>
        <w:t>заказчик</w:t>
      </w:r>
      <w:r w:rsidR="00D97C8C" w:rsidRPr="00E35154">
        <w:rPr>
          <w:rFonts w:ascii="Times New Roman" w:eastAsia="Calibri" w:hAnsi="Times New Roman" w:cs="Times New Roman"/>
          <w:sz w:val="28"/>
          <w:szCs w:val="28"/>
        </w:rPr>
        <w:t xml:space="preserve"> вправе принять решение о внесении изменений в извещение и/или конкурсную документацию и разместить такие изменения </w:t>
      </w:r>
      <w:r w:rsidR="00E320C2" w:rsidRPr="00E35154">
        <w:rPr>
          <w:rFonts w:ascii="Times New Roman" w:eastAsia="Times New Roman" w:hAnsi="Times New Roman" w:cs="Times New Roman"/>
          <w:sz w:val="28"/>
          <w:szCs w:val="28"/>
          <w:lang w:eastAsia="ru-RU"/>
        </w:rPr>
        <w:t xml:space="preserve">в </w:t>
      </w:r>
      <w:r w:rsidR="00E320C2" w:rsidRPr="00E35154">
        <w:rPr>
          <w:rFonts w:ascii="Times New Roman" w:hAnsi="Times New Roman" w:cs="Times New Roman"/>
          <w:sz w:val="28"/>
          <w:szCs w:val="28"/>
        </w:rPr>
        <w:t>единой информационной системе</w:t>
      </w:r>
      <w:r w:rsidR="00D97C8C" w:rsidRPr="00E35154">
        <w:rPr>
          <w:rFonts w:ascii="Times New Roman" w:eastAsia="Calibri" w:hAnsi="Times New Roman" w:cs="Times New Roman"/>
          <w:sz w:val="28"/>
          <w:szCs w:val="28"/>
        </w:rPr>
        <w:t xml:space="preserve">. </w:t>
      </w:r>
      <w:r w:rsidR="00D97C8C" w:rsidRPr="00E35154">
        <w:rPr>
          <w:rFonts w:ascii="Times New Roman" w:eastAsia="Times New Roman" w:hAnsi="Times New Roman" w:cs="Times New Roman"/>
          <w:sz w:val="28"/>
          <w:szCs w:val="28"/>
          <w:lang w:eastAsia="ru-RU"/>
        </w:rPr>
        <w:t xml:space="preserve">При этом срок подачи вторых </w:t>
      </w:r>
      <w:r w:rsidR="00D97C8C" w:rsidRPr="00E35154">
        <w:rPr>
          <w:rFonts w:ascii="Times New Roman" w:eastAsia="Calibri" w:hAnsi="Times New Roman" w:cs="Times New Roman"/>
          <w:sz w:val="28"/>
          <w:szCs w:val="28"/>
        </w:rPr>
        <w:t xml:space="preserve">частей заявок на участие в конкурсе </w:t>
      </w:r>
      <w:r w:rsidR="00D97C8C" w:rsidRPr="00E35154">
        <w:rPr>
          <w:rFonts w:ascii="Times New Roman" w:eastAsia="Times New Roman" w:hAnsi="Times New Roman" w:cs="Times New Roman"/>
          <w:sz w:val="28"/>
          <w:szCs w:val="28"/>
          <w:lang w:eastAsia="ru-RU"/>
        </w:rPr>
        <w:t xml:space="preserve">должен быть продлен так, чтобы со дня размещения таких изменений до даты окончания подачи заявок на участие в конкурсе этот срок составлял не менее чем </w:t>
      </w:r>
      <w:r w:rsidR="00D97C8C" w:rsidRPr="00E35154">
        <w:rPr>
          <w:rFonts w:ascii="Times New Roman" w:eastAsia="Calibri" w:hAnsi="Times New Roman" w:cs="Times New Roman"/>
          <w:sz w:val="28"/>
          <w:szCs w:val="28"/>
        </w:rPr>
        <w:t>15 (пятнадцать)</w:t>
      </w:r>
      <w:r w:rsidR="00D97C8C" w:rsidRPr="00E35154">
        <w:rPr>
          <w:rFonts w:ascii="Times New Roman" w:eastAsia="Times New Roman" w:hAnsi="Times New Roman" w:cs="Times New Roman"/>
          <w:sz w:val="28"/>
          <w:szCs w:val="28"/>
          <w:lang w:eastAsia="ru-RU"/>
        </w:rPr>
        <w:t xml:space="preserve"> дней.</w:t>
      </w:r>
    </w:p>
    <w:p w:rsidR="00D97C8C" w:rsidRPr="00E35154" w:rsidRDefault="00D97C8C" w:rsidP="00E43AA6">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1</w:t>
      </w:r>
      <w:r w:rsidR="002D5356" w:rsidRPr="00E35154">
        <w:rPr>
          <w:rFonts w:ascii="Times New Roman" w:eastAsia="Calibri" w:hAnsi="Times New Roman" w:cs="Times New Roman"/>
          <w:sz w:val="28"/>
          <w:szCs w:val="28"/>
        </w:rPr>
        <w:t>1</w:t>
      </w:r>
      <w:r w:rsidRPr="00E35154">
        <w:rPr>
          <w:rFonts w:ascii="Times New Roman" w:eastAsia="Calibri" w:hAnsi="Times New Roman" w:cs="Times New Roman"/>
          <w:sz w:val="28"/>
          <w:szCs w:val="28"/>
        </w:rPr>
        <w:t xml:space="preserve">. На втором этапе конкурса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предлагает всем участникам конкурса в срок, установленный в конкурсной документации представить </w:t>
      </w:r>
      <w:r w:rsidRPr="00E35154">
        <w:rPr>
          <w:rFonts w:ascii="Times New Roman" w:eastAsia="Times New Roman" w:hAnsi="Times New Roman" w:cs="Times New Roman"/>
          <w:sz w:val="28"/>
          <w:szCs w:val="28"/>
          <w:lang w:eastAsia="ru-RU"/>
        </w:rPr>
        <w:t xml:space="preserve">вторые </w:t>
      </w:r>
      <w:r w:rsidRPr="00E35154">
        <w:rPr>
          <w:rFonts w:ascii="Times New Roman" w:eastAsia="Calibri" w:hAnsi="Times New Roman" w:cs="Times New Roman"/>
          <w:sz w:val="28"/>
          <w:szCs w:val="28"/>
        </w:rPr>
        <w:t>части заявок на участие в конкурсе с указанием предлагаемой участником конкурса цены договора в соответствии с требованиями конкурсной документации.</w:t>
      </w:r>
    </w:p>
    <w:p w:rsidR="00D97C8C" w:rsidRPr="00E35154" w:rsidRDefault="00D97C8C" w:rsidP="00E43AA6">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1</w:t>
      </w:r>
      <w:r w:rsidR="002D5356" w:rsidRPr="00E35154">
        <w:rPr>
          <w:rFonts w:ascii="Times New Roman" w:eastAsia="Calibri" w:hAnsi="Times New Roman" w:cs="Times New Roman"/>
          <w:sz w:val="28"/>
          <w:szCs w:val="28"/>
        </w:rPr>
        <w:t>2</w:t>
      </w:r>
      <w:r w:rsidRPr="00E35154">
        <w:rPr>
          <w:rFonts w:ascii="Times New Roman" w:eastAsia="Calibri" w:hAnsi="Times New Roman" w:cs="Times New Roman"/>
          <w:sz w:val="28"/>
          <w:szCs w:val="28"/>
        </w:rPr>
        <w:t>.Участник конкурса вправе отказаться от дальнейшего участия в двухэтапном конкурсе.</w:t>
      </w:r>
    </w:p>
    <w:p w:rsidR="00D97C8C" w:rsidRPr="00E35154" w:rsidRDefault="00D97C8C" w:rsidP="00E43AA6">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1</w:t>
      </w:r>
      <w:r w:rsidR="002D5356" w:rsidRPr="00E35154">
        <w:rPr>
          <w:rFonts w:ascii="Times New Roman" w:eastAsia="Calibri" w:hAnsi="Times New Roman" w:cs="Times New Roman"/>
          <w:sz w:val="28"/>
          <w:szCs w:val="28"/>
        </w:rPr>
        <w:t>3</w:t>
      </w:r>
      <w:r w:rsidRPr="00E35154">
        <w:rPr>
          <w:rFonts w:ascii="Times New Roman" w:eastAsia="Calibri" w:hAnsi="Times New Roman" w:cs="Times New Roman"/>
          <w:sz w:val="28"/>
          <w:szCs w:val="28"/>
        </w:rPr>
        <w:t>. В</w:t>
      </w:r>
      <w:r w:rsidRPr="00E35154">
        <w:rPr>
          <w:rFonts w:ascii="Times New Roman" w:eastAsia="Times New Roman" w:hAnsi="Times New Roman" w:cs="Times New Roman"/>
          <w:sz w:val="28"/>
          <w:szCs w:val="28"/>
          <w:lang w:eastAsia="ru-RU"/>
        </w:rPr>
        <w:t xml:space="preserve">торые </w:t>
      </w:r>
      <w:r w:rsidRPr="00E35154">
        <w:rPr>
          <w:rFonts w:ascii="Times New Roman" w:eastAsia="Calibri" w:hAnsi="Times New Roman" w:cs="Times New Roman"/>
          <w:sz w:val="28"/>
          <w:szCs w:val="28"/>
        </w:rPr>
        <w:t>части заявок на участие в конкурсе рассматриваются и оцениваются в соответствии с порядком, установленным в настоящем Положением и конкурсной документации.</w:t>
      </w:r>
    </w:p>
    <w:p w:rsidR="00D97C8C" w:rsidRPr="00E35154" w:rsidRDefault="00D97C8C" w:rsidP="00E43AA6">
      <w:pPr>
        <w:widowControl w:val="0"/>
        <w:tabs>
          <w:tab w:val="left" w:pos="1843"/>
        </w:tabs>
        <w:spacing w:before="120" w:after="120" w:line="240" w:lineRule="auto"/>
        <w:ind w:firstLine="567"/>
        <w:outlineLvl w:val="1"/>
        <w:rPr>
          <w:rFonts w:ascii="Times New Roman" w:eastAsia="Times New Roman" w:hAnsi="Times New Roman" w:cs="Times New Roman"/>
          <w:b/>
          <w:bCs/>
          <w:iCs/>
          <w:sz w:val="28"/>
          <w:szCs w:val="28"/>
        </w:rPr>
      </w:pPr>
      <w:bookmarkStart w:id="25" w:name="_Toc346274287"/>
      <w:r w:rsidRPr="00E35154">
        <w:rPr>
          <w:rFonts w:ascii="Times New Roman" w:eastAsia="Times New Roman" w:hAnsi="Times New Roman" w:cs="Times New Roman"/>
          <w:b/>
          <w:bCs/>
          <w:iCs/>
          <w:sz w:val="28"/>
          <w:szCs w:val="28"/>
        </w:rPr>
        <w:t>Статья 2</w:t>
      </w:r>
      <w:r w:rsidR="002D5356" w:rsidRPr="00E35154">
        <w:rPr>
          <w:rFonts w:ascii="Times New Roman" w:eastAsia="Times New Roman" w:hAnsi="Times New Roman" w:cs="Times New Roman"/>
          <w:b/>
          <w:bCs/>
          <w:iCs/>
          <w:sz w:val="28"/>
          <w:szCs w:val="28"/>
        </w:rPr>
        <w:t>2</w:t>
      </w:r>
      <w:r w:rsidRPr="00E35154">
        <w:rPr>
          <w:rFonts w:ascii="Times New Roman" w:eastAsia="Times New Roman" w:hAnsi="Times New Roman" w:cs="Times New Roman"/>
          <w:b/>
          <w:bCs/>
          <w:iCs/>
          <w:sz w:val="28"/>
          <w:szCs w:val="28"/>
        </w:rPr>
        <w:t xml:space="preserve">.Случаи признания конкурса </w:t>
      </w:r>
      <w:proofErr w:type="gramStart"/>
      <w:r w:rsidRPr="00E35154">
        <w:rPr>
          <w:rFonts w:ascii="Times New Roman" w:eastAsia="Times New Roman" w:hAnsi="Times New Roman" w:cs="Times New Roman"/>
          <w:b/>
          <w:bCs/>
          <w:iCs/>
          <w:sz w:val="28"/>
          <w:szCs w:val="28"/>
        </w:rPr>
        <w:t>несостоявшимся</w:t>
      </w:r>
      <w:bookmarkEnd w:id="25"/>
      <w:proofErr w:type="gramEnd"/>
    </w:p>
    <w:p w:rsidR="00D97C8C" w:rsidRPr="00E35154" w:rsidRDefault="00D97C8C" w:rsidP="002D53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Calibri" w:hAnsi="Times New Roman" w:cs="Times New Roman"/>
          <w:sz w:val="28"/>
          <w:szCs w:val="28"/>
        </w:rPr>
        <w:t>1.</w:t>
      </w:r>
      <w:r w:rsidRPr="00E35154">
        <w:rPr>
          <w:rFonts w:ascii="Times New Roman" w:eastAsia="Times New Roman" w:hAnsi="Times New Roman" w:cs="Times New Roman"/>
          <w:sz w:val="28"/>
          <w:szCs w:val="28"/>
          <w:lang w:eastAsia="ru-RU"/>
        </w:rPr>
        <w:t>Конкурс признается несостоявшимся в случаях, если:</w:t>
      </w:r>
    </w:p>
    <w:p w:rsidR="00D97C8C" w:rsidRPr="00E35154" w:rsidRDefault="002D5356" w:rsidP="002D5356">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 </w:t>
      </w:r>
      <w:r w:rsidR="00D97C8C" w:rsidRPr="00E35154">
        <w:rPr>
          <w:rFonts w:ascii="Times New Roman" w:eastAsia="Calibri" w:hAnsi="Times New Roman" w:cs="Times New Roman"/>
          <w:sz w:val="28"/>
          <w:szCs w:val="28"/>
        </w:rPr>
        <w:t>подано менее двух заявок на участие конкурсе (по одному лоту);</w:t>
      </w:r>
    </w:p>
    <w:p w:rsidR="00D97C8C" w:rsidRPr="00E35154" w:rsidRDefault="002D5356" w:rsidP="002D5356">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 </w:t>
      </w:r>
      <w:r w:rsidR="00D97C8C" w:rsidRPr="00E35154">
        <w:rPr>
          <w:rFonts w:ascii="Times New Roman" w:eastAsia="Calibri" w:hAnsi="Times New Roman" w:cs="Times New Roman"/>
          <w:sz w:val="28"/>
          <w:szCs w:val="28"/>
        </w:rPr>
        <w:t>менее двух заявок на участие в конкурсе (по одному лоту) соответствуют требованиям, установленным в настоящем Положении и конкурсной документации;</w:t>
      </w:r>
    </w:p>
    <w:p w:rsidR="00D97C8C" w:rsidRPr="00E35154" w:rsidRDefault="002D5356" w:rsidP="002D5356">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 </w:t>
      </w:r>
      <w:r w:rsidR="00D97C8C" w:rsidRPr="00E35154">
        <w:rPr>
          <w:rFonts w:ascii="Times New Roman" w:eastAsia="Calibri" w:hAnsi="Times New Roman" w:cs="Times New Roman"/>
          <w:sz w:val="28"/>
          <w:szCs w:val="28"/>
        </w:rPr>
        <w:t xml:space="preserve">В случае если конкурсной документацией предусмотрено два и более лота, решение о признании конкурса </w:t>
      </w:r>
      <w:proofErr w:type="gramStart"/>
      <w:r w:rsidR="00D97C8C" w:rsidRPr="00E35154">
        <w:rPr>
          <w:rFonts w:ascii="Times New Roman" w:eastAsia="Calibri" w:hAnsi="Times New Roman" w:cs="Times New Roman"/>
          <w:sz w:val="28"/>
          <w:szCs w:val="28"/>
        </w:rPr>
        <w:t>несостоявшимся</w:t>
      </w:r>
      <w:proofErr w:type="gramEnd"/>
      <w:r w:rsidR="00D97C8C" w:rsidRPr="00E35154">
        <w:rPr>
          <w:rFonts w:ascii="Times New Roman" w:eastAsia="Calibri" w:hAnsi="Times New Roman" w:cs="Times New Roman"/>
          <w:sz w:val="28"/>
          <w:szCs w:val="28"/>
        </w:rPr>
        <w:t xml:space="preserve"> принимается в отношении каждого лота.</w:t>
      </w:r>
    </w:p>
    <w:p w:rsidR="00D97C8C" w:rsidRPr="00E35154" w:rsidRDefault="002D5356" w:rsidP="002D5356">
      <w:pPr>
        <w:widowControl w:val="0"/>
        <w:tabs>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3. </w:t>
      </w:r>
      <w:r w:rsidR="00D97C8C" w:rsidRPr="00E35154">
        <w:rPr>
          <w:rFonts w:ascii="Times New Roman" w:eastAsia="Calibri" w:hAnsi="Times New Roman" w:cs="Times New Roman"/>
          <w:sz w:val="28"/>
          <w:szCs w:val="28"/>
        </w:rPr>
        <w:t xml:space="preserve">В случае признания конкурса </w:t>
      </w:r>
      <w:proofErr w:type="gramStart"/>
      <w:r w:rsidR="00D97C8C" w:rsidRPr="00E35154">
        <w:rPr>
          <w:rFonts w:ascii="Times New Roman" w:eastAsia="Calibri" w:hAnsi="Times New Roman" w:cs="Times New Roman"/>
          <w:sz w:val="28"/>
          <w:szCs w:val="28"/>
        </w:rPr>
        <w:t>несостоявшимся</w:t>
      </w:r>
      <w:proofErr w:type="gramEnd"/>
      <w:r w:rsidR="007E0B1D" w:rsidRPr="00E35154">
        <w:rPr>
          <w:rFonts w:ascii="Times New Roman" w:eastAsia="Calibri" w:hAnsi="Times New Roman" w:cs="Times New Roman"/>
          <w:sz w:val="28"/>
          <w:szCs w:val="28"/>
        </w:rPr>
        <w:t xml:space="preserve"> </w:t>
      </w:r>
      <w:r w:rsidR="005A4B1C" w:rsidRPr="00E35154">
        <w:rPr>
          <w:rFonts w:ascii="Times New Roman" w:eastAsia="Calibri" w:hAnsi="Times New Roman" w:cs="Times New Roman"/>
          <w:sz w:val="28"/>
          <w:szCs w:val="28"/>
        </w:rPr>
        <w:t>заказчик</w:t>
      </w:r>
      <w:r w:rsidR="00D97C8C" w:rsidRPr="00E35154">
        <w:rPr>
          <w:rFonts w:ascii="Times New Roman" w:eastAsia="Calibri" w:hAnsi="Times New Roman" w:cs="Times New Roman"/>
          <w:sz w:val="28"/>
          <w:szCs w:val="28"/>
        </w:rPr>
        <w:t xml:space="preserve"> вправе:</w:t>
      </w:r>
    </w:p>
    <w:p w:rsidR="00D97C8C" w:rsidRPr="00E35154" w:rsidRDefault="002D5356" w:rsidP="002D5356">
      <w:pPr>
        <w:widowControl w:val="0"/>
        <w:spacing w:after="0" w:line="240" w:lineRule="auto"/>
        <w:ind w:firstLine="567"/>
        <w:jc w:val="both"/>
        <w:rPr>
          <w:rFonts w:ascii="Times New Roman" w:eastAsia="Calibri" w:hAnsi="Times New Roman" w:cs="Times New Roman"/>
          <w:sz w:val="28"/>
          <w:szCs w:val="28"/>
          <w:lang w:eastAsia="ru-RU"/>
        </w:rPr>
      </w:pPr>
      <w:r w:rsidRPr="00E35154">
        <w:rPr>
          <w:rFonts w:ascii="Times New Roman" w:eastAsia="Calibri" w:hAnsi="Times New Roman" w:cs="Times New Roman"/>
          <w:sz w:val="28"/>
          <w:szCs w:val="28"/>
          <w:lang w:eastAsia="ru-RU"/>
        </w:rPr>
        <w:t xml:space="preserve">1) </w:t>
      </w:r>
      <w:r w:rsidR="00D97C8C" w:rsidRPr="00E35154">
        <w:rPr>
          <w:rFonts w:ascii="Times New Roman" w:eastAsia="Calibri" w:hAnsi="Times New Roman" w:cs="Times New Roman"/>
          <w:sz w:val="28"/>
          <w:szCs w:val="28"/>
          <w:lang w:eastAsia="ru-RU"/>
        </w:rPr>
        <w:t>провести повторный конкурс;</w:t>
      </w:r>
    </w:p>
    <w:p w:rsidR="00D97C8C" w:rsidRPr="00E35154" w:rsidRDefault="002D5356" w:rsidP="002D5356">
      <w:pPr>
        <w:widowControl w:val="0"/>
        <w:tabs>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2) </w:t>
      </w:r>
      <w:r w:rsidR="00D97C8C" w:rsidRPr="00E35154">
        <w:rPr>
          <w:rFonts w:ascii="Times New Roman" w:eastAsia="Times New Roman" w:hAnsi="Times New Roman" w:cs="Times New Roman"/>
          <w:sz w:val="28"/>
          <w:szCs w:val="28"/>
          <w:lang w:eastAsia="ru-RU"/>
        </w:rPr>
        <w:t>продлить срок подачи заявок;</w:t>
      </w:r>
    </w:p>
    <w:p w:rsidR="00D97C8C" w:rsidRPr="00E35154" w:rsidRDefault="002D5356" w:rsidP="002D5356">
      <w:pPr>
        <w:widowControl w:val="0"/>
        <w:tabs>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3) </w:t>
      </w:r>
      <w:r w:rsidR="00D97C8C" w:rsidRPr="00E35154">
        <w:rPr>
          <w:rFonts w:ascii="Times New Roman" w:eastAsia="Times New Roman" w:hAnsi="Times New Roman" w:cs="Times New Roman"/>
          <w:sz w:val="28"/>
          <w:szCs w:val="28"/>
          <w:lang w:eastAsia="ru-RU"/>
        </w:rPr>
        <w:t>использовать иной способ закупки, в том числе рассмотреть возможность заключения договора в соответствии с настоящ</w:t>
      </w:r>
      <w:r w:rsidR="00A96F2B" w:rsidRPr="00E35154">
        <w:rPr>
          <w:rFonts w:ascii="Times New Roman" w:eastAsia="Times New Roman" w:hAnsi="Times New Roman" w:cs="Times New Roman"/>
          <w:sz w:val="28"/>
          <w:szCs w:val="28"/>
          <w:lang w:eastAsia="ru-RU"/>
        </w:rPr>
        <w:t>им</w:t>
      </w:r>
      <w:r w:rsidR="00D97C8C" w:rsidRPr="00E35154">
        <w:rPr>
          <w:rFonts w:ascii="Times New Roman" w:eastAsia="Times New Roman" w:hAnsi="Times New Roman" w:cs="Times New Roman"/>
          <w:sz w:val="28"/>
          <w:szCs w:val="28"/>
          <w:lang w:eastAsia="ru-RU"/>
        </w:rPr>
        <w:t xml:space="preserve"> Положени</w:t>
      </w:r>
      <w:r w:rsidR="00A96F2B" w:rsidRPr="00E35154">
        <w:rPr>
          <w:rFonts w:ascii="Times New Roman" w:eastAsia="Times New Roman" w:hAnsi="Times New Roman" w:cs="Times New Roman"/>
          <w:sz w:val="28"/>
          <w:szCs w:val="28"/>
          <w:lang w:eastAsia="ru-RU"/>
        </w:rPr>
        <w:t>ем</w:t>
      </w:r>
      <w:r w:rsidR="00D97C8C" w:rsidRPr="00E35154">
        <w:rPr>
          <w:rFonts w:ascii="Times New Roman" w:eastAsia="Times New Roman" w:hAnsi="Times New Roman" w:cs="Times New Roman"/>
          <w:sz w:val="28"/>
          <w:szCs w:val="28"/>
          <w:lang w:eastAsia="ru-RU"/>
        </w:rPr>
        <w:t>;</w:t>
      </w:r>
    </w:p>
    <w:p w:rsidR="00D97C8C" w:rsidRPr="00E35154" w:rsidRDefault="002D5356" w:rsidP="002D5356">
      <w:pPr>
        <w:widowControl w:val="0"/>
        <w:tabs>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4) </w:t>
      </w:r>
      <w:r w:rsidR="00D97C8C" w:rsidRPr="00E35154">
        <w:rPr>
          <w:rFonts w:ascii="Times New Roman" w:eastAsia="Times New Roman" w:hAnsi="Times New Roman" w:cs="Times New Roman"/>
          <w:sz w:val="28"/>
          <w:szCs w:val="28"/>
          <w:lang w:eastAsia="ru-RU"/>
        </w:rPr>
        <w:t>отказаться от проведения закупки.</w:t>
      </w:r>
    </w:p>
    <w:p w:rsidR="00D97C8C" w:rsidRPr="00E35154" w:rsidRDefault="002D5356" w:rsidP="002D5356">
      <w:pPr>
        <w:widowControl w:val="0"/>
        <w:tabs>
          <w:tab w:val="left" w:pos="851"/>
          <w:tab w:val="left" w:pos="1134"/>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4. </w:t>
      </w:r>
      <w:r w:rsidR="00D97C8C" w:rsidRPr="00E35154">
        <w:rPr>
          <w:rFonts w:ascii="Times New Roman" w:eastAsia="Calibri" w:hAnsi="Times New Roman" w:cs="Times New Roman"/>
          <w:sz w:val="28"/>
          <w:szCs w:val="28"/>
        </w:rPr>
        <w:t>Решения, предусмотренные частями 1 и 2 настоящей статьи, принимаются и указываются в протоколе той процедуры, при проведении которой конкурс был признан несостоявшимся.</w:t>
      </w:r>
    </w:p>
    <w:p w:rsidR="00530AA5" w:rsidRPr="00E35154" w:rsidRDefault="00D97C8C" w:rsidP="00B5738E">
      <w:pPr>
        <w:spacing w:before="120" w:after="120" w:line="240" w:lineRule="auto"/>
        <w:ind w:firstLine="567"/>
        <w:jc w:val="both"/>
        <w:rPr>
          <w:rFonts w:ascii="Times New Roman" w:eastAsia="Times New Roman" w:hAnsi="Times New Roman" w:cs="Times New Roman"/>
          <w:b/>
          <w:color w:val="000000"/>
          <w:sz w:val="28"/>
          <w:szCs w:val="28"/>
          <w:lang w:eastAsia="ru-RU"/>
        </w:rPr>
      </w:pPr>
      <w:bookmarkStart w:id="26" w:name="_Toc346274288"/>
      <w:r w:rsidRPr="00E35154">
        <w:rPr>
          <w:rFonts w:ascii="Times New Roman" w:eastAsia="Times New Roman" w:hAnsi="Times New Roman" w:cs="Times New Roman"/>
          <w:b/>
          <w:bCs/>
          <w:kern w:val="32"/>
          <w:sz w:val="28"/>
          <w:szCs w:val="28"/>
        </w:rPr>
        <w:lastRenderedPageBreak/>
        <w:t>Глава 6.</w:t>
      </w:r>
      <w:bookmarkEnd w:id="26"/>
      <w:r w:rsidR="00530AA5" w:rsidRPr="00E35154">
        <w:rPr>
          <w:rFonts w:ascii="Times New Roman" w:eastAsia="Times New Roman" w:hAnsi="Times New Roman" w:cs="Times New Roman"/>
          <w:b/>
          <w:color w:val="000000"/>
          <w:sz w:val="28"/>
          <w:szCs w:val="28"/>
          <w:lang w:eastAsia="ru-RU"/>
        </w:rPr>
        <w:t>Электронный аукцион</w:t>
      </w:r>
    </w:p>
    <w:p w:rsidR="00D97C8C" w:rsidRPr="00E35154" w:rsidRDefault="00D97C8C" w:rsidP="00530AA5">
      <w:pPr>
        <w:widowControl w:val="0"/>
        <w:spacing w:before="120" w:after="120" w:line="240" w:lineRule="auto"/>
        <w:ind w:firstLine="567"/>
        <w:outlineLvl w:val="1"/>
        <w:rPr>
          <w:rFonts w:ascii="Times New Roman" w:eastAsia="Times New Roman" w:hAnsi="Times New Roman" w:cs="Times New Roman"/>
          <w:b/>
          <w:bCs/>
          <w:iCs/>
          <w:sz w:val="28"/>
          <w:szCs w:val="28"/>
        </w:rPr>
      </w:pPr>
      <w:bookmarkStart w:id="27" w:name="_Toc346274289"/>
      <w:r w:rsidRPr="00E35154">
        <w:rPr>
          <w:rFonts w:ascii="Times New Roman" w:eastAsia="Times New Roman" w:hAnsi="Times New Roman" w:cs="Times New Roman"/>
          <w:b/>
          <w:bCs/>
          <w:iCs/>
          <w:sz w:val="28"/>
          <w:szCs w:val="28"/>
        </w:rPr>
        <w:t>Статья 2</w:t>
      </w:r>
      <w:r w:rsidR="002D5356" w:rsidRPr="00E35154">
        <w:rPr>
          <w:rFonts w:ascii="Times New Roman" w:eastAsia="Times New Roman" w:hAnsi="Times New Roman" w:cs="Times New Roman"/>
          <w:b/>
          <w:bCs/>
          <w:iCs/>
          <w:sz w:val="28"/>
          <w:szCs w:val="28"/>
        </w:rPr>
        <w:t>3</w:t>
      </w:r>
      <w:r w:rsidRPr="00E35154">
        <w:rPr>
          <w:rFonts w:ascii="Times New Roman" w:eastAsia="Times New Roman" w:hAnsi="Times New Roman" w:cs="Times New Roman"/>
          <w:b/>
          <w:bCs/>
          <w:iCs/>
          <w:sz w:val="28"/>
          <w:szCs w:val="28"/>
        </w:rPr>
        <w:t xml:space="preserve">.Общие положения проведения </w:t>
      </w:r>
      <w:bookmarkEnd w:id="27"/>
      <w:r w:rsidR="0041621A" w:rsidRPr="00E35154">
        <w:rPr>
          <w:rFonts w:ascii="Times New Roman" w:eastAsia="Times New Roman" w:hAnsi="Times New Roman" w:cs="Times New Roman"/>
          <w:b/>
          <w:sz w:val="28"/>
          <w:szCs w:val="28"/>
          <w:lang w:eastAsia="ru-RU"/>
        </w:rPr>
        <w:t>электронного аукциона</w:t>
      </w:r>
    </w:p>
    <w:p w:rsidR="00D97C8C" w:rsidRPr="00E35154" w:rsidRDefault="00D97C8C" w:rsidP="0041621A">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1.</w:t>
      </w:r>
      <w:r w:rsidRPr="00E35154">
        <w:rPr>
          <w:rFonts w:ascii="Times New Roman" w:eastAsia="Times New Roman" w:hAnsi="Times New Roman" w:cs="Times New Roman"/>
          <w:sz w:val="28"/>
          <w:szCs w:val="28"/>
          <w:lang w:eastAsia="ru-RU"/>
        </w:rPr>
        <w:t xml:space="preserve">Порядок проведения </w:t>
      </w:r>
      <w:r w:rsidR="0041621A" w:rsidRPr="00E35154">
        <w:rPr>
          <w:rFonts w:ascii="Times New Roman" w:eastAsia="Times New Roman" w:hAnsi="Times New Roman" w:cs="Times New Roman"/>
          <w:sz w:val="28"/>
          <w:szCs w:val="28"/>
          <w:lang w:eastAsia="ru-RU"/>
        </w:rPr>
        <w:t xml:space="preserve">электронного </w:t>
      </w:r>
      <w:r w:rsidRPr="00E35154">
        <w:rPr>
          <w:rFonts w:ascii="Times New Roman" w:eastAsia="Times New Roman" w:hAnsi="Times New Roman" w:cs="Times New Roman"/>
          <w:sz w:val="28"/>
          <w:szCs w:val="28"/>
          <w:lang w:eastAsia="ru-RU"/>
        </w:rPr>
        <w:t xml:space="preserve">аукциона </w:t>
      </w:r>
      <w:r w:rsidRPr="00E35154">
        <w:rPr>
          <w:rFonts w:ascii="Times New Roman" w:eastAsia="Calibri" w:hAnsi="Times New Roman" w:cs="Times New Roman"/>
          <w:sz w:val="28"/>
          <w:szCs w:val="28"/>
        </w:rPr>
        <w:t>устанавливается в аукционной документации, разработанной в соответствии с настоящим Положением.</w:t>
      </w:r>
    </w:p>
    <w:p w:rsidR="00D97C8C" w:rsidRPr="00E35154" w:rsidRDefault="00D97C8C" w:rsidP="0041621A">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2.В целях определения участника процедуры закупки, предложившего наиболее низкую цену (победителя </w:t>
      </w:r>
      <w:r w:rsidR="0041621A" w:rsidRPr="00E35154">
        <w:rPr>
          <w:rFonts w:ascii="Times New Roman" w:eastAsia="Times New Roman" w:hAnsi="Times New Roman" w:cs="Times New Roman"/>
          <w:sz w:val="28"/>
          <w:szCs w:val="28"/>
          <w:lang w:eastAsia="ru-RU"/>
        </w:rPr>
        <w:t>электронного аукциона</w:t>
      </w:r>
      <w:r w:rsidRPr="00E35154">
        <w:rPr>
          <w:rFonts w:ascii="Times New Roman" w:eastAsia="Calibri" w:hAnsi="Times New Roman" w:cs="Times New Roman"/>
          <w:sz w:val="28"/>
          <w:szCs w:val="28"/>
        </w:rPr>
        <w:t xml:space="preserve">)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проводит:</w:t>
      </w:r>
    </w:p>
    <w:p w:rsidR="00D97C8C" w:rsidRPr="00E35154" w:rsidRDefault="002D5356" w:rsidP="0041621A">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 </w:t>
      </w:r>
      <w:r w:rsidR="00D97C8C" w:rsidRPr="00E35154">
        <w:rPr>
          <w:rFonts w:ascii="Times New Roman" w:eastAsia="Calibri" w:hAnsi="Times New Roman" w:cs="Times New Roman"/>
          <w:sz w:val="28"/>
          <w:szCs w:val="28"/>
        </w:rPr>
        <w:t>рассмотрение заявок (частей заявок) на участие в аукционе;</w:t>
      </w:r>
    </w:p>
    <w:p w:rsidR="00D97C8C" w:rsidRPr="00E35154" w:rsidRDefault="002D5356" w:rsidP="0041621A">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 </w:t>
      </w:r>
      <w:r w:rsidR="00D97C8C" w:rsidRPr="00E35154">
        <w:rPr>
          <w:rFonts w:ascii="Times New Roman" w:eastAsia="Calibri" w:hAnsi="Times New Roman" w:cs="Times New Roman"/>
          <w:sz w:val="28"/>
          <w:szCs w:val="28"/>
        </w:rPr>
        <w:t>подведение итогов аукциона;</w:t>
      </w:r>
    </w:p>
    <w:p w:rsidR="00D97C8C" w:rsidRPr="00E35154" w:rsidRDefault="002D5356" w:rsidP="0041621A">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3) </w:t>
      </w:r>
      <w:r w:rsidR="00D97C8C" w:rsidRPr="00E35154">
        <w:rPr>
          <w:rFonts w:ascii="Times New Roman" w:eastAsia="Calibri" w:hAnsi="Times New Roman" w:cs="Times New Roman"/>
          <w:sz w:val="28"/>
          <w:szCs w:val="28"/>
        </w:rPr>
        <w:t>иные действия (этапы), предусмотренные настоящим Положе</w:t>
      </w:r>
      <w:r w:rsidR="00D80D83" w:rsidRPr="00E35154">
        <w:rPr>
          <w:rFonts w:ascii="Times New Roman" w:eastAsia="Calibri" w:hAnsi="Times New Roman" w:cs="Times New Roman"/>
          <w:sz w:val="28"/>
          <w:szCs w:val="28"/>
        </w:rPr>
        <w:t>нием и аукционной документацией</w:t>
      </w:r>
      <w:r w:rsidR="00D97C8C" w:rsidRPr="00E35154">
        <w:rPr>
          <w:rFonts w:ascii="Times New Roman" w:eastAsia="Calibri" w:hAnsi="Times New Roman" w:cs="Times New Roman"/>
          <w:sz w:val="28"/>
          <w:szCs w:val="28"/>
        </w:rPr>
        <w:t>.</w:t>
      </w:r>
    </w:p>
    <w:p w:rsidR="00D97C8C" w:rsidRPr="00E35154" w:rsidRDefault="00D97C8C" w:rsidP="002D5356">
      <w:pPr>
        <w:widowControl w:val="0"/>
        <w:spacing w:before="120" w:after="120" w:line="240" w:lineRule="auto"/>
        <w:ind w:firstLine="567"/>
        <w:outlineLvl w:val="1"/>
        <w:rPr>
          <w:rFonts w:ascii="Times New Roman" w:eastAsia="Times New Roman" w:hAnsi="Times New Roman" w:cs="Times New Roman"/>
          <w:b/>
          <w:bCs/>
          <w:i/>
          <w:iCs/>
          <w:sz w:val="28"/>
          <w:szCs w:val="28"/>
          <w:lang w:eastAsia="ru-RU"/>
        </w:rPr>
      </w:pPr>
      <w:bookmarkStart w:id="28" w:name="_Toc346274290"/>
      <w:r w:rsidRPr="00E35154">
        <w:rPr>
          <w:rFonts w:ascii="Times New Roman" w:eastAsia="Times New Roman" w:hAnsi="Times New Roman" w:cs="Times New Roman"/>
          <w:b/>
          <w:bCs/>
          <w:iCs/>
          <w:sz w:val="28"/>
          <w:szCs w:val="28"/>
        </w:rPr>
        <w:t>Статья 2</w:t>
      </w:r>
      <w:r w:rsidR="002D5356" w:rsidRPr="00E35154">
        <w:rPr>
          <w:rFonts w:ascii="Times New Roman" w:eastAsia="Times New Roman" w:hAnsi="Times New Roman" w:cs="Times New Roman"/>
          <w:b/>
          <w:bCs/>
          <w:iCs/>
          <w:sz w:val="28"/>
          <w:szCs w:val="28"/>
        </w:rPr>
        <w:t>4</w:t>
      </w:r>
      <w:r w:rsidRPr="00E35154">
        <w:rPr>
          <w:rFonts w:ascii="Times New Roman" w:eastAsia="Times New Roman" w:hAnsi="Times New Roman" w:cs="Times New Roman"/>
          <w:b/>
          <w:bCs/>
          <w:iCs/>
          <w:sz w:val="28"/>
          <w:szCs w:val="28"/>
        </w:rPr>
        <w:t>.Разъяснение положений аукционной документации</w:t>
      </w:r>
      <w:bookmarkEnd w:id="28"/>
    </w:p>
    <w:p w:rsidR="00D80D83" w:rsidRPr="00E35154" w:rsidRDefault="00D97C8C" w:rsidP="0018631D">
      <w:pPr>
        <w:spacing w:after="0" w:line="240" w:lineRule="auto"/>
        <w:ind w:firstLine="544"/>
        <w:jc w:val="both"/>
        <w:rPr>
          <w:rFonts w:ascii="Times New Roman" w:eastAsia="Times New Roman" w:hAnsi="Times New Roman" w:cs="Times New Roman"/>
          <w:color w:val="000000"/>
          <w:sz w:val="28"/>
          <w:szCs w:val="28"/>
          <w:lang w:eastAsia="ru-RU"/>
        </w:rPr>
      </w:pPr>
      <w:r w:rsidRPr="00E35154">
        <w:rPr>
          <w:rFonts w:ascii="Times New Roman" w:eastAsia="Calibri" w:hAnsi="Times New Roman" w:cs="Times New Roman"/>
          <w:sz w:val="28"/>
          <w:szCs w:val="28"/>
        </w:rPr>
        <w:t>1.</w:t>
      </w:r>
      <w:r w:rsidR="00D80D83" w:rsidRPr="00E35154">
        <w:rPr>
          <w:rFonts w:ascii="Times New Roman" w:eastAsia="Times New Roman" w:hAnsi="Times New Roman" w:cs="Times New Roman"/>
          <w:color w:val="000000"/>
          <w:sz w:val="28"/>
          <w:szCs w:val="28"/>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w:t>
      </w:r>
      <w:r w:rsidR="0018631D" w:rsidRPr="00E35154">
        <w:rPr>
          <w:rFonts w:ascii="Times New Roman" w:eastAsia="Times New Roman" w:hAnsi="Times New Roman" w:cs="Times New Roman"/>
          <w:color w:val="000000"/>
          <w:sz w:val="28"/>
          <w:szCs w:val="28"/>
          <w:lang w:eastAsia="ru-RU"/>
        </w:rPr>
        <w:t>электронного аукциона</w:t>
      </w:r>
      <w:r w:rsidR="00D80D83" w:rsidRPr="00E35154">
        <w:rPr>
          <w:rFonts w:ascii="Times New Roman" w:eastAsia="Times New Roman" w:hAnsi="Times New Roman" w:cs="Times New Roman"/>
          <w:color w:val="000000"/>
          <w:sz w:val="28"/>
          <w:szCs w:val="28"/>
          <w:lang w:eastAsia="ru-RU"/>
        </w:rPr>
        <w:t xml:space="preserve">, запрос о даче разъяснений положений </w:t>
      </w:r>
      <w:r w:rsidR="005F016A" w:rsidRPr="00E35154">
        <w:rPr>
          <w:rFonts w:ascii="Times New Roman" w:eastAsia="Times New Roman" w:hAnsi="Times New Roman" w:cs="Times New Roman"/>
          <w:color w:val="000000"/>
          <w:sz w:val="28"/>
          <w:szCs w:val="28"/>
          <w:lang w:eastAsia="ru-RU"/>
        </w:rPr>
        <w:t xml:space="preserve">аукционной документации. При этом участник </w:t>
      </w:r>
      <w:r w:rsidR="0018631D" w:rsidRPr="00E35154">
        <w:rPr>
          <w:rFonts w:ascii="Times New Roman" w:eastAsia="Times New Roman" w:hAnsi="Times New Roman" w:cs="Times New Roman"/>
          <w:color w:val="000000"/>
          <w:sz w:val="28"/>
          <w:szCs w:val="28"/>
          <w:lang w:eastAsia="ru-RU"/>
        </w:rPr>
        <w:t>электронного аукциона</w:t>
      </w:r>
      <w:r w:rsidR="00D80D83" w:rsidRPr="00E35154">
        <w:rPr>
          <w:rFonts w:ascii="Times New Roman" w:eastAsia="Times New Roman" w:hAnsi="Times New Roman" w:cs="Times New Roman"/>
          <w:color w:val="000000"/>
          <w:sz w:val="28"/>
          <w:szCs w:val="28"/>
          <w:lang w:eastAsia="ru-RU"/>
        </w:rPr>
        <w:t xml:space="preserve"> вправе направить не более чем три запроса о даче разъяснений положений </w:t>
      </w:r>
      <w:r w:rsidR="005F016A" w:rsidRPr="00E35154">
        <w:rPr>
          <w:rFonts w:ascii="Times New Roman" w:eastAsia="Times New Roman" w:hAnsi="Times New Roman" w:cs="Times New Roman"/>
          <w:color w:val="000000"/>
          <w:sz w:val="28"/>
          <w:szCs w:val="28"/>
          <w:lang w:eastAsia="ru-RU"/>
        </w:rPr>
        <w:t>аукционной документации</w:t>
      </w:r>
      <w:r w:rsidR="007E0B1D" w:rsidRPr="00E35154">
        <w:rPr>
          <w:rFonts w:ascii="Times New Roman" w:eastAsia="Times New Roman" w:hAnsi="Times New Roman" w:cs="Times New Roman"/>
          <w:color w:val="000000"/>
          <w:sz w:val="28"/>
          <w:szCs w:val="28"/>
          <w:lang w:eastAsia="ru-RU"/>
        </w:rPr>
        <w:t xml:space="preserve"> </w:t>
      </w:r>
      <w:r w:rsidR="00D80D83" w:rsidRPr="00E35154">
        <w:rPr>
          <w:rFonts w:ascii="Times New Roman" w:eastAsia="Times New Roman" w:hAnsi="Times New Roman" w:cs="Times New Roman"/>
          <w:color w:val="000000"/>
          <w:sz w:val="28"/>
          <w:szCs w:val="28"/>
          <w:lang w:eastAsia="ru-RU"/>
        </w:rPr>
        <w:t xml:space="preserve">в отношении одного </w:t>
      </w:r>
      <w:r w:rsidR="0018631D" w:rsidRPr="00E35154">
        <w:rPr>
          <w:rFonts w:ascii="Times New Roman" w:eastAsia="Times New Roman" w:hAnsi="Times New Roman" w:cs="Times New Roman"/>
          <w:color w:val="000000"/>
          <w:sz w:val="28"/>
          <w:szCs w:val="28"/>
          <w:lang w:eastAsia="ru-RU"/>
        </w:rPr>
        <w:t>электронного аукциона</w:t>
      </w:r>
      <w:r w:rsidR="00D80D83" w:rsidRPr="00E35154">
        <w:rPr>
          <w:rFonts w:ascii="Times New Roman" w:eastAsia="Times New Roman" w:hAnsi="Times New Roman" w:cs="Times New Roman"/>
          <w:color w:val="000000"/>
          <w:sz w:val="28"/>
          <w:szCs w:val="28"/>
          <w:lang w:eastAsia="ru-RU"/>
        </w:rPr>
        <w:t>. В течение одного часа с момента поступления указанного запроса он направляется оператором электронной площадки заказчику.</w:t>
      </w:r>
    </w:p>
    <w:p w:rsidR="00D80D83" w:rsidRPr="00E35154" w:rsidRDefault="00D97C8C" w:rsidP="0018631D">
      <w:pPr>
        <w:spacing w:after="0" w:line="240" w:lineRule="auto"/>
        <w:ind w:firstLine="544"/>
        <w:jc w:val="both"/>
        <w:rPr>
          <w:rFonts w:ascii="Times New Roman" w:eastAsia="Times New Roman" w:hAnsi="Times New Roman" w:cs="Times New Roman"/>
          <w:color w:val="000000"/>
          <w:sz w:val="28"/>
          <w:szCs w:val="28"/>
          <w:lang w:eastAsia="ru-RU"/>
        </w:rPr>
      </w:pPr>
      <w:r w:rsidRPr="00E35154">
        <w:rPr>
          <w:rFonts w:ascii="Times New Roman" w:eastAsia="Calibri" w:hAnsi="Times New Roman" w:cs="Times New Roman"/>
          <w:sz w:val="28"/>
          <w:szCs w:val="28"/>
        </w:rPr>
        <w:t>2.</w:t>
      </w:r>
      <w:r w:rsidR="00D80D83" w:rsidRPr="00E35154">
        <w:rPr>
          <w:rFonts w:ascii="Times New Roman" w:eastAsia="Times New Roman" w:hAnsi="Times New Roman" w:cs="Times New Roman"/>
          <w:color w:val="000000"/>
          <w:sz w:val="28"/>
          <w:szCs w:val="28"/>
          <w:lang w:eastAsia="ru-RU"/>
        </w:rPr>
        <w:t xml:space="preserve"> В течение двух дней с даты поступления от оператора электронной площадки запроса</w:t>
      </w:r>
      <w:r w:rsidR="0082754A" w:rsidRPr="00E35154">
        <w:rPr>
          <w:rFonts w:ascii="Times New Roman" w:eastAsia="Times New Roman" w:hAnsi="Times New Roman" w:cs="Times New Roman"/>
          <w:color w:val="000000"/>
          <w:sz w:val="28"/>
          <w:szCs w:val="28"/>
          <w:lang w:eastAsia="ru-RU"/>
        </w:rPr>
        <w:t>,</w:t>
      </w:r>
      <w:r w:rsidR="00D80D83" w:rsidRPr="00E35154">
        <w:rPr>
          <w:rFonts w:ascii="Times New Roman" w:eastAsia="Times New Roman" w:hAnsi="Times New Roman" w:cs="Times New Roman"/>
          <w:color w:val="000000"/>
          <w:sz w:val="28"/>
          <w:szCs w:val="28"/>
          <w:lang w:eastAsia="ru-RU"/>
        </w:rPr>
        <w:t xml:space="preserve">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w:t>
      </w:r>
      <w:r w:rsidR="0018631D" w:rsidRPr="00E35154">
        <w:rPr>
          <w:rFonts w:ascii="Times New Roman" w:eastAsia="Times New Roman" w:hAnsi="Times New Roman" w:cs="Times New Roman"/>
          <w:color w:val="000000"/>
          <w:sz w:val="28"/>
          <w:szCs w:val="28"/>
          <w:lang w:eastAsia="ru-RU"/>
        </w:rPr>
        <w:t>электронного аукциона</w:t>
      </w:r>
      <w:r w:rsidR="00D80D83" w:rsidRPr="00E35154">
        <w:rPr>
          <w:rFonts w:ascii="Times New Roman" w:eastAsia="Times New Roman" w:hAnsi="Times New Roman" w:cs="Times New Roman"/>
          <w:color w:val="000000"/>
          <w:sz w:val="28"/>
          <w:szCs w:val="28"/>
          <w:lang w:eastAsia="ru-RU"/>
        </w:rPr>
        <w:t xml:space="preserve">, от которого поступил указанный запрос, при условии, что указанный запрос поступил заказчику не </w:t>
      </w:r>
      <w:proofErr w:type="gramStart"/>
      <w:r w:rsidR="00D80D83" w:rsidRPr="00E35154">
        <w:rPr>
          <w:rFonts w:ascii="Times New Roman" w:eastAsia="Times New Roman" w:hAnsi="Times New Roman" w:cs="Times New Roman"/>
          <w:color w:val="000000"/>
          <w:sz w:val="28"/>
          <w:szCs w:val="28"/>
          <w:lang w:eastAsia="ru-RU"/>
        </w:rPr>
        <w:t>позднее</w:t>
      </w:r>
      <w:proofErr w:type="gramEnd"/>
      <w:r w:rsidR="00D80D83" w:rsidRPr="00E35154">
        <w:rPr>
          <w:rFonts w:ascii="Times New Roman" w:eastAsia="Times New Roman" w:hAnsi="Times New Roman" w:cs="Times New Roman"/>
          <w:color w:val="000000"/>
          <w:sz w:val="28"/>
          <w:szCs w:val="28"/>
          <w:lang w:eastAsia="ru-RU"/>
        </w:rPr>
        <w:t xml:space="preserve"> чем за три дня до даты окончания срока подачи заявок на участие в </w:t>
      </w:r>
      <w:r w:rsidR="0018631D" w:rsidRPr="00E35154">
        <w:rPr>
          <w:rFonts w:ascii="Times New Roman" w:eastAsia="Times New Roman" w:hAnsi="Times New Roman" w:cs="Times New Roman"/>
          <w:color w:val="000000"/>
          <w:sz w:val="28"/>
          <w:szCs w:val="28"/>
          <w:lang w:eastAsia="ru-RU"/>
        </w:rPr>
        <w:t>электронно</w:t>
      </w:r>
      <w:r w:rsidR="005F016A" w:rsidRPr="00E35154">
        <w:rPr>
          <w:rFonts w:ascii="Times New Roman" w:eastAsia="Times New Roman" w:hAnsi="Times New Roman" w:cs="Times New Roman"/>
          <w:color w:val="000000"/>
          <w:sz w:val="28"/>
          <w:szCs w:val="28"/>
          <w:lang w:eastAsia="ru-RU"/>
        </w:rPr>
        <w:t>м</w:t>
      </w:r>
      <w:r w:rsidR="007E0B1D" w:rsidRPr="00E35154">
        <w:rPr>
          <w:rFonts w:ascii="Times New Roman" w:eastAsia="Times New Roman" w:hAnsi="Times New Roman" w:cs="Times New Roman"/>
          <w:color w:val="000000"/>
          <w:sz w:val="28"/>
          <w:szCs w:val="28"/>
          <w:lang w:eastAsia="ru-RU"/>
        </w:rPr>
        <w:t xml:space="preserve"> </w:t>
      </w:r>
      <w:r w:rsidR="0018631D" w:rsidRPr="00E35154">
        <w:rPr>
          <w:rFonts w:ascii="Times New Roman" w:eastAsia="Times New Roman" w:hAnsi="Times New Roman" w:cs="Times New Roman"/>
          <w:color w:val="000000"/>
          <w:sz w:val="28"/>
          <w:szCs w:val="28"/>
          <w:lang w:eastAsia="ru-RU"/>
        </w:rPr>
        <w:t>аукцион</w:t>
      </w:r>
      <w:r w:rsidR="005F016A" w:rsidRPr="00E35154">
        <w:rPr>
          <w:rFonts w:ascii="Times New Roman" w:eastAsia="Times New Roman" w:hAnsi="Times New Roman" w:cs="Times New Roman"/>
          <w:color w:val="000000"/>
          <w:sz w:val="28"/>
          <w:szCs w:val="28"/>
          <w:lang w:eastAsia="ru-RU"/>
        </w:rPr>
        <w:t>е</w:t>
      </w:r>
      <w:r w:rsidR="00D80D83" w:rsidRPr="00E35154">
        <w:rPr>
          <w:rFonts w:ascii="Times New Roman" w:eastAsia="Times New Roman" w:hAnsi="Times New Roman" w:cs="Times New Roman"/>
          <w:color w:val="000000"/>
          <w:sz w:val="28"/>
          <w:szCs w:val="28"/>
          <w:lang w:eastAsia="ru-RU"/>
        </w:rPr>
        <w:t>.</w:t>
      </w:r>
    </w:p>
    <w:p w:rsidR="00D80D83" w:rsidRPr="00E35154" w:rsidRDefault="00D80D83" w:rsidP="0018631D">
      <w:pPr>
        <w:spacing w:after="0" w:line="240" w:lineRule="auto"/>
        <w:ind w:firstLine="544"/>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3. Разъяснения положений документации об электронном аукционе не должны изменять ее суть.</w:t>
      </w:r>
    </w:p>
    <w:p w:rsidR="00D97C8C" w:rsidRPr="00E35154" w:rsidRDefault="00D80D83" w:rsidP="0018631D">
      <w:pPr>
        <w:widowControl w:val="0"/>
        <w:tabs>
          <w:tab w:val="left" w:pos="851"/>
          <w:tab w:val="left" w:pos="1134"/>
          <w:tab w:val="left" w:pos="1418"/>
        </w:tabs>
        <w:autoSpaceDE w:val="0"/>
        <w:autoSpaceDN w:val="0"/>
        <w:spacing w:after="0" w:line="240" w:lineRule="auto"/>
        <w:ind w:firstLine="544"/>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4</w:t>
      </w:r>
      <w:r w:rsidR="00D97C8C" w:rsidRPr="00E35154">
        <w:rPr>
          <w:rFonts w:ascii="Times New Roman" w:eastAsia="Calibri" w:hAnsi="Times New Roman" w:cs="Times New Roman"/>
          <w:sz w:val="28"/>
          <w:szCs w:val="28"/>
        </w:rPr>
        <w:t>.</w:t>
      </w:r>
      <w:r w:rsidR="002D5356" w:rsidRPr="00E35154">
        <w:rPr>
          <w:rFonts w:ascii="Times New Roman" w:eastAsia="Calibri" w:hAnsi="Times New Roman" w:cs="Times New Roman"/>
          <w:sz w:val="28"/>
          <w:szCs w:val="28"/>
        </w:rPr>
        <w:t xml:space="preserve"> З</w:t>
      </w:r>
      <w:r w:rsidR="005A4B1C" w:rsidRPr="00E35154">
        <w:rPr>
          <w:rFonts w:ascii="Times New Roman" w:eastAsia="Calibri" w:hAnsi="Times New Roman" w:cs="Times New Roman"/>
          <w:sz w:val="28"/>
          <w:szCs w:val="28"/>
        </w:rPr>
        <w:t>аказчик</w:t>
      </w:r>
      <w:r w:rsidR="00D97C8C" w:rsidRPr="00E35154">
        <w:rPr>
          <w:rFonts w:ascii="Times New Roman" w:eastAsia="Calibri" w:hAnsi="Times New Roman" w:cs="Times New Roman"/>
          <w:sz w:val="28"/>
          <w:szCs w:val="28"/>
        </w:rPr>
        <w:t xml:space="preserve"> после получения запроса от участника процедуры закупки осуществляет подготовку разъяснений, направляет их участнику, подавшему запрос, и размещает разъяснения </w:t>
      </w:r>
      <w:r w:rsidR="00E320C2" w:rsidRPr="00E35154">
        <w:rPr>
          <w:rFonts w:ascii="Times New Roman" w:eastAsia="Times New Roman" w:hAnsi="Times New Roman" w:cs="Times New Roman"/>
          <w:sz w:val="28"/>
          <w:szCs w:val="28"/>
          <w:lang w:eastAsia="ru-RU"/>
        </w:rPr>
        <w:t xml:space="preserve">в </w:t>
      </w:r>
      <w:r w:rsidR="00E320C2" w:rsidRPr="00E35154">
        <w:rPr>
          <w:rFonts w:ascii="Times New Roman" w:hAnsi="Times New Roman" w:cs="Times New Roman"/>
          <w:sz w:val="28"/>
          <w:szCs w:val="28"/>
        </w:rPr>
        <w:t>единой информационной системе</w:t>
      </w:r>
      <w:r w:rsidR="00D97C8C" w:rsidRPr="00E35154">
        <w:rPr>
          <w:rFonts w:ascii="Times New Roman" w:eastAsia="Calibri" w:hAnsi="Times New Roman" w:cs="Times New Roman"/>
          <w:sz w:val="28"/>
          <w:szCs w:val="28"/>
        </w:rPr>
        <w:t xml:space="preserve"> без указания участника, от которого поступил запрос. Разъяснения положений аукционной документа</w:t>
      </w:r>
      <w:r w:rsidR="005F016A" w:rsidRPr="00E35154">
        <w:rPr>
          <w:rFonts w:ascii="Times New Roman" w:eastAsia="Calibri" w:hAnsi="Times New Roman" w:cs="Times New Roman"/>
          <w:sz w:val="28"/>
          <w:szCs w:val="28"/>
        </w:rPr>
        <w:t>ции не должны изменять ее суть.</w:t>
      </w:r>
    </w:p>
    <w:p w:rsidR="00D80D83" w:rsidRPr="00E35154" w:rsidRDefault="0018631D" w:rsidP="0018631D">
      <w:pPr>
        <w:spacing w:after="0" w:line="240" w:lineRule="auto"/>
        <w:ind w:firstLine="544"/>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5. </w:t>
      </w:r>
      <w:r w:rsidR="00D80D83" w:rsidRPr="00E35154">
        <w:rPr>
          <w:rFonts w:ascii="Times New Roman" w:eastAsia="Times New Roman" w:hAnsi="Times New Roman" w:cs="Times New Roman"/>
          <w:color w:val="000000"/>
          <w:sz w:val="28"/>
          <w:szCs w:val="28"/>
          <w:lang w:eastAsia="ru-RU"/>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w:t>
      </w:r>
      <w:r w:rsidR="005F016A" w:rsidRPr="00E35154">
        <w:rPr>
          <w:rFonts w:ascii="Times New Roman" w:eastAsia="Times New Roman" w:hAnsi="Times New Roman" w:cs="Times New Roman"/>
          <w:color w:val="000000"/>
          <w:sz w:val="28"/>
          <w:szCs w:val="28"/>
          <w:lang w:eastAsia="ru-RU"/>
        </w:rPr>
        <w:t>аукционную документацию</w:t>
      </w:r>
      <w:r w:rsidR="007E0B1D" w:rsidRPr="00E35154">
        <w:rPr>
          <w:rFonts w:ascii="Times New Roman" w:eastAsia="Times New Roman" w:hAnsi="Times New Roman" w:cs="Times New Roman"/>
          <w:color w:val="000000"/>
          <w:sz w:val="28"/>
          <w:szCs w:val="28"/>
          <w:lang w:eastAsia="ru-RU"/>
        </w:rPr>
        <w:t xml:space="preserve"> </w:t>
      </w:r>
      <w:r w:rsidR="00D80D83" w:rsidRPr="00E35154">
        <w:rPr>
          <w:rFonts w:ascii="Times New Roman" w:eastAsia="Times New Roman" w:hAnsi="Times New Roman" w:cs="Times New Roman"/>
          <w:color w:val="000000"/>
          <w:sz w:val="28"/>
          <w:szCs w:val="28"/>
          <w:lang w:eastAsia="ru-RU"/>
        </w:rPr>
        <w:t xml:space="preserve">не </w:t>
      </w:r>
      <w:proofErr w:type="gramStart"/>
      <w:r w:rsidR="00D80D83" w:rsidRPr="00E35154">
        <w:rPr>
          <w:rFonts w:ascii="Times New Roman" w:eastAsia="Times New Roman" w:hAnsi="Times New Roman" w:cs="Times New Roman"/>
          <w:color w:val="000000"/>
          <w:sz w:val="28"/>
          <w:szCs w:val="28"/>
          <w:lang w:eastAsia="ru-RU"/>
        </w:rPr>
        <w:t>позднее</w:t>
      </w:r>
      <w:proofErr w:type="gramEnd"/>
      <w:r w:rsidR="00D80D83" w:rsidRPr="00E35154">
        <w:rPr>
          <w:rFonts w:ascii="Times New Roman" w:eastAsia="Times New Roman" w:hAnsi="Times New Roman" w:cs="Times New Roman"/>
          <w:color w:val="000000"/>
          <w:sz w:val="28"/>
          <w:szCs w:val="28"/>
          <w:lang w:eastAsia="ru-RU"/>
        </w:rPr>
        <w:t xml:space="preserve"> чем за два дня до даты окончания срока подачи заявок на участие в </w:t>
      </w:r>
      <w:r w:rsidRPr="00E35154">
        <w:rPr>
          <w:rFonts w:ascii="Times New Roman" w:eastAsia="Times New Roman" w:hAnsi="Times New Roman" w:cs="Times New Roman"/>
          <w:color w:val="000000"/>
          <w:sz w:val="28"/>
          <w:szCs w:val="28"/>
          <w:lang w:eastAsia="ru-RU"/>
        </w:rPr>
        <w:t>электронном аукционе</w:t>
      </w:r>
      <w:r w:rsidR="00D80D83" w:rsidRPr="00E35154">
        <w:rPr>
          <w:rFonts w:ascii="Times New Roman" w:eastAsia="Times New Roman" w:hAnsi="Times New Roman" w:cs="Times New Roman"/>
          <w:color w:val="000000"/>
          <w:sz w:val="28"/>
          <w:szCs w:val="28"/>
          <w:lang w:eastAsia="ru-RU"/>
        </w:rPr>
        <w:t xml:space="preserve">. Изменение объекта закупки и увеличение размера обеспечения данных заявок не допускаются. В течение одного дня </w:t>
      </w:r>
      <w:proofErr w:type="gramStart"/>
      <w:r w:rsidR="00D80D83" w:rsidRPr="00E35154">
        <w:rPr>
          <w:rFonts w:ascii="Times New Roman" w:eastAsia="Times New Roman" w:hAnsi="Times New Roman" w:cs="Times New Roman"/>
          <w:color w:val="000000"/>
          <w:sz w:val="28"/>
          <w:szCs w:val="28"/>
          <w:lang w:eastAsia="ru-RU"/>
        </w:rPr>
        <w:t>с даты принятия</w:t>
      </w:r>
      <w:proofErr w:type="gramEnd"/>
      <w:r w:rsidR="00D80D83" w:rsidRPr="00E35154">
        <w:rPr>
          <w:rFonts w:ascii="Times New Roman" w:eastAsia="Times New Roman" w:hAnsi="Times New Roman" w:cs="Times New Roman"/>
          <w:color w:val="000000"/>
          <w:sz w:val="28"/>
          <w:szCs w:val="28"/>
          <w:lang w:eastAsia="ru-RU"/>
        </w:rPr>
        <w:t xml:space="preserve"> указанного решения изменения, </w:t>
      </w:r>
      <w:r w:rsidR="00D80D83" w:rsidRPr="00E35154">
        <w:rPr>
          <w:rFonts w:ascii="Times New Roman" w:eastAsia="Times New Roman" w:hAnsi="Times New Roman" w:cs="Times New Roman"/>
          <w:color w:val="000000"/>
          <w:sz w:val="28"/>
          <w:szCs w:val="28"/>
          <w:lang w:eastAsia="ru-RU"/>
        </w:rPr>
        <w:lastRenderedPageBreak/>
        <w:t xml:space="preserve">внесенные в </w:t>
      </w:r>
      <w:r w:rsidR="00AA7D53" w:rsidRPr="00E35154">
        <w:rPr>
          <w:rFonts w:ascii="Times New Roman" w:eastAsia="Times New Roman" w:hAnsi="Times New Roman" w:cs="Times New Roman"/>
          <w:color w:val="000000"/>
          <w:sz w:val="28"/>
          <w:szCs w:val="28"/>
          <w:lang w:eastAsia="ru-RU"/>
        </w:rPr>
        <w:t>аукционн</w:t>
      </w:r>
      <w:r w:rsidR="005F016A" w:rsidRPr="00E35154">
        <w:rPr>
          <w:rFonts w:ascii="Times New Roman" w:eastAsia="Times New Roman" w:hAnsi="Times New Roman" w:cs="Times New Roman"/>
          <w:color w:val="000000"/>
          <w:sz w:val="28"/>
          <w:szCs w:val="28"/>
          <w:lang w:eastAsia="ru-RU"/>
        </w:rPr>
        <w:t>ую</w:t>
      </w:r>
      <w:r w:rsidR="007E0B1D" w:rsidRPr="00E35154">
        <w:rPr>
          <w:rFonts w:ascii="Times New Roman" w:eastAsia="Times New Roman" w:hAnsi="Times New Roman" w:cs="Times New Roman"/>
          <w:color w:val="000000"/>
          <w:sz w:val="28"/>
          <w:szCs w:val="28"/>
          <w:lang w:eastAsia="ru-RU"/>
        </w:rPr>
        <w:t xml:space="preserve"> </w:t>
      </w:r>
      <w:r w:rsidR="00AA7D53" w:rsidRPr="00E35154">
        <w:rPr>
          <w:rFonts w:ascii="Times New Roman" w:eastAsia="Times New Roman" w:hAnsi="Times New Roman" w:cs="Times New Roman"/>
          <w:color w:val="000000"/>
          <w:sz w:val="28"/>
          <w:szCs w:val="28"/>
          <w:lang w:eastAsia="ru-RU"/>
        </w:rPr>
        <w:t>документаци</w:t>
      </w:r>
      <w:r w:rsidR="005F016A" w:rsidRPr="00E35154">
        <w:rPr>
          <w:rFonts w:ascii="Times New Roman" w:eastAsia="Times New Roman" w:hAnsi="Times New Roman" w:cs="Times New Roman"/>
          <w:color w:val="000000"/>
          <w:sz w:val="28"/>
          <w:szCs w:val="28"/>
          <w:lang w:eastAsia="ru-RU"/>
        </w:rPr>
        <w:t>ю</w:t>
      </w:r>
      <w:r w:rsidR="00D80D83" w:rsidRPr="00E35154">
        <w:rPr>
          <w:rFonts w:ascii="Times New Roman" w:eastAsia="Times New Roman" w:hAnsi="Times New Roman" w:cs="Times New Roman"/>
          <w:color w:val="000000"/>
          <w:sz w:val="28"/>
          <w:szCs w:val="28"/>
          <w:lang w:eastAsia="ru-RU"/>
        </w:rPr>
        <w:t xml:space="preserve">, размещаются заказчиком в единой информационной системе. При этом срок подачи заявок на участие в </w:t>
      </w:r>
      <w:r w:rsidRPr="00E35154">
        <w:rPr>
          <w:rFonts w:ascii="Times New Roman" w:eastAsia="Times New Roman" w:hAnsi="Times New Roman" w:cs="Times New Roman"/>
          <w:color w:val="000000"/>
          <w:sz w:val="28"/>
          <w:szCs w:val="28"/>
          <w:lang w:eastAsia="ru-RU"/>
        </w:rPr>
        <w:t>электронном аукционе</w:t>
      </w:r>
      <w:r w:rsidR="00D80D83" w:rsidRPr="00E35154">
        <w:rPr>
          <w:rFonts w:ascii="Times New Roman" w:eastAsia="Times New Roman" w:hAnsi="Times New Roman" w:cs="Times New Roman"/>
          <w:color w:val="000000"/>
          <w:sz w:val="28"/>
          <w:szCs w:val="28"/>
          <w:lang w:eastAsia="ru-RU"/>
        </w:rPr>
        <w:t xml:space="preserve"> должен быть продлен так, чтобы </w:t>
      </w:r>
      <w:proofErr w:type="gramStart"/>
      <w:r w:rsidR="00D80D83" w:rsidRPr="00E35154">
        <w:rPr>
          <w:rFonts w:ascii="Times New Roman" w:eastAsia="Times New Roman" w:hAnsi="Times New Roman" w:cs="Times New Roman"/>
          <w:color w:val="000000"/>
          <w:sz w:val="28"/>
          <w:szCs w:val="28"/>
          <w:lang w:eastAsia="ru-RU"/>
        </w:rPr>
        <w:t>с даты размещения</w:t>
      </w:r>
      <w:proofErr w:type="gramEnd"/>
      <w:r w:rsidR="00D80D83" w:rsidRPr="00E35154">
        <w:rPr>
          <w:rFonts w:ascii="Times New Roman" w:eastAsia="Times New Roman" w:hAnsi="Times New Roman" w:cs="Times New Roman"/>
          <w:color w:val="000000"/>
          <w:sz w:val="28"/>
          <w:szCs w:val="28"/>
          <w:lang w:eastAsia="ru-RU"/>
        </w:rPr>
        <w:t xml:space="preserve"> изменений до даты окончания срока подачи заявок на участие в </w:t>
      </w:r>
      <w:r w:rsidRPr="00E35154">
        <w:rPr>
          <w:rFonts w:ascii="Times New Roman" w:eastAsia="Times New Roman" w:hAnsi="Times New Roman" w:cs="Times New Roman"/>
          <w:color w:val="000000"/>
          <w:sz w:val="28"/>
          <w:szCs w:val="28"/>
          <w:lang w:eastAsia="ru-RU"/>
        </w:rPr>
        <w:t>электронном аукционе</w:t>
      </w:r>
      <w:r w:rsidR="00D80D83" w:rsidRPr="00E35154">
        <w:rPr>
          <w:rFonts w:ascii="Times New Roman" w:eastAsia="Times New Roman" w:hAnsi="Times New Roman" w:cs="Times New Roman"/>
          <w:color w:val="000000"/>
          <w:sz w:val="28"/>
          <w:szCs w:val="28"/>
          <w:lang w:eastAsia="ru-RU"/>
        </w:rPr>
        <w:t xml:space="preserve"> этот срок составлял не менее чем пятнадцать дней</w:t>
      </w:r>
      <w:r w:rsidRPr="00E35154">
        <w:rPr>
          <w:rFonts w:ascii="Times New Roman" w:eastAsia="Times New Roman" w:hAnsi="Times New Roman" w:cs="Times New Roman"/>
          <w:color w:val="000000"/>
          <w:sz w:val="28"/>
          <w:szCs w:val="28"/>
          <w:lang w:eastAsia="ru-RU"/>
        </w:rPr>
        <w:t>.</w:t>
      </w:r>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sz w:val="28"/>
          <w:szCs w:val="28"/>
          <w:lang w:eastAsia="ru-RU"/>
        </w:rPr>
        <w:t xml:space="preserve">6. Отказ от проведения электронного аукциона </w:t>
      </w:r>
      <w:r w:rsidRPr="00E35154">
        <w:rPr>
          <w:rFonts w:ascii="Times New Roman" w:eastAsia="Calibri" w:hAnsi="Times New Roman" w:cs="Times New Roman"/>
          <w:sz w:val="28"/>
          <w:szCs w:val="28"/>
        </w:rPr>
        <w:t>допускается,</w:t>
      </w:r>
      <w:r w:rsidR="007E0B1D" w:rsidRPr="00E35154">
        <w:rPr>
          <w:rFonts w:ascii="Times New Roman" w:eastAsia="Calibri" w:hAnsi="Times New Roman" w:cs="Times New Roman"/>
          <w:sz w:val="28"/>
          <w:szCs w:val="28"/>
        </w:rPr>
        <w:t xml:space="preserve"> </w:t>
      </w:r>
      <w:r w:rsidRPr="00E35154">
        <w:rPr>
          <w:rFonts w:ascii="Times New Roman" w:eastAsia="Times New Roman" w:hAnsi="Times New Roman" w:cs="Times New Roman"/>
          <w:color w:val="000000"/>
          <w:sz w:val="28"/>
          <w:szCs w:val="28"/>
          <w:lang w:eastAsia="ru-RU"/>
        </w:rPr>
        <w:t xml:space="preserve">не </w:t>
      </w:r>
      <w:proofErr w:type="gramStart"/>
      <w:r w:rsidRPr="00E35154">
        <w:rPr>
          <w:rFonts w:ascii="Times New Roman" w:eastAsia="Times New Roman" w:hAnsi="Times New Roman" w:cs="Times New Roman"/>
          <w:color w:val="000000"/>
          <w:sz w:val="28"/>
          <w:szCs w:val="28"/>
          <w:lang w:eastAsia="ru-RU"/>
        </w:rPr>
        <w:t>позднее</w:t>
      </w:r>
      <w:proofErr w:type="gramEnd"/>
      <w:r w:rsidRPr="00E35154">
        <w:rPr>
          <w:rFonts w:ascii="Times New Roman" w:eastAsia="Times New Roman" w:hAnsi="Times New Roman" w:cs="Times New Roman"/>
          <w:color w:val="000000"/>
          <w:sz w:val="28"/>
          <w:szCs w:val="28"/>
          <w:lang w:eastAsia="ru-RU"/>
        </w:rPr>
        <w:t xml:space="preserve"> чем за пять дней до даты окончания срока подачи заявок на участие в электронном </w:t>
      </w:r>
      <w:r w:rsidRPr="00E35154">
        <w:rPr>
          <w:rFonts w:ascii="Times New Roman" w:eastAsia="Times New Roman" w:hAnsi="Times New Roman" w:cs="Times New Roman"/>
          <w:sz w:val="28"/>
          <w:szCs w:val="28"/>
          <w:lang w:eastAsia="ru-RU"/>
        </w:rPr>
        <w:t xml:space="preserve">аукционе. </w:t>
      </w:r>
      <w:r w:rsidRPr="00E35154">
        <w:rPr>
          <w:rFonts w:ascii="Times New Roman" w:eastAsia="Times New Roman" w:hAnsi="Times New Roman" w:cs="Times New Roman"/>
          <w:color w:val="000000"/>
          <w:sz w:val="28"/>
          <w:szCs w:val="28"/>
          <w:lang w:eastAsia="ru-RU"/>
        </w:rPr>
        <w:t>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97C8C" w:rsidRPr="00E35154" w:rsidRDefault="00D97C8C" w:rsidP="0082754A">
      <w:pPr>
        <w:widowControl w:val="0"/>
        <w:spacing w:before="120" w:after="120" w:line="240" w:lineRule="auto"/>
        <w:ind w:firstLine="567"/>
        <w:jc w:val="both"/>
        <w:outlineLvl w:val="1"/>
        <w:rPr>
          <w:rFonts w:ascii="Times New Roman" w:eastAsia="Times New Roman" w:hAnsi="Times New Roman" w:cs="Times New Roman"/>
          <w:b/>
          <w:bCs/>
          <w:iCs/>
          <w:sz w:val="28"/>
          <w:szCs w:val="28"/>
        </w:rPr>
      </w:pPr>
      <w:bookmarkStart w:id="29" w:name="_Toc346274291"/>
      <w:r w:rsidRPr="00E35154">
        <w:rPr>
          <w:rFonts w:ascii="Times New Roman" w:eastAsia="Times New Roman" w:hAnsi="Times New Roman" w:cs="Times New Roman"/>
          <w:b/>
          <w:bCs/>
          <w:iCs/>
          <w:sz w:val="28"/>
          <w:szCs w:val="28"/>
        </w:rPr>
        <w:t>Статья 2</w:t>
      </w:r>
      <w:r w:rsidR="00AD605B" w:rsidRPr="00E35154">
        <w:rPr>
          <w:rFonts w:ascii="Times New Roman" w:eastAsia="Times New Roman" w:hAnsi="Times New Roman" w:cs="Times New Roman"/>
          <w:b/>
          <w:bCs/>
          <w:iCs/>
          <w:sz w:val="28"/>
          <w:szCs w:val="28"/>
        </w:rPr>
        <w:t>5</w:t>
      </w:r>
      <w:r w:rsidRPr="00E35154">
        <w:rPr>
          <w:rFonts w:ascii="Times New Roman" w:eastAsia="Times New Roman" w:hAnsi="Times New Roman" w:cs="Times New Roman"/>
          <w:b/>
          <w:bCs/>
          <w:iCs/>
          <w:sz w:val="28"/>
          <w:szCs w:val="28"/>
        </w:rPr>
        <w:t xml:space="preserve">.Порядок подачи заявок на участие в </w:t>
      </w:r>
      <w:r w:rsidR="0082754A" w:rsidRPr="00E35154">
        <w:rPr>
          <w:rFonts w:ascii="Times New Roman" w:eastAsia="Times New Roman" w:hAnsi="Times New Roman" w:cs="Times New Roman"/>
          <w:b/>
          <w:bCs/>
          <w:iCs/>
          <w:sz w:val="28"/>
          <w:szCs w:val="28"/>
        </w:rPr>
        <w:t xml:space="preserve">электронном </w:t>
      </w:r>
      <w:r w:rsidRPr="00E35154">
        <w:rPr>
          <w:rFonts w:ascii="Times New Roman" w:eastAsia="Times New Roman" w:hAnsi="Times New Roman" w:cs="Times New Roman"/>
          <w:b/>
          <w:bCs/>
          <w:iCs/>
          <w:sz w:val="28"/>
          <w:szCs w:val="28"/>
        </w:rPr>
        <w:t>аукционе</w:t>
      </w:r>
      <w:bookmarkEnd w:id="29"/>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bookmarkStart w:id="30" w:name="_Toc346274292"/>
      <w:r w:rsidRPr="00E35154">
        <w:rPr>
          <w:rFonts w:ascii="Times New Roman" w:eastAsia="Times New Roman" w:hAnsi="Times New Roman" w:cs="Times New Roman"/>
          <w:color w:val="000000"/>
          <w:sz w:val="28"/>
          <w:szCs w:val="28"/>
          <w:lang w:eastAsia="ru-RU"/>
        </w:rPr>
        <w:t>1. Подача заявок на участие в электронном аукционе осуществляется только лицами, получившими аккредитацию на электронной площадке.</w:t>
      </w:r>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2. Заявка на участие в электронном аукционе состоит из двух частей.</w:t>
      </w:r>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3. Первая часть заявки на участие в электронном аукционе должна содержать указанную в одном из следующих подпунктов информацию:</w:t>
      </w:r>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1) при заключении договора на поставку товара:</w:t>
      </w:r>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35154">
        <w:rPr>
          <w:rFonts w:ascii="Times New Roman" w:eastAsia="Times New Roman" w:hAnsi="Times New Roman" w:cs="Times New Roman"/>
          <w:color w:val="000000"/>
          <w:sz w:val="28"/>
          <w:szCs w:val="28"/>
          <w:lang w:eastAsia="ru-RU"/>
        </w:rPr>
        <w:t xml:space="preserve">а) согласие участника </w:t>
      </w:r>
      <w:r w:rsidR="000B0261"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 xml:space="preserve">аукциона на поставку товара в случае, если этот участник предлагает для поставки товар, в отношении которого в </w:t>
      </w:r>
      <w:r w:rsidR="00AA7D53" w:rsidRPr="00E35154">
        <w:rPr>
          <w:rFonts w:ascii="Times New Roman" w:eastAsia="Times New Roman" w:hAnsi="Times New Roman" w:cs="Times New Roman"/>
          <w:color w:val="000000"/>
          <w:sz w:val="28"/>
          <w:szCs w:val="28"/>
          <w:lang w:eastAsia="ru-RU"/>
        </w:rPr>
        <w:t>аукционной документации</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r w:rsidRPr="00E35154">
        <w:rPr>
          <w:rFonts w:ascii="Times New Roman" w:eastAsia="Times New Roman" w:hAnsi="Times New Roman" w:cs="Times New Roman"/>
          <w:color w:val="000000"/>
          <w:sz w:val="28"/>
          <w:szCs w:val="28"/>
          <w:lang w:eastAsia="ru-RU"/>
        </w:rPr>
        <w:t>,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35154">
        <w:rPr>
          <w:rFonts w:ascii="Times New Roman" w:eastAsia="Times New Roman" w:hAnsi="Times New Roman" w:cs="Times New Roman"/>
          <w:color w:val="000000"/>
          <w:sz w:val="28"/>
          <w:szCs w:val="28"/>
          <w:lang w:eastAsia="ru-RU"/>
        </w:rPr>
        <w:t xml:space="preserve">б) конкретные показатели, соответствующие значениям, установленным </w:t>
      </w:r>
      <w:r w:rsidR="005F016A" w:rsidRPr="00E35154">
        <w:rPr>
          <w:rFonts w:ascii="Times New Roman" w:eastAsia="Times New Roman" w:hAnsi="Times New Roman" w:cs="Times New Roman"/>
          <w:color w:val="000000"/>
          <w:sz w:val="28"/>
          <w:szCs w:val="28"/>
          <w:lang w:eastAsia="ru-RU"/>
        </w:rPr>
        <w:t>аукционной документации</w:t>
      </w:r>
      <w:r w:rsidRPr="00E35154">
        <w:rPr>
          <w:rFonts w:ascii="Times New Roman" w:eastAsia="Times New Roman" w:hAnsi="Times New Roman" w:cs="Times New Roman"/>
          <w:color w:val="000000"/>
          <w:sz w:val="28"/>
          <w:szCs w:val="28"/>
          <w:lang w:eastAsia="ru-RU"/>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w:t>
      </w:r>
      <w:proofErr w:type="gramEnd"/>
      <w:r w:rsidRPr="00E35154">
        <w:rPr>
          <w:rFonts w:ascii="Times New Roman" w:eastAsia="Times New Roman" w:hAnsi="Times New Roman" w:cs="Times New Roman"/>
          <w:color w:val="000000"/>
          <w:sz w:val="28"/>
          <w:szCs w:val="28"/>
          <w:lang w:eastAsia="ru-RU"/>
        </w:rPr>
        <w:t xml:space="preserve">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2) согласие участника </w:t>
      </w:r>
      <w:r w:rsidR="000523D5"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 xml:space="preserve">аукциона на выполнение работы или оказание услуги на условиях, предусмотренных </w:t>
      </w:r>
      <w:r w:rsidR="005F016A" w:rsidRPr="00E35154">
        <w:rPr>
          <w:rFonts w:ascii="Times New Roman" w:eastAsia="Times New Roman" w:hAnsi="Times New Roman" w:cs="Times New Roman"/>
          <w:color w:val="000000"/>
          <w:sz w:val="28"/>
          <w:szCs w:val="28"/>
          <w:lang w:eastAsia="ru-RU"/>
        </w:rPr>
        <w:t xml:space="preserve">в аукционной </w:t>
      </w:r>
      <w:r w:rsidR="005F016A" w:rsidRPr="00E35154">
        <w:rPr>
          <w:rFonts w:ascii="Times New Roman" w:eastAsia="Times New Roman" w:hAnsi="Times New Roman" w:cs="Times New Roman"/>
          <w:color w:val="000000"/>
          <w:sz w:val="28"/>
          <w:szCs w:val="28"/>
          <w:lang w:eastAsia="ru-RU"/>
        </w:rPr>
        <w:lastRenderedPageBreak/>
        <w:t>документации</w:t>
      </w:r>
      <w:r w:rsidRPr="00E35154">
        <w:rPr>
          <w:rFonts w:ascii="Times New Roman" w:eastAsia="Times New Roman" w:hAnsi="Times New Roman" w:cs="Times New Roman"/>
          <w:color w:val="000000"/>
          <w:sz w:val="28"/>
          <w:szCs w:val="28"/>
          <w:lang w:eastAsia="ru-RU"/>
        </w:rPr>
        <w:t xml:space="preserve">, при проведении </w:t>
      </w:r>
      <w:r w:rsidR="000523D5"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аукциона на выполнение работы или оказание услуги;</w:t>
      </w:r>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3) при заключении договора на выполнение работы или оказание услуги, для выполнения или оказания которых используется товар:</w:t>
      </w:r>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35154">
        <w:rPr>
          <w:rFonts w:ascii="Times New Roman" w:eastAsia="Times New Roman" w:hAnsi="Times New Roman" w:cs="Times New Roman"/>
          <w:color w:val="000000"/>
          <w:sz w:val="28"/>
          <w:szCs w:val="28"/>
          <w:lang w:eastAsia="ru-RU"/>
        </w:rPr>
        <w:t xml:space="preserve">а) согласие, в том числе согласие на использование товара, в отношении которого в </w:t>
      </w:r>
      <w:r w:rsidR="005F016A" w:rsidRPr="00E35154">
        <w:rPr>
          <w:rFonts w:ascii="Times New Roman" w:eastAsia="Times New Roman" w:hAnsi="Times New Roman" w:cs="Times New Roman"/>
          <w:color w:val="000000"/>
          <w:sz w:val="28"/>
          <w:szCs w:val="28"/>
          <w:lang w:eastAsia="ru-RU"/>
        </w:rPr>
        <w:t>аукционной документации,</w:t>
      </w:r>
      <w:r w:rsidRPr="00E35154">
        <w:rPr>
          <w:rFonts w:ascii="Times New Roman" w:eastAsia="Times New Roman" w:hAnsi="Times New Roman" w:cs="Times New Roman"/>
          <w:color w:val="000000"/>
          <w:sz w:val="28"/>
          <w:szCs w:val="28"/>
          <w:lang w:eastAsia="ru-RU"/>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указание на товарный знак (его словесное</w:t>
      </w:r>
      <w:proofErr w:type="gramEnd"/>
      <w:r w:rsidR="007E0B1D" w:rsidRPr="00E35154">
        <w:rPr>
          <w:rFonts w:ascii="Times New Roman" w:eastAsia="Times New Roman" w:hAnsi="Times New Roman" w:cs="Times New Roman"/>
          <w:color w:val="000000"/>
          <w:sz w:val="28"/>
          <w:szCs w:val="28"/>
          <w:lang w:eastAsia="ru-RU"/>
        </w:rPr>
        <w:t xml:space="preserve"> </w:t>
      </w:r>
      <w:proofErr w:type="gramStart"/>
      <w:r w:rsidRPr="00E35154">
        <w:rPr>
          <w:rFonts w:ascii="Times New Roman" w:eastAsia="Times New Roman" w:hAnsi="Times New Roman" w:cs="Times New Roman"/>
          <w:color w:val="000000"/>
          <w:sz w:val="28"/>
          <w:szCs w:val="28"/>
          <w:lang w:eastAsia="ru-RU"/>
        </w:rPr>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w:t>
      </w:r>
      <w:r w:rsidR="000B0261"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 xml:space="preserve">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w:t>
      </w:r>
      <w:proofErr w:type="spellStart"/>
      <w:r w:rsidRPr="00E35154">
        <w:rPr>
          <w:rFonts w:ascii="Times New Roman" w:eastAsia="Times New Roman" w:hAnsi="Times New Roman" w:cs="Times New Roman"/>
          <w:color w:val="000000"/>
          <w:sz w:val="28"/>
          <w:szCs w:val="28"/>
          <w:lang w:eastAsia="ru-RU"/>
        </w:rPr>
        <w:t>вней</w:t>
      </w:r>
      <w:proofErr w:type="spellEnd"/>
      <w:proofErr w:type="gramEnd"/>
      <w:r w:rsidRPr="00E35154">
        <w:rPr>
          <w:rFonts w:ascii="Times New Roman" w:eastAsia="Times New Roman" w:hAnsi="Times New Roman" w:cs="Times New Roman"/>
          <w:color w:val="000000"/>
          <w:sz w:val="28"/>
          <w:szCs w:val="28"/>
          <w:lang w:eastAsia="ru-RU"/>
        </w:rPr>
        <w:t xml:space="preserve"> </w:t>
      </w:r>
      <w:proofErr w:type="gramStart"/>
      <w:r w:rsidRPr="00E35154">
        <w:rPr>
          <w:rFonts w:ascii="Times New Roman" w:eastAsia="Times New Roman" w:hAnsi="Times New Roman" w:cs="Times New Roman"/>
          <w:color w:val="000000"/>
          <w:sz w:val="28"/>
          <w:szCs w:val="28"/>
          <w:lang w:eastAsia="ru-RU"/>
        </w:rPr>
        <w:t xml:space="preserve">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w:t>
      </w:r>
      <w:r w:rsidR="000B0261" w:rsidRPr="00E35154">
        <w:rPr>
          <w:rFonts w:ascii="Times New Roman" w:eastAsia="Times New Roman" w:hAnsi="Times New Roman" w:cs="Times New Roman"/>
          <w:color w:val="000000"/>
          <w:sz w:val="28"/>
          <w:szCs w:val="28"/>
          <w:lang w:eastAsia="ru-RU"/>
        </w:rPr>
        <w:t xml:space="preserve">электронном </w:t>
      </w:r>
      <w:r w:rsidRPr="00E35154">
        <w:rPr>
          <w:rFonts w:ascii="Times New Roman" w:eastAsia="Times New Roman" w:hAnsi="Times New Roman" w:cs="Times New Roman"/>
          <w:color w:val="000000"/>
          <w:sz w:val="28"/>
          <w:szCs w:val="28"/>
          <w:lang w:eastAsia="ru-RU"/>
        </w:rPr>
        <w:t>аукционе на товарный знак (его словесное обозначение) (при наличии), знак обслуживания (при</w:t>
      </w:r>
      <w:proofErr w:type="gramEnd"/>
      <w:r w:rsidRPr="00E35154">
        <w:rPr>
          <w:rFonts w:ascii="Times New Roman" w:eastAsia="Times New Roman" w:hAnsi="Times New Roman" w:cs="Times New Roman"/>
          <w:color w:val="000000"/>
          <w:sz w:val="28"/>
          <w:szCs w:val="28"/>
          <w:lang w:eastAsia="ru-RU"/>
        </w:rPr>
        <w:t xml:space="preserve"> </w:t>
      </w:r>
      <w:proofErr w:type="gramStart"/>
      <w:r w:rsidRPr="00E35154">
        <w:rPr>
          <w:rFonts w:ascii="Times New Roman" w:eastAsia="Times New Roman" w:hAnsi="Times New Roman" w:cs="Times New Roman"/>
          <w:color w:val="000000"/>
          <w:sz w:val="28"/>
          <w:szCs w:val="28"/>
          <w:lang w:eastAsia="ru-RU"/>
        </w:rPr>
        <w:t>наличии</w:t>
      </w:r>
      <w:proofErr w:type="gramEnd"/>
      <w:r w:rsidRPr="00E35154">
        <w:rPr>
          <w:rFonts w:ascii="Times New Roman" w:eastAsia="Times New Roman" w:hAnsi="Times New Roman" w:cs="Times New Roman"/>
          <w:color w:val="000000"/>
          <w:sz w:val="28"/>
          <w:szCs w:val="28"/>
          <w:lang w:eastAsia="ru-RU"/>
        </w:rPr>
        <w:t>),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35154">
        <w:rPr>
          <w:rFonts w:ascii="Times New Roman" w:eastAsia="Times New Roman" w:hAnsi="Times New Roman" w:cs="Times New Roman"/>
          <w:color w:val="000000"/>
          <w:sz w:val="28"/>
          <w:szCs w:val="28"/>
          <w:lang w:eastAsia="ru-RU"/>
        </w:rPr>
        <w:t xml:space="preserve">б) согласие, а также конкретные показатели используемого товара, соответствующие значениям, установленным </w:t>
      </w:r>
      <w:r w:rsidR="005F016A" w:rsidRPr="00E35154">
        <w:rPr>
          <w:rFonts w:ascii="Times New Roman" w:eastAsia="Times New Roman" w:hAnsi="Times New Roman" w:cs="Times New Roman"/>
          <w:color w:val="000000"/>
          <w:sz w:val="28"/>
          <w:szCs w:val="28"/>
          <w:lang w:eastAsia="ru-RU"/>
        </w:rPr>
        <w:t>в аукционной документации</w:t>
      </w:r>
      <w:r w:rsidRPr="00E35154">
        <w:rPr>
          <w:rFonts w:ascii="Times New Roman" w:eastAsia="Times New Roman" w:hAnsi="Times New Roman" w:cs="Times New Roman"/>
          <w:color w:val="000000"/>
          <w:sz w:val="28"/>
          <w:szCs w:val="28"/>
          <w:lang w:eastAsia="ru-RU"/>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w:t>
      </w:r>
      <w:proofErr w:type="gramEnd"/>
      <w:r w:rsidR="007E0B1D" w:rsidRPr="00E35154">
        <w:rPr>
          <w:rFonts w:ascii="Times New Roman" w:eastAsia="Times New Roman" w:hAnsi="Times New Roman" w:cs="Times New Roman"/>
          <w:color w:val="000000"/>
          <w:sz w:val="28"/>
          <w:szCs w:val="28"/>
          <w:lang w:eastAsia="ru-RU"/>
        </w:rPr>
        <w:t xml:space="preserve"> </w:t>
      </w:r>
      <w:proofErr w:type="gramStart"/>
      <w:r w:rsidRPr="00E35154">
        <w:rPr>
          <w:rFonts w:ascii="Times New Roman" w:eastAsia="Times New Roman" w:hAnsi="Times New Roman" w:cs="Times New Roman"/>
          <w:color w:val="000000"/>
          <w:sz w:val="28"/>
          <w:szCs w:val="28"/>
          <w:lang w:eastAsia="ru-RU"/>
        </w:rPr>
        <w:t>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5F016A" w:rsidRPr="00E35154" w:rsidRDefault="0082754A" w:rsidP="005F016A">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lastRenderedPageBreak/>
        <w:t>5. Вторая часть заявки на участие в электронном аукционе должна содержать следующие документы и информацию:</w:t>
      </w:r>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35154">
        <w:rPr>
          <w:rFonts w:ascii="Times New Roman" w:eastAsia="Times New Roman" w:hAnsi="Times New Roman" w:cs="Times New Roman"/>
          <w:color w:val="000000"/>
          <w:sz w:val="28"/>
          <w:szCs w:val="28"/>
          <w:lang w:eastAsia="ru-RU"/>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sidR="002D52B5"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 xml:space="preserve">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2D52B5"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аукциона (для иностранного лица), идентификационный номер налогоплательщика (при наличии) учредителей, членов коллегиального</w:t>
      </w:r>
      <w:proofErr w:type="gramEnd"/>
      <w:r w:rsidRPr="00E35154">
        <w:rPr>
          <w:rFonts w:ascii="Times New Roman" w:eastAsia="Times New Roman" w:hAnsi="Times New Roman" w:cs="Times New Roman"/>
          <w:color w:val="000000"/>
          <w:sz w:val="28"/>
          <w:szCs w:val="28"/>
          <w:lang w:eastAsia="ru-RU"/>
        </w:rPr>
        <w:t xml:space="preserve"> исполнительного органа, лица, исполняющего функции единоличного исполнительного органа участника </w:t>
      </w:r>
      <w:r w:rsidR="002D52B5"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аукциона;</w:t>
      </w:r>
    </w:p>
    <w:p w:rsidR="0082754A" w:rsidRPr="00E35154" w:rsidRDefault="0082754A" w:rsidP="000523D5">
      <w:pPr>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2) документы, подтверждающие соответствие участника </w:t>
      </w:r>
      <w:r w:rsidR="000523D5" w:rsidRPr="00E35154">
        <w:rPr>
          <w:rFonts w:ascii="Times New Roman" w:eastAsia="Times New Roman" w:hAnsi="Times New Roman" w:cs="Times New Roman"/>
          <w:sz w:val="28"/>
          <w:szCs w:val="28"/>
          <w:lang w:eastAsia="ru-RU"/>
        </w:rPr>
        <w:t xml:space="preserve">электронного </w:t>
      </w:r>
      <w:r w:rsidRPr="00E35154">
        <w:rPr>
          <w:rFonts w:ascii="Times New Roman" w:eastAsia="Times New Roman" w:hAnsi="Times New Roman" w:cs="Times New Roman"/>
          <w:sz w:val="28"/>
          <w:szCs w:val="28"/>
          <w:lang w:eastAsia="ru-RU"/>
        </w:rPr>
        <w:t>аукциона требованиям, установленны</w:t>
      </w:r>
      <w:r w:rsidR="000523D5" w:rsidRPr="00E35154">
        <w:rPr>
          <w:rFonts w:ascii="Times New Roman" w:eastAsia="Times New Roman" w:hAnsi="Times New Roman" w:cs="Times New Roman"/>
          <w:sz w:val="28"/>
          <w:szCs w:val="28"/>
          <w:lang w:eastAsia="ru-RU"/>
        </w:rPr>
        <w:t xml:space="preserve">е в </w:t>
      </w:r>
      <w:r w:rsidR="000523D5" w:rsidRPr="00E35154">
        <w:rPr>
          <w:rFonts w:ascii="Times New Roman" w:eastAsia="Calibri" w:hAnsi="Times New Roman" w:cs="Times New Roman"/>
          <w:sz w:val="28"/>
          <w:szCs w:val="28"/>
        </w:rPr>
        <w:t>аукционной документации</w:t>
      </w:r>
      <w:r w:rsidR="000523D5" w:rsidRPr="00E35154">
        <w:rPr>
          <w:rFonts w:ascii="Times New Roman" w:eastAsia="Times New Roman" w:hAnsi="Times New Roman" w:cs="Times New Roman"/>
          <w:sz w:val="28"/>
          <w:szCs w:val="28"/>
          <w:lang w:eastAsia="ru-RU"/>
        </w:rPr>
        <w:t>, или копии этих документов.</w:t>
      </w:r>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35154">
        <w:rPr>
          <w:rFonts w:ascii="Times New Roman" w:eastAsia="Times New Roman" w:hAnsi="Times New Roman" w:cs="Times New Roman"/>
          <w:color w:val="000000"/>
          <w:sz w:val="28"/>
          <w:szCs w:val="28"/>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E35154">
        <w:rPr>
          <w:rFonts w:ascii="Times New Roman" w:eastAsia="Times New Roman" w:hAnsi="Times New Roman" w:cs="Times New Roman"/>
          <w:color w:val="000000"/>
          <w:sz w:val="28"/>
          <w:szCs w:val="28"/>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35154">
        <w:rPr>
          <w:rFonts w:ascii="Times New Roman" w:eastAsia="Times New Roman" w:hAnsi="Times New Roman" w:cs="Times New Roman"/>
          <w:color w:val="000000"/>
          <w:sz w:val="28"/>
          <w:szCs w:val="28"/>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r w:rsidRPr="00E35154">
        <w:rPr>
          <w:rFonts w:ascii="Times New Roman" w:eastAsia="Times New Roman" w:hAnsi="Times New Roman" w:cs="Times New Roman"/>
          <w:sz w:val="28"/>
          <w:szCs w:val="28"/>
          <w:lang w:eastAsia="ru-RU"/>
        </w:rPr>
        <w:t xml:space="preserve">федеральными законами и иными нормативными правовыми актами </w:t>
      </w:r>
      <w:r w:rsidRPr="00E35154">
        <w:rPr>
          <w:rFonts w:ascii="Times New Roman" w:eastAsia="Times New Roman" w:hAnsi="Times New Roman" w:cs="Times New Roman"/>
          <w:color w:val="000000"/>
          <w:sz w:val="28"/>
          <w:szCs w:val="28"/>
          <w:lang w:eastAsia="ru-RU"/>
        </w:rPr>
        <w:t xml:space="preserve">Российской Федерации и (или) учредительными документами юридического лица и для участника </w:t>
      </w:r>
      <w:r w:rsidR="002D52B5"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 xml:space="preserve">аукциона заключаемый договор или предоставление обеспечения заявки на участие в </w:t>
      </w:r>
      <w:r w:rsidR="002D52B5" w:rsidRPr="00E35154">
        <w:rPr>
          <w:rFonts w:ascii="Times New Roman" w:eastAsia="Times New Roman" w:hAnsi="Times New Roman" w:cs="Times New Roman"/>
          <w:color w:val="000000"/>
          <w:sz w:val="28"/>
          <w:szCs w:val="28"/>
          <w:lang w:eastAsia="ru-RU"/>
        </w:rPr>
        <w:t xml:space="preserve">электронном </w:t>
      </w:r>
      <w:r w:rsidRPr="00E35154">
        <w:rPr>
          <w:rFonts w:ascii="Times New Roman" w:eastAsia="Times New Roman" w:hAnsi="Times New Roman" w:cs="Times New Roman"/>
          <w:color w:val="000000"/>
          <w:sz w:val="28"/>
          <w:szCs w:val="28"/>
          <w:lang w:eastAsia="ru-RU"/>
        </w:rPr>
        <w:t>аукционе, обеспечения исполнения</w:t>
      </w:r>
      <w:proofErr w:type="gramEnd"/>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договора является крупной сделкой;</w:t>
      </w:r>
    </w:p>
    <w:p w:rsidR="0082754A" w:rsidRPr="00E35154" w:rsidRDefault="002D52B5" w:rsidP="0082754A">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5</w:t>
      </w:r>
      <w:r w:rsidR="0082754A" w:rsidRPr="00E35154">
        <w:rPr>
          <w:rFonts w:ascii="Times New Roman" w:eastAsia="Times New Roman" w:hAnsi="Times New Roman" w:cs="Times New Roman"/>
          <w:color w:val="000000"/>
          <w:sz w:val="28"/>
          <w:szCs w:val="28"/>
          <w:lang w:eastAsia="ru-RU"/>
        </w:rPr>
        <w:t>) документы, подтве</w:t>
      </w:r>
      <w:r w:rsidR="005F016A" w:rsidRPr="00E35154">
        <w:rPr>
          <w:rFonts w:ascii="Times New Roman" w:eastAsia="Times New Roman" w:hAnsi="Times New Roman" w:cs="Times New Roman"/>
          <w:color w:val="000000"/>
          <w:sz w:val="28"/>
          <w:szCs w:val="28"/>
          <w:lang w:eastAsia="ru-RU"/>
        </w:rPr>
        <w:t>рждающие соответствие участника</w:t>
      </w:r>
      <w:r w:rsidRPr="00E35154">
        <w:rPr>
          <w:rFonts w:ascii="Times New Roman" w:eastAsia="Times New Roman" w:hAnsi="Times New Roman" w:cs="Times New Roman"/>
          <w:color w:val="000000"/>
          <w:sz w:val="28"/>
          <w:szCs w:val="28"/>
          <w:lang w:eastAsia="ru-RU"/>
        </w:rPr>
        <w:t xml:space="preserve"> электронного а</w:t>
      </w:r>
      <w:r w:rsidR="0082754A" w:rsidRPr="00E35154">
        <w:rPr>
          <w:rFonts w:ascii="Times New Roman" w:eastAsia="Times New Roman" w:hAnsi="Times New Roman" w:cs="Times New Roman"/>
          <w:color w:val="000000"/>
          <w:sz w:val="28"/>
          <w:szCs w:val="28"/>
          <w:lang w:eastAsia="ru-RU"/>
        </w:rPr>
        <w:t xml:space="preserve">укциона и (или) предлагаемых им товара, работы или услуги условиям, запретам и ограничениям, установленным заказчиком в соответствии </w:t>
      </w:r>
      <w:r w:rsidR="000523D5" w:rsidRPr="00E35154">
        <w:rPr>
          <w:rFonts w:ascii="Times New Roman" w:eastAsia="Times New Roman" w:hAnsi="Times New Roman" w:cs="Times New Roman"/>
          <w:color w:val="000000"/>
          <w:sz w:val="28"/>
          <w:szCs w:val="28"/>
          <w:lang w:eastAsia="ru-RU"/>
        </w:rPr>
        <w:t>с настоящим Положением</w:t>
      </w:r>
      <w:r w:rsidR="0082754A" w:rsidRPr="00E35154">
        <w:rPr>
          <w:rFonts w:ascii="Times New Roman" w:eastAsia="Times New Roman" w:hAnsi="Times New Roman" w:cs="Times New Roman"/>
          <w:color w:val="000000"/>
          <w:sz w:val="28"/>
          <w:szCs w:val="28"/>
          <w:lang w:eastAsia="ru-RU"/>
        </w:rPr>
        <w:t>, или копии этих документов;</w:t>
      </w:r>
    </w:p>
    <w:p w:rsidR="0082754A" w:rsidRPr="00E35154" w:rsidRDefault="002D52B5" w:rsidP="0082754A">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6</w:t>
      </w:r>
      <w:r w:rsidR="0082754A" w:rsidRPr="00E35154">
        <w:rPr>
          <w:rFonts w:ascii="Times New Roman" w:eastAsia="Times New Roman" w:hAnsi="Times New Roman" w:cs="Times New Roman"/>
          <w:color w:val="000000"/>
          <w:sz w:val="28"/>
          <w:szCs w:val="28"/>
          <w:lang w:eastAsia="ru-RU"/>
        </w:rPr>
        <w:t xml:space="preserve">) декларация о принадлежности участника </w:t>
      </w:r>
      <w:r w:rsidRPr="00E35154">
        <w:rPr>
          <w:rFonts w:ascii="Times New Roman" w:eastAsia="Times New Roman" w:hAnsi="Times New Roman" w:cs="Times New Roman"/>
          <w:color w:val="000000"/>
          <w:sz w:val="28"/>
          <w:szCs w:val="28"/>
          <w:lang w:eastAsia="ru-RU"/>
        </w:rPr>
        <w:t xml:space="preserve">электронного </w:t>
      </w:r>
      <w:r w:rsidR="0082754A" w:rsidRPr="00E35154">
        <w:rPr>
          <w:rFonts w:ascii="Times New Roman" w:eastAsia="Times New Roman" w:hAnsi="Times New Roman" w:cs="Times New Roman"/>
          <w:color w:val="000000"/>
          <w:sz w:val="28"/>
          <w:szCs w:val="28"/>
          <w:lang w:eastAsia="ru-RU"/>
        </w:rPr>
        <w:t>аукциона к субъектам малого предпринимательства или социально ориентированным некоммерческим организациям в случае устан</w:t>
      </w:r>
      <w:r w:rsidR="000523D5" w:rsidRPr="00E35154">
        <w:rPr>
          <w:rFonts w:ascii="Times New Roman" w:eastAsia="Times New Roman" w:hAnsi="Times New Roman" w:cs="Times New Roman"/>
          <w:color w:val="000000"/>
          <w:sz w:val="28"/>
          <w:szCs w:val="28"/>
          <w:lang w:eastAsia="ru-RU"/>
        </w:rPr>
        <w:t>овления заказчиком ограничения.</w:t>
      </w:r>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6. Требовать от участника электронного аукциона предоставления иных документов и информации, не допускается.</w:t>
      </w:r>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7. </w:t>
      </w:r>
      <w:proofErr w:type="gramStart"/>
      <w:r w:rsidRPr="00E35154">
        <w:rPr>
          <w:rFonts w:ascii="Times New Roman" w:eastAsia="Times New Roman" w:hAnsi="Times New Roman" w:cs="Times New Roman"/>
          <w:color w:val="000000"/>
          <w:sz w:val="28"/>
          <w:szCs w:val="28"/>
          <w:lang w:eastAsia="ru-RU"/>
        </w:rPr>
        <w:t xml:space="preserve">Участник электронного аукциона вправе подать заявку на участие в </w:t>
      </w:r>
      <w:r w:rsidR="002D52B5" w:rsidRPr="00E35154">
        <w:rPr>
          <w:rFonts w:ascii="Times New Roman" w:eastAsia="Times New Roman" w:hAnsi="Times New Roman" w:cs="Times New Roman"/>
          <w:color w:val="000000"/>
          <w:sz w:val="28"/>
          <w:szCs w:val="28"/>
          <w:lang w:eastAsia="ru-RU"/>
        </w:rPr>
        <w:t xml:space="preserve">электронном </w:t>
      </w:r>
      <w:r w:rsidRPr="00E35154">
        <w:rPr>
          <w:rFonts w:ascii="Times New Roman" w:eastAsia="Times New Roman" w:hAnsi="Times New Roman" w:cs="Times New Roman"/>
          <w:color w:val="000000"/>
          <w:sz w:val="28"/>
          <w:szCs w:val="28"/>
          <w:lang w:eastAsia="ru-RU"/>
        </w:rPr>
        <w:t xml:space="preserve">аукционе в любое время с момента размещения извещения о его </w:t>
      </w:r>
      <w:r w:rsidRPr="00E35154">
        <w:rPr>
          <w:rFonts w:ascii="Times New Roman" w:eastAsia="Times New Roman" w:hAnsi="Times New Roman" w:cs="Times New Roman"/>
          <w:color w:val="000000"/>
          <w:sz w:val="28"/>
          <w:szCs w:val="28"/>
          <w:lang w:eastAsia="ru-RU"/>
        </w:rPr>
        <w:lastRenderedPageBreak/>
        <w:t xml:space="preserve">проведении до предусмотренных </w:t>
      </w:r>
      <w:r w:rsidR="00FC0783" w:rsidRPr="00E35154">
        <w:rPr>
          <w:rFonts w:ascii="Times New Roman" w:eastAsia="Times New Roman" w:hAnsi="Times New Roman" w:cs="Times New Roman"/>
          <w:color w:val="000000"/>
          <w:sz w:val="28"/>
          <w:szCs w:val="28"/>
          <w:lang w:eastAsia="ru-RU"/>
        </w:rPr>
        <w:t>аукционной документации</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 xml:space="preserve">даты и времени окончания срока подачи на участие в </w:t>
      </w:r>
      <w:r w:rsidR="000523D5" w:rsidRPr="00E35154">
        <w:rPr>
          <w:rFonts w:ascii="Times New Roman" w:eastAsia="Times New Roman" w:hAnsi="Times New Roman" w:cs="Times New Roman"/>
          <w:color w:val="000000"/>
          <w:sz w:val="28"/>
          <w:szCs w:val="28"/>
          <w:lang w:eastAsia="ru-RU"/>
        </w:rPr>
        <w:t xml:space="preserve">электронном </w:t>
      </w:r>
      <w:r w:rsidRPr="00E35154">
        <w:rPr>
          <w:rFonts w:ascii="Times New Roman" w:eastAsia="Times New Roman" w:hAnsi="Times New Roman" w:cs="Times New Roman"/>
          <w:color w:val="000000"/>
          <w:sz w:val="28"/>
          <w:szCs w:val="28"/>
          <w:lang w:eastAsia="ru-RU"/>
        </w:rPr>
        <w:t>аукционе заявок.</w:t>
      </w:r>
      <w:proofErr w:type="gramEnd"/>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8. Заявка на участие в электронном аукционе направляется участником </w:t>
      </w:r>
      <w:r w:rsidR="002D52B5"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аукциона оператору электронной площадки в форме двух электронных докум</w:t>
      </w:r>
      <w:r w:rsidR="002D52B5" w:rsidRPr="00E35154">
        <w:rPr>
          <w:rFonts w:ascii="Times New Roman" w:eastAsia="Times New Roman" w:hAnsi="Times New Roman" w:cs="Times New Roman"/>
          <w:color w:val="000000"/>
          <w:sz w:val="28"/>
          <w:szCs w:val="28"/>
          <w:lang w:eastAsia="ru-RU"/>
        </w:rPr>
        <w:t xml:space="preserve">ентов, содержащих части заявки. </w:t>
      </w:r>
      <w:r w:rsidRPr="00E35154">
        <w:rPr>
          <w:rFonts w:ascii="Times New Roman" w:eastAsia="Times New Roman" w:hAnsi="Times New Roman" w:cs="Times New Roman"/>
          <w:color w:val="000000"/>
          <w:sz w:val="28"/>
          <w:szCs w:val="28"/>
          <w:lang w:eastAsia="ru-RU"/>
        </w:rPr>
        <w:t>Указанные электронные документы подаются одновременно.</w:t>
      </w:r>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w:t>
      </w:r>
      <w:r w:rsidR="00CE6004" w:rsidRPr="00E35154">
        <w:rPr>
          <w:rFonts w:ascii="Times New Roman" w:eastAsia="Times New Roman" w:hAnsi="Times New Roman" w:cs="Times New Roman"/>
          <w:color w:val="000000"/>
          <w:sz w:val="28"/>
          <w:szCs w:val="28"/>
          <w:lang w:eastAsia="ru-RU"/>
        </w:rPr>
        <w:t>электронного</w:t>
      </w:r>
      <w:r w:rsidRPr="00E35154">
        <w:rPr>
          <w:rFonts w:ascii="Times New Roman" w:eastAsia="Times New Roman" w:hAnsi="Times New Roman" w:cs="Times New Roman"/>
          <w:color w:val="000000"/>
          <w:sz w:val="28"/>
          <w:szCs w:val="28"/>
          <w:lang w:eastAsia="ru-RU"/>
        </w:rPr>
        <w:t xml:space="preserve"> аукциона, подавшему указанную заявку, ее получение с указанием присвоенного ей порядкового номера.</w:t>
      </w:r>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10. Участник электронного аукциона вправе подать только одну заявку на участие в </w:t>
      </w:r>
      <w:r w:rsidR="00CE6004" w:rsidRPr="00E35154">
        <w:rPr>
          <w:rFonts w:ascii="Times New Roman" w:eastAsia="Times New Roman" w:hAnsi="Times New Roman" w:cs="Times New Roman"/>
          <w:color w:val="000000"/>
          <w:sz w:val="28"/>
          <w:szCs w:val="28"/>
          <w:lang w:eastAsia="ru-RU"/>
        </w:rPr>
        <w:t>электронном</w:t>
      </w:r>
      <w:r w:rsidRPr="00E35154">
        <w:rPr>
          <w:rFonts w:ascii="Times New Roman" w:eastAsia="Times New Roman" w:hAnsi="Times New Roman" w:cs="Times New Roman"/>
          <w:color w:val="000000"/>
          <w:sz w:val="28"/>
          <w:szCs w:val="28"/>
          <w:lang w:eastAsia="ru-RU"/>
        </w:rPr>
        <w:t xml:space="preserve"> аукционе в отношении каждого объекта закупки.</w:t>
      </w:r>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11. В течение одного часа с момента получения заявки на участие в электронном аукционе оператор электронной площадки возвращает эт</w:t>
      </w:r>
      <w:r w:rsidR="00FC0783" w:rsidRPr="00E35154">
        <w:rPr>
          <w:rFonts w:ascii="Times New Roman" w:eastAsia="Times New Roman" w:hAnsi="Times New Roman" w:cs="Times New Roman"/>
          <w:color w:val="000000"/>
          <w:sz w:val="28"/>
          <w:szCs w:val="28"/>
          <w:lang w:eastAsia="ru-RU"/>
        </w:rPr>
        <w:t>у заявку подавшему ее участнику</w:t>
      </w:r>
      <w:r w:rsidR="007E0B1D" w:rsidRPr="00E35154">
        <w:rPr>
          <w:rFonts w:ascii="Times New Roman" w:eastAsia="Times New Roman" w:hAnsi="Times New Roman" w:cs="Times New Roman"/>
          <w:color w:val="000000"/>
          <w:sz w:val="28"/>
          <w:szCs w:val="28"/>
          <w:lang w:eastAsia="ru-RU"/>
        </w:rPr>
        <w:t xml:space="preserve"> </w:t>
      </w:r>
      <w:r w:rsidR="00CE6004"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аукциона в случае:</w:t>
      </w:r>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1) подачи данной заявки с нарушением требований</w:t>
      </w:r>
      <w:r w:rsidR="002D52B5" w:rsidRPr="00E35154">
        <w:rPr>
          <w:rFonts w:ascii="Times New Roman" w:eastAsia="Times New Roman" w:hAnsi="Times New Roman" w:cs="Times New Roman"/>
          <w:color w:val="000000"/>
          <w:sz w:val="28"/>
          <w:szCs w:val="28"/>
          <w:lang w:eastAsia="ru-RU"/>
        </w:rPr>
        <w:t xml:space="preserve"> аукционной документации;</w:t>
      </w:r>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2) подачи одним участником </w:t>
      </w:r>
      <w:r w:rsidR="00CE6004"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w:t>
      </w:r>
      <w:r w:rsidR="00FC0783" w:rsidRPr="00E35154">
        <w:rPr>
          <w:rFonts w:ascii="Times New Roman" w:eastAsia="Times New Roman" w:hAnsi="Times New Roman" w:cs="Times New Roman"/>
          <w:color w:val="000000"/>
          <w:sz w:val="28"/>
          <w:szCs w:val="28"/>
          <w:lang w:eastAsia="ru-RU"/>
        </w:rPr>
        <w:t>а участие в</w:t>
      </w:r>
      <w:r w:rsidR="007E0B1D" w:rsidRPr="00E35154">
        <w:rPr>
          <w:rFonts w:ascii="Times New Roman" w:eastAsia="Times New Roman" w:hAnsi="Times New Roman" w:cs="Times New Roman"/>
          <w:color w:val="000000"/>
          <w:sz w:val="28"/>
          <w:szCs w:val="28"/>
          <w:lang w:eastAsia="ru-RU"/>
        </w:rPr>
        <w:t xml:space="preserve"> </w:t>
      </w:r>
      <w:r w:rsidR="00CE6004" w:rsidRPr="00E35154">
        <w:rPr>
          <w:rFonts w:ascii="Times New Roman" w:eastAsia="Times New Roman" w:hAnsi="Times New Roman" w:cs="Times New Roman"/>
          <w:color w:val="000000"/>
          <w:sz w:val="28"/>
          <w:szCs w:val="28"/>
          <w:lang w:eastAsia="ru-RU"/>
        </w:rPr>
        <w:t>электронном</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аукционе;</w:t>
      </w:r>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3) получения данной заявки после даты или времени окончания срока подачи заявок на участие в </w:t>
      </w:r>
      <w:r w:rsidR="00CE6004" w:rsidRPr="00E35154">
        <w:rPr>
          <w:rFonts w:ascii="Times New Roman" w:eastAsia="Times New Roman" w:hAnsi="Times New Roman" w:cs="Times New Roman"/>
          <w:color w:val="000000"/>
          <w:sz w:val="28"/>
          <w:szCs w:val="28"/>
          <w:lang w:eastAsia="ru-RU"/>
        </w:rPr>
        <w:t>электронном</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аукционе;</w:t>
      </w:r>
    </w:p>
    <w:p w:rsidR="0082754A" w:rsidRPr="00E35154" w:rsidRDefault="00CE6004" w:rsidP="0082754A">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4</w:t>
      </w:r>
      <w:r w:rsidR="0082754A" w:rsidRPr="00E35154">
        <w:rPr>
          <w:rFonts w:ascii="Times New Roman" w:eastAsia="Times New Roman" w:hAnsi="Times New Roman" w:cs="Times New Roman"/>
          <w:color w:val="000000"/>
          <w:sz w:val="28"/>
          <w:szCs w:val="28"/>
          <w:lang w:eastAsia="ru-RU"/>
        </w:rPr>
        <w:t xml:space="preserve">) отсутствия на лицевом счете, открытом для проведения операций по обеспечению участия в </w:t>
      </w:r>
      <w:r w:rsidRPr="00E35154">
        <w:rPr>
          <w:rFonts w:ascii="Times New Roman" w:eastAsia="Times New Roman" w:hAnsi="Times New Roman" w:cs="Times New Roman"/>
          <w:color w:val="000000"/>
          <w:sz w:val="28"/>
          <w:szCs w:val="28"/>
          <w:lang w:eastAsia="ru-RU"/>
        </w:rPr>
        <w:t>электронном</w:t>
      </w:r>
      <w:r w:rsidR="007E0B1D" w:rsidRPr="00E35154">
        <w:rPr>
          <w:rFonts w:ascii="Times New Roman" w:eastAsia="Times New Roman" w:hAnsi="Times New Roman" w:cs="Times New Roman"/>
          <w:color w:val="000000"/>
          <w:sz w:val="28"/>
          <w:szCs w:val="28"/>
          <w:lang w:eastAsia="ru-RU"/>
        </w:rPr>
        <w:t xml:space="preserve"> </w:t>
      </w:r>
      <w:r w:rsidR="0082754A" w:rsidRPr="00E35154">
        <w:rPr>
          <w:rFonts w:ascii="Times New Roman" w:eastAsia="Times New Roman" w:hAnsi="Times New Roman" w:cs="Times New Roman"/>
          <w:color w:val="000000"/>
          <w:sz w:val="28"/>
          <w:szCs w:val="28"/>
          <w:lang w:eastAsia="ru-RU"/>
        </w:rPr>
        <w:t xml:space="preserve">аукционе участника закупок, подавшего заявку на участие в </w:t>
      </w:r>
      <w:r w:rsidRPr="00E35154">
        <w:rPr>
          <w:rFonts w:ascii="Times New Roman" w:eastAsia="Times New Roman" w:hAnsi="Times New Roman" w:cs="Times New Roman"/>
          <w:color w:val="000000"/>
          <w:sz w:val="28"/>
          <w:szCs w:val="28"/>
          <w:lang w:eastAsia="ru-RU"/>
        </w:rPr>
        <w:t>электронном</w:t>
      </w:r>
      <w:r w:rsidR="007E0B1D" w:rsidRPr="00E35154">
        <w:rPr>
          <w:rFonts w:ascii="Times New Roman" w:eastAsia="Times New Roman" w:hAnsi="Times New Roman" w:cs="Times New Roman"/>
          <w:color w:val="000000"/>
          <w:sz w:val="28"/>
          <w:szCs w:val="28"/>
          <w:lang w:eastAsia="ru-RU"/>
        </w:rPr>
        <w:t xml:space="preserve"> </w:t>
      </w:r>
      <w:r w:rsidR="0082754A" w:rsidRPr="00E35154">
        <w:rPr>
          <w:rFonts w:ascii="Times New Roman" w:eastAsia="Times New Roman" w:hAnsi="Times New Roman" w:cs="Times New Roman"/>
          <w:color w:val="000000"/>
          <w:sz w:val="28"/>
          <w:szCs w:val="28"/>
          <w:lang w:eastAsia="ru-RU"/>
        </w:rPr>
        <w:t>аукционе, денежных сре</w:t>
      </w:r>
      <w:proofErr w:type="gramStart"/>
      <w:r w:rsidR="0082754A" w:rsidRPr="00E35154">
        <w:rPr>
          <w:rFonts w:ascii="Times New Roman" w:eastAsia="Times New Roman" w:hAnsi="Times New Roman" w:cs="Times New Roman"/>
          <w:color w:val="000000"/>
          <w:sz w:val="28"/>
          <w:szCs w:val="28"/>
          <w:lang w:eastAsia="ru-RU"/>
        </w:rPr>
        <w:t>дств в р</w:t>
      </w:r>
      <w:proofErr w:type="gramEnd"/>
      <w:r w:rsidR="0082754A" w:rsidRPr="00E35154">
        <w:rPr>
          <w:rFonts w:ascii="Times New Roman" w:eastAsia="Times New Roman" w:hAnsi="Times New Roman" w:cs="Times New Roman"/>
          <w:color w:val="000000"/>
          <w:sz w:val="28"/>
          <w:szCs w:val="28"/>
          <w:lang w:eastAsia="ru-RU"/>
        </w:rPr>
        <w:t>азмере обеспечения данной заявки, в отношении которых не осуществлено блокирование в соответствии с настоящим Федеральным законом.</w:t>
      </w:r>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12. Одновременно с возвратом заявки на участие в электронном аукционе</w:t>
      </w:r>
      <w:r w:rsidR="00CE6004" w:rsidRPr="00E35154">
        <w:rPr>
          <w:rFonts w:ascii="Times New Roman" w:eastAsia="Times New Roman" w:hAnsi="Times New Roman" w:cs="Times New Roman"/>
          <w:color w:val="000000"/>
          <w:sz w:val="28"/>
          <w:szCs w:val="28"/>
          <w:lang w:eastAsia="ru-RU"/>
        </w:rPr>
        <w:t>,</w:t>
      </w:r>
      <w:r w:rsidRPr="00E35154">
        <w:rPr>
          <w:rFonts w:ascii="Times New Roman" w:eastAsia="Times New Roman" w:hAnsi="Times New Roman" w:cs="Times New Roman"/>
          <w:color w:val="000000"/>
          <w:sz w:val="28"/>
          <w:szCs w:val="28"/>
          <w:lang w:eastAsia="ru-RU"/>
        </w:rPr>
        <w:t xml:space="preserve"> оператор электронной площадки обязан уведомить в форме электронного документа участника </w:t>
      </w:r>
      <w:r w:rsidR="00FC0783" w:rsidRPr="00E35154">
        <w:rPr>
          <w:rFonts w:ascii="Times New Roman" w:eastAsia="Times New Roman" w:hAnsi="Times New Roman" w:cs="Times New Roman"/>
          <w:color w:val="000000"/>
          <w:sz w:val="28"/>
          <w:szCs w:val="28"/>
          <w:lang w:eastAsia="ru-RU"/>
        </w:rPr>
        <w:t>электронного</w:t>
      </w:r>
      <w:r w:rsidRPr="00E35154">
        <w:rPr>
          <w:rFonts w:ascii="Times New Roman" w:eastAsia="Times New Roman" w:hAnsi="Times New Roman" w:cs="Times New Roman"/>
          <w:color w:val="000000"/>
          <w:sz w:val="28"/>
          <w:szCs w:val="28"/>
          <w:lang w:eastAsia="ru-RU"/>
        </w:rPr>
        <w:t xml:space="preserve"> аукциона, подавшего данную заявку, об основаниях ее возврата с указанием </w:t>
      </w:r>
      <w:r w:rsidR="00CE6004"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 xml:space="preserve">положений настоящего Федерального закона, которые были нарушены. Возврат заявок на участие в </w:t>
      </w:r>
      <w:r w:rsidR="00CE6004" w:rsidRPr="00E35154">
        <w:rPr>
          <w:rFonts w:ascii="Times New Roman" w:eastAsia="Times New Roman" w:hAnsi="Times New Roman" w:cs="Times New Roman"/>
          <w:color w:val="000000"/>
          <w:sz w:val="28"/>
          <w:szCs w:val="28"/>
          <w:lang w:eastAsia="ru-RU"/>
        </w:rPr>
        <w:t>электронном</w:t>
      </w:r>
      <w:r w:rsidRPr="00E35154">
        <w:rPr>
          <w:rFonts w:ascii="Times New Roman" w:eastAsia="Times New Roman" w:hAnsi="Times New Roman" w:cs="Times New Roman"/>
          <w:color w:val="000000"/>
          <w:sz w:val="28"/>
          <w:szCs w:val="28"/>
          <w:lang w:eastAsia="ru-RU"/>
        </w:rPr>
        <w:t xml:space="preserve"> аукционе оператором электронной площадки по иным основаниям не допускается.</w:t>
      </w:r>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w:t>
      </w:r>
      <w:r w:rsidR="00CE6004" w:rsidRPr="00E35154">
        <w:rPr>
          <w:rFonts w:ascii="Times New Roman" w:eastAsia="Times New Roman" w:hAnsi="Times New Roman" w:cs="Times New Roman"/>
          <w:color w:val="000000"/>
          <w:sz w:val="28"/>
          <w:szCs w:val="28"/>
          <w:lang w:eastAsia="ru-RU"/>
        </w:rPr>
        <w:t>электронном</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аукционе.</w:t>
      </w:r>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14. Участник электронного аукциона, подавший заявку на участие в </w:t>
      </w:r>
      <w:r w:rsidR="00CE6004" w:rsidRPr="00E35154">
        <w:rPr>
          <w:rFonts w:ascii="Times New Roman" w:eastAsia="Times New Roman" w:hAnsi="Times New Roman" w:cs="Times New Roman"/>
          <w:color w:val="000000"/>
          <w:sz w:val="28"/>
          <w:szCs w:val="28"/>
          <w:lang w:eastAsia="ru-RU"/>
        </w:rPr>
        <w:t>электронном</w:t>
      </w:r>
      <w:r w:rsidRPr="00E35154">
        <w:rPr>
          <w:rFonts w:ascii="Times New Roman" w:eastAsia="Times New Roman" w:hAnsi="Times New Roman" w:cs="Times New Roman"/>
          <w:color w:val="000000"/>
          <w:sz w:val="28"/>
          <w:szCs w:val="28"/>
          <w:lang w:eastAsia="ru-RU"/>
        </w:rPr>
        <w:t xml:space="preserve"> аукционе, вправе отозвать данную заявку не позднее даты окончания срока подачи заявок на участие в </w:t>
      </w:r>
      <w:r w:rsidR="00CE6004" w:rsidRPr="00E35154">
        <w:rPr>
          <w:rFonts w:ascii="Times New Roman" w:eastAsia="Times New Roman" w:hAnsi="Times New Roman" w:cs="Times New Roman"/>
          <w:color w:val="000000"/>
          <w:sz w:val="28"/>
          <w:szCs w:val="28"/>
          <w:lang w:eastAsia="ru-RU"/>
        </w:rPr>
        <w:t>электронном</w:t>
      </w:r>
      <w:r w:rsidRPr="00E35154">
        <w:rPr>
          <w:rFonts w:ascii="Times New Roman" w:eastAsia="Times New Roman" w:hAnsi="Times New Roman" w:cs="Times New Roman"/>
          <w:color w:val="000000"/>
          <w:sz w:val="28"/>
          <w:szCs w:val="28"/>
          <w:lang w:eastAsia="ru-RU"/>
        </w:rPr>
        <w:t xml:space="preserve"> аукционе, направив об этом уведомление оператору электронной площадки.</w:t>
      </w:r>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lastRenderedPageBreak/>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w:t>
      </w:r>
      <w:r w:rsidR="00CE6004" w:rsidRPr="00E35154">
        <w:rPr>
          <w:rFonts w:ascii="Times New Roman" w:eastAsia="Times New Roman" w:hAnsi="Times New Roman" w:cs="Times New Roman"/>
          <w:color w:val="000000"/>
          <w:sz w:val="28"/>
          <w:szCs w:val="28"/>
          <w:lang w:eastAsia="ru-RU"/>
        </w:rPr>
        <w:t>электронном</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аукционе, и информации, содержащейся в первой и второй частях данной заявки, до размещения на электронно</w:t>
      </w:r>
      <w:r w:rsidR="00FC0783" w:rsidRPr="00E35154">
        <w:rPr>
          <w:rFonts w:ascii="Times New Roman" w:eastAsia="Times New Roman" w:hAnsi="Times New Roman" w:cs="Times New Roman"/>
          <w:color w:val="000000"/>
          <w:sz w:val="28"/>
          <w:szCs w:val="28"/>
          <w:lang w:eastAsia="ru-RU"/>
        </w:rPr>
        <w:t>й площадке протокола проведения</w:t>
      </w:r>
      <w:r w:rsidR="007E0B1D" w:rsidRPr="00E35154">
        <w:rPr>
          <w:rFonts w:ascii="Times New Roman" w:eastAsia="Times New Roman" w:hAnsi="Times New Roman" w:cs="Times New Roman"/>
          <w:color w:val="000000"/>
          <w:sz w:val="28"/>
          <w:szCs w:val="28"/>
          <w:lang w:eastAsia="ru-RU"/>
        </w:rPr>
        <w:t xml:space="preserve"> </w:t>
      </w:r>
      <w:r w:rsidR="00CE6004"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82754A" w:rsidRPr="00E35154" w:rsidRDefault="0082754A" w:rsidP="0082754A">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16. В случае</w:t>
      </w:r>
      <w:proofErr w:type="gramStart"/>
      <w:r w:rsidRPr="00E35154">
        <w:rPr>
          <w:rFonts w:ascii="Times New Roman" w:eastAsia="Times New Roman" w:hAnsi="Times New Roman" w:cs="Times New Roman"/>
          <w:color w:val="000000"/>
          <w:sz w:val="28"/>
          <w:szCs w:val="28"/>
          <w:lang w:eastAsia="ru-RU"/>
        </w:rPr>
        <w:t>,</w:t>
      </w:r>
      <w:proofErr w:type="gramEnd"/>
      <w:r w:rsidRPr="00E35154">
        <w:rPr>
          <w:rFonts w:ascii="Times New Roman" w:eastAsia="Times New Roman" w:hAnsi="Times New Roman" w:cs="Times New Roman"/>
          <w:color w:val="000000"/>
          <w:sz w:val="28"/>
          <w:szCs w:val="28"/>
          <w:lang w:eastAsia="ru-RU"/>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CE6004" w:rsidRPr="00E35154" w:rsidRDefault="00D97C8C" w:rsidP="00CE6004">
      <w:pPr>
        <w:spacing w:before="120" w:after="120" w:line="240" w:lineRule="auto"/>
        <w:ind w:firstLine="567"/>
        <w:jc w:val="both"/>
        <w:rPr>
          <w:rFonts w:ascii="Times New Roman" w:eastAsia="Times New Roman" w:hAnsi="Times New Roman" w:cs="Times New Roman"/>
          <w:b/>
          <w:color w:val="000000"/>
          <w:sz w:val="28"/>
          <w:szCs w:val="28"/>
          <w:lang w:eastAsia="ru-RU"/>
        </w:rPr>
      </w:pPr>
      <w:r w:rsidRPr="00E35154">
        <w:rPr>
          <w:rFonts w:ascii="Times New Roman" w:eastAsia="Times New Roman" w:hAnsi="Times New Roman" w:cs="Times New Roman"/>
          <w:b/>
          <w:bCs/>
          <w:iCs/>
          <w:sz w:val="28"/>
          <w:szCs w:val="28"/>
        </w:rPr>
        <w:t>Статья 2</w:t>
      </w:r>
      <w:r w:rsidR="00AD605B" w:rsidRPr="00E35154">
        <w:rPr>
          <w:rFonts w:ascii="Times New Roman" w:eastAsia="Times New Roman" w:hAnsi="Times New Roman" w:cs="Times New Roman"/>
          <w:b/>
          <w:bCs/>
          <w:iCs/>
          <w:sz w:val="28"/>
          <w:szCs w:val="28"/>
        </w:rPr>
        <w:t>6</w:t>
      </w:r>
      <w:r w:rsidRPr="00E35154">
        <w:rPr>
          <w:rFonts w:ascii="Times New Roman" w:eastAsia="Times New Roman" w:hAnsi="Times New Roman" w:cs="Times New Roman"/>
          <w:b/>
          <w:bCs/>
          <w:iCs/>
          <w:sz w:val="28"/>
          <w:szCs w:val="28"/>
        </w:rPr>
        <w:t>.</w:t>
      </w:r>
      <w:bookmarkEnd w:id="30"/>
      <w:r w:rsidR="00CE6004" w:rsidRPr="00E35154">
        <w:rPr>
          <w:rFonts w:ascii="Times New Roman" w:eastAsia="Times New Roman" w:hAnsi="Times New Roman" w:cs="Times New Roman"/>
          <w:b/>
          <w:color w:val="000000"/>
          <w:sz w:val="28"/>
          <w:szCs w:val="28"/>
          <w:lang w:eastAsia="ru-RU"/>
        </w:rPr>
        <w:t>Порядок рассмотрения первых частей заявок на участие в электронном аукционе</w:t>
      </w:r>
    </w:p>
    <w:p w:rsidR="00CE6004" w:rsidRPr="00E35154" w:rsidRDefault="00CE6004" w:rsidP="00CE6004">
      <w:pPr>
        <w:spacing w:after="0" w:line="240" w:lineRule="auto"/>
        <w:ind w:firstLine="567"/>
        <w:jc w:val="both"/>
        <w:rPr>
          <w:rFonts w:ascii="Times New Roman" w:eastAsia="Times New Roman" w:hAnsi="Times New Roman" w:cs="Times New Roman"/>
          <w:color w:val="000000"/>
          <w:sz w:val="28"/>
          <w:szCs w:val="28"/>
          <w:lang w:eastAsia="ru-RU"/>
        </w:rPr>
      </w:pPr>
      <w:bookmarkStart w:id="31" w:name="_Toc346274293"/>
      <w:r w:rsidRPr="00E35154">
        <w:rPr>
          <w:rFonts w:ascii="Times New Roman" w:eastAsia="Times New Roman" w:hAnsi="Times New Roman" w:cs="Times New Roman"/>
          <w:color w:val="000000"/>
          <w:sz w:val="28"/>
          <w:szCs w:val="28"/>
          <w:lang w:eastAsia="ru-RU"/>
        </w:rPr>
        <w:t xml:space="preserve">1. </w:t>
      </w:r>
      <w:r w:rsidR="00836B19" w:rsidRPr="00E35154">
        <w:rPr>
          <w:rFonts w:ascii="Times New Roman" w:eastAsia="Times New Roman" w:hAnsi="Times New Roman" w:cs="Times New Roman"/>
          <w:color w:val="000000"/>
          <w:sz w:val="28"/>
          <w:szCs w:val="28"/>
          <w:lang w:eastAsia="ru-RU"/>
        </w:rPr>
        <w:t>Комиссия</w:t>
      </w:r>
      <w:r w:rsidRPr="00E35154">
        <w:rPr>
          <w:rFonts w:ascii="Times New Roman" w:eastAsia="Times New Roman" w:hAnsi="Times New Roman" w:cs="Times New Roman"/>
          <w:color w:val="000000"/>
          <w:sz w:val="28"/>
          <w:szCs w:val="28"/>
          <w:lang w:eastAsia="ru-RU"/>
        </w:rPr>
        <w:t xml:space="preserve"> проверяет первые части заявок на участие в электронном аукционе, на соответствие требованиям, установленным</w:t>
      </w:r>
      <w:r w:rsidR="00FC0783" w:rsidRPr="00E35154">
        <w:rPr>
          <w:rFonts w:ascii="Times New Roman" w:eastAsia="Times New Roman" w:hAnsi="Times New Roman" w:cs="Times New Roman"/>
          <w:color w:val="000000"/>
          <w:sz w:val="28"/>
          <w:szCs w:val="28"/>
          <w:lang w:eastAsia="ru-RU"/>
        </w:rPr>
        <w:t xml:space="preserve"> в </w:t>
      </w:r>
      <w:r w:rsidR="00836B19" w:rsidRPr="00E35154">
        <w:rPr>
          <w:rFonts w:ascii="Times New Roman" w:eastAsia="Times New Roman" w:hAnsi="Times New Roman" w:cs="Times New Roman"/>
          <w:color w:val="000000"/>
          <w:sz w:val="28"/>
          <w:szCs w:val="28"/>
          <w:lang w:eastAsia="ru-RU"/>
        </w:rPr>
        <w:t xml:space="preserve">аукционной </w:t>
      </w:r>
      <w:r w:rsidRPr="00E35154">
        <w:rPr>
          <w:rFonts w:ascii="Times New Roman" w:eastAsia="Times New Roman" w:hAnsi="Times New Roman" w:cs="Times New Roman"/>
          <w:color w:val="000000"/>
          <w:sz w:val="28"/>
          <w:szCs w:val="28"/>
          <w:lang w:eastAsia="ru-RU"/>
        </w:rPr>
        <w:t>документаци</w:t>
      </w:r>
      <w:r w:rsidR="00FC0783" w:rsidRPr="00E35154">
        <w:rPr>
          <w:rFonts w:ascii="Times New Roman" w:eastAsia="Times New Roman" w:hAnsi="Times New Roman" w:cs="Times New Roman"/>
          <w:color w:val="000000"/>
          <w:sz w:val="28"/>
          <w:szCs w:val="28"/>
          <w:lang w:eastAsia="ru-RU"/>
        </w:rPr>
        <w:t xml:space="preserve">и </w:t>
      </w:r>
      <w:r w:rsidRPr="00E35154">
        <w:rPr>
          <w:rFonts w:ascii="Times New Roman" w:eastAsia="Times New Roman" w:hAnsi="Times New Roman" w:cs="Times New Roman"/>
          <w:color w:val="000000"/>
          <w:sz w:val="28"/>
          <w:szCs w:val="28"/>
          <w:lang w:eastAsia="ru-RU"/>
        </w:rPr>
        <w:t>в отношении закупаем</w:t>
      </w:r>
      <w:r w:rsidR="00836B19" w:rsidRPr="00E35154">
        <w:rPr>
          <w:rFonts w:ascii="Times New Roman" w:eastAsia="Times New Roman" w:hAnsi="Times New Roman" w:cs="Times New Roman"/>
          <w:color w:val="000000"/>
          <w:sz w:val="28"/>
          <w:szCs w:val="28"/>
          <w:lang w:eastAsia="ru-RU"/>
        </w:rPr>
        <w:t>ой</w:t>
      </w:r>
      <w:r w:rsidR="007E0B1D" w:rsidRPr="00E35154">
        <w:rPr>
          <w:rFonts w:ascii="Times New Roman" w:eastAsia="Times New Roman" w:hAnsi="Times New Roman" w:cs="Times New Roman"/>
          <w:color w:val="000000"/>
          <w:sz w:val="28"/>
          <w:szCs w:val="28"/>
          <w:lang w:eastAsia="ru-RU"/>
        </w:rPr>
        <w:t xml:space="preserve"> </w:t>
      </w:r>
      <w:r w:rsidR="00836B19" w:rsidRPr="00E35154">
        <w:rPr>
          <w:rFonts w:ascii="Times New Roman" w:eastAsia="Times New Roman" w:hAnsi="Times New Roman" w:cs="Times New Roman"/>
          <w:color w:val="000000"/>
          <w:sz w:val="28"/>
          <w:szCs w:val="28"/>
          <w:lang w:eastAsia="ru-RU"/>
        </w:rPr>
        <w:t>продукции</w:t>
      </w:r>
      <w:r w:rsidRPr="00E35154">
        <w:rPr>
          <w:rFonts w:ascii="Times New Roman" w:eastAsia="Times New Roman" w:hAnsi="Times New Roman" w:cs="Times New Roman"/>
          <w:color w:val="000000"/>
          <w:sz w:val="28"/>
          <w:szCs w:val="28"/>
          <w:lang w:eastAsia="ru-RU"/>
        </w:rPr>
        <w:t>.</w:t>
      </w:r>
    </w:p>
    <w:p w:rsidR="00CE6004" w:rsidRPr="00E35154" w:rsidRDefault="00CE6004" w:rsidP="00CE6004">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2. Срок рассмотрения первых частей заявок на участие в электронном аукционе не может превышать семь дней </w:t>
      </w:r>
      <w:proofErr w:type="gramStart"/>
      <w:r w:rsidRPr="00E35154">
        <w:rPr>
          <w:rFonts w:ascii="Times New Roman" w:eastAsia="Times New Roman" w:hAnsi="Times New Roman" w:cs="Times New Roman"/>
          <w:color w:val="000000"/>
          <w:sz w:val="28"/>
          <w:szCs w:val="28"/>
          <w:lang w:eastAsia="ru-RU"/>
        </w:rPr>
        <w:t>с даты окончания</w:t>
      </w:r>
      <w:proofErr w:type="gramEnd"/>
      <w:r w:rsidRPr="00E35154">
        <w:rPr>
          <w:rFonts w:ascii="Times New Roman" w:eastAsia="Times New Roman" w:hAnsi="Times New Roman" w:cs="Times New Roman"/>
          <w:color w:val="000000"/>
          <w:sz w:val="28"/>
          <w:szCs w:val="28"/>
          <w:lang w:eastAsia="ru-RU"/>
        </w:rPr>
        <w:t xml:space="preserve"> срока подачи указанных заявок.</w:t>
      </w:r>
    </w:p>
    <w:p w:rsidR="00CE6004" w:rsidRPr="00E35154" w:rsidRDefault="00CE6004" w:rsidP="00CE6004">
      <w:pPr>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color w:val="000000"/>
          <w:sz w:val="28"/>
          <w:szCs w:val="28"/>
          <w:lang w:eastAsia="ru-RU"/>
        </w:rPr>
        <w:t xml:space="preserve">3. </w:t>
      </w:r>
      <w:proofErr w:type="gramStart"/>
      <w:r w:rsidRPr="00E35154">
        <w:rPr>
          <w:rFonts w:ascii="Times New Roman" w:eastAsia="Times New Roman" w:hAnsi="Times New Roman" w:cs="Times New Roman"/>
          <w:color w:val="000000"/>
          <w:sz w:val="28"/>
          <w:szCs w:val="28"/>
          <w:lang w:eastAsia="ru-RU"/>
        </w:rPr>
        <w:t xml:space="preserve">По результатам рассмотрения первых частей заявок на участие в электронном аукционе, комиссия принимает решение о допуске участника закупки, подавшего заявку на участие в </w:t>
      </w:r>
      <w:r w:rsidR="00836B19" w:rsidRPr="00E35154">
        <w:rPr>
          <w:rFonts w:ascii="Times New Roman" w:eastAsia="Times New Roman" w:hAnsi="Times New Roman" w:cs="Times New Roman"/>
          <w:color w:val="000000"/>
          <w:sz w:val="28"/>
          <w:szCs w:val="28"/>
          <w:lang w:eastAsia="ru-RU"/>
        </w:rPr>
        <w:t>электронном</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 xml:space="preserve">аукционе, к участию в нем и признании этого участника закупки участником </w:t>
      </w:r>
      <w:r w:rsidR="00836B19"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 xml:space="preserve">аукциона или об отказе в допуске к участию в </w:t>
      </w:r>
      <w:r w:rsidR="00836B19" w:rsidRPr="00E35154">
        <w:rPr>
          <w:rFonts w:ascii="Times New Roman" w:eastAsia="Times New Roman" w:hAnsi="Times New Roman" w:cs="Times New Roman"/>
          <w:sz w:val="28"/>
          <w:szCs w:val="28"/>
          <w:lang w:eastAsia="ru-RU"/>
        </w:rPr>
        <w:t>электронном</w:t>
      </w:r>
      <w:r w:rsidR="007E0B1D" w:rsidRPr="00E35154">
        <w:rPr>
          <w:rFonts w:ascii="Times New Roman" w:eastAsia="Times New Roman" w:hAnsi="Times New Roman" w:cs="Times New Roman"/>
          <w:sz w:val="28"/>
          <w:szCs w:val="28"/>
          <w:lang w:eastAsia="ru-RU"/>
        </w:rPr>
        <w:t xml:space="preserve"> </w:t>
      </w:r>
      <w:r w:rsidRPr="00E35154">
        <w:rPr>
          <w:rFonts w:ascii="Times New Roman" w:eastAsia="Times New Roman" w:hAnsi="Times New Roman" w:cs="Times New Roman"/>
          <w:sz w:val="28"/>
          <w:szCs w:val="28"/>
          <w:lang w:eastAsia="ru-RU"/>
        </w:rPr>
        <w:t xml:space="preserve">аукционе в порядке и по основаниям, которые предусмотрены </w:t>
      </w:r>
      <w:r w:rsidR="00836B19" w:rsidRPr="00E35154">
        <w:rPr>
          <w:rFonts w:ascii="Times New Roman" w:eastAsia="Times New Roman" w:hAnsi="Times New Roman" w:cs="Times New Roman"/>
          <w:sz w:val="28"/>
          <w:szCs w:val="28"/>
          <w:lang w:eastAsia="ru-RU"/>
        </w:rPr>
        <w:t>в аукционной документации</w:t>
      </w:r>
      <w:r w:rsidRPr="00E35154">
        <w:rPr>
          <w:rFonts w:ascii="Times New Roman" w:eastAsia="Times New Roman" w:hAnsi="Times New Roman" w:cs="Times New Roman"/>
          <w:sz w:val="28"/>
          <w:szCs w:val="28"/>
          <w:lang w:eastAsia="ru-RU"/>
        </w:rPr>
        <w:t>.</w:t>
      </w:r>
      <w:proofErr w:type="gramEnd"/>
    </w:p>
    <w:p w:rsidR="00CE6004" w:rsidRPr="00E35154" w:rsidRDefault="00CE6004" w:rsidP="00CE6004">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4. Участник электронного аукциона не допускается к участию в нем в случае</w:t>
      </w:r>
      <w:r w:rsidR="007E0B1D" w:rsidRPr="00E35154">
        <w:rPr>
          <w:rFonts w:ascii="Times New Roman" w:eastAsia="Times New Roman" w:hAnsi="Times New Roman" w:cs="Times New Roman"/>
          <w:color w:val="000000"/>
          <w:sz w:val="28"/>
          <w:szCs w:val="28"/>
          <w:lang w:eastAsia="ru-RU"/>
        </w:rPr>
        <w:t xml:space="preserve"> </w:t>
      </w:r>
      <w:proofErr w:type="spellStart"/>
      <w:r w:rsidRPr="00E35154">
        <w:rPr>
          <w:rFonts w:ascii="Times New Roman" w:eastAsia="Times New Roman" w:hAnsi="Times New Roman" w:cs="Times New Roman"/>
          <w:color w:val="000000"/>
          <w:sz w:val="28"/>
          <w:szCs w:val="28"/>
          <w:lang w:eastAsia="ru-RU"/>
        </w:rPr>
        <w:t>непредоставления</w:t>
      </w:r>
      <w:proofErr w:type="spellEnd"/>
      <w:r w:rsidR="00836B19" w:rsidRPr="00E35154">
        <w:rPr>
          <w:rFonts w:ascii="Times New Roman" w:eastAsia="Times New Roman" w:hAnsi="Times New Roman" w:cs="Times New Roman"/>
          <w:color w:val="000000"/>
          <w:sz w:val="28"/>
          <w:szCs w:val="28"/>
          <w:lang w:eastAsia="ru-RU"/>
        </w:rPr>
        <w:t>,</w:t>
      </w:r>
      <w:r w:rsidR="007E0B1D" w:rsidRPr="00E35154">
        <w:rPr>
          <w:rFonts w:ascii="Times New Roman" w:eastAsia="Times New Roman" w:hAnsi="Times New Roman" w:cs="Times New Roman"/>
          <w:color w:val="000000"/>
          <w:sz w:val="28"/>
          <w:szCs w:val="28"/>
          <w:lang w:eastAsia="ru-RU"/>
        </w:rPr>
        <w:t xml:space="preserve"> </w:t>
      </w:r>
      <w:r w:rsidR="00836B19" w:rsidRPr="00E35154">
        <w:rPr>
          <w:rFonts w:ascii="Times New Roman" w:eastAsia="Times New Roman" w:hAnsi="Times New Roman" w:cs="Times New Roman"/>
          <w:color w:val="000000"/>
          <w:sz w:val="28"/>
          <w:szCs w:val="28"/>
          <w:lang w:eastAsia="ru-RU"/>
        </w:rPr>
        <w:t>несоответствия</w:t>
      </w:r>
      <w:r w:rsidR="007E0B1D" w:rsidRPr="00E35154">
        <w:rPr>
          <w:rFonts w:ascii="Times New Roman" w:eastAsia="Times New Roman" w:hAnsi="Times New Roman" w:cs="Times New Roman"/>
          <w:color w:val="000000"/>
          <w:sz w:val="28"/>
          <w:szCs w:val="28"/>
          <w:lang w:eastAsia="ru-RU"/>
        </w:rPr>
        <w:t xml:space="preserve"> </w:t>
      </w:r>
      <w:r w:rsidR="00836B19" w:rsidRPr="00E35154">
        <w:rPr>
          <w:rFonts w:ascii="Times New Roman" w:eastAsia="Times New Roman" w:hAnsi="Times New Roman" w:cs="Times New Roman"/>
          <w:color w:val="000000"/>
          <w:sz w:val="28"/>
          <w:szCs w:val="28"/>
          <w:lang w:eastAsia="ru-RU"/>
        </w:rPr>
        <w:t>или предоставления недостоверной информации</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 xml:space="preserve">предусмотренной </w:t>
      </w:r>
      <w:r w:rsidR="00836B19" w:rsidRPr="00E35154">
        <w:rPr>
          <w:rFonts w:ascii="Times New Roman" w:eastAsia="Times New Roman" w:hAnsi="Times New Roman" w:cs="Times New Roman"/>
          <w:sz w:val="28"/>
          <w:szCs w:val="28"/>
          <w:lang w:eastAsia="ru-RU"/>
        </w:rPr>
        <w:t>аукционной документации</w:t>
      </w:r>
      <w:r w:rsidRPr="00E35154">
        <w:rPr>
          <w:rFonts w:ascii="Times New Roman" w:eastAsia="Times New Roman" w:hAnsi="Times New Roman" w:cs="Times New Roman"/>
          <w:color w:val="000000"/>
          <w:sz w:val="28"/>
          <w:szCs w:val="28"/>
          <w:lang w:eastAsia="ru-RU"/>
        </w:rPr>
        <w:t>;</w:t>
      </w:r>
    </w:p>
    <w:p w:rsidR="00CE6004" w:rsidRPr="00E35154" w:rsidRDefault="00CE6004" w:rsidP="00CE6004">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5. По результатам рассмотрения первых частей заявок на участие в электронном аукционе комиссия оформляет протокол рассмотрения заявок на участие в </w:t>
      </w:r>
      <w:r w:rsidR="00836B19" w:rsidRPr="00E35154">
        <w:rPr>
          <w:rFonts w:ascii="Times New Roman" w:eastAsia="Times New Roman" w:hAnsi="Times New Roman" w:cs="Times New Roman"/>
          <w:color w:val="000000"/>
          <w:sz w:val="28"/>
          <w:szCs w:val="28"/>
          <w:lang w:eastAsia="ru-RU"/>
        </w:rPr>
        <w:t>электронном</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аукционе,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содержать информацию:</w:t>
      </w:r>
    </w:p>
    <w:p w:rsidR="00CE6004" w:rsidRPr="00E35154" w:rsidRDefault="00CE6004" w:rsidP="00CE6004">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1) о порядковых номерах заявок на участие в </w:t>
      </w:r>
      <w:r w:rsidR="00836B19" w:rsidRPr="00E35154">
        <w:rPr>
          <w:rFonts w:ascii="Times New Roman" w:eastAsia="Times New Roman" w:hAnsi="Times New Roman" w:cs="Times New Roman"/>
          <w:color w:val="000000"/>
          <w:sz w:val="28"/>
          <w:szCs w:val="28"/>
          <w:lang w:eastAsia="ru-RU"/>
        </w:rPr>
        <w:t>электронном</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аукционе;</w:t>
      </w:r>
    </w:p>
    <w:p w:rsidR="00CE6004" w:rsidRPr="00E35154" w:rsidRDefault="00CE6004" w:rsidP="00CE6004">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2) о допуске участника закупки, подавшего заявку на участие в </w:t>
      </w:r>
      <w:r w:rsidR="00BA754B" w:rsidRPr="00E35154">
        <w:rPr>
          <w:rFonts w:ascii="Times New Roman" w:eastAsia="Times New Roman" w:hAnsi="Times New Roman" w:cs="Times New Roman"/>
          <w:color w:val="000000"/>
          <w:sz w:val="28"/>
          <w:szCs w:val="28"/>
          <w:lang w:eastAsia="ru-RU"/>
        </w:rPr>
        <w:t>электронном</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 xml:space="preserve">аукционе, которой присвоен соответствующий порядковый номер, к участию в </w:t>
      </w:r>
      <w:r w:rsidR="00BA754B" w:rsidRPr="00E35154">
        <w:rPr>
          <w:rFonts w:ascii="Times New Roman" w:eastAsia="Times New Roman" w:hAnsi="Times New Roman" w:cs="Times New Roman"/>
          <w:color w:val="000000"/>
          <w:sz w:val="28"/>
          <w:szCs w:val="28"/>
          <w:lang w:eastAsia="ru-RU"/>
        </w:rPr>
        <w:t>электронном</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 xml:space="preserve">аукционе и признании этого участника закупки участником </w:t>
      </w:r>
      <w:r w:rsidR="00BA754B"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 xml:space="preserve">аукциона или об отказе в допуске к участию в </w:t>
      </w:r>
      <w:r w:rsidR="00BA754B" w:rsidRPr="00E35154">
        <w:rPr>
          <w:rFonts w:ascii="Times New Roman" w:eastAsia="Times New Roman" w:hAnsi="Times New Roman" w:cs="Times New Roman"/>
          <w:color w:val="000000"/>
          <w:sz w:val="28"/>
          <w:szCs w:val="28"/>
          <w:lang w:eastAsia="ru-RU"/>
        </w:rPr>
        <w:t>электронном</w:t>
      </w:r>
      <w:r w:rsidRPr="00E35154">
        <w:rPr>
          <w:rFonts w:ascii="Times New Roman" w:eastAsia="Times New Roman" w:hAnsi="Times New Roman" w:cs="Times New Roman"/>
          <w:color w:val="000000"/>
          <w:sz w:val="28"/>
          <w:szCs w:val="28"/>
          <w:lang w:eastAsia="ru-RU"/>
        </w:rPr>
        <w:t xml:space="preserve"> аукционе с обоснованием этого решения, в том числе с указанием положений документации </w:t>
      </w:r>
      <w:proofErr w:type="gramStart"/>
      <w:r w:rsidRPr="00E35154">
        <w:rPr>
          <w:rFonts w:ascii="Times New Roman" w:eastAsia="Times New Roman" w:hAnsi="Times New Roman" w:cs="Times New Roman"/>
          <w:color w:val="000000"/>
          <w:sz w:val="28"/>
          <w:szCs w:val="28"/>
          <w:lang w:eastAsia="ru-RU"/>
        </w:rPr>
        <w:t>о</w:t>
      </w:r>
      <w:proofErr w:type="gramEnd"/>
      <w:r w:rsidR="007E0B1D" w:rsidRPr="00E35154">
        <w:rPr>
          <w:rFonts w:ascii="Times New Roman" w:eastAsia="Times New Roman" w:hAnsi="Times New Roman" w:cs="Times New Roman"/>
          <w:color w:val="000000"/>
          <w:sz w:val="28"/>
          <w:szCs w:val="28"/>
          <w:lang w:eastAsia="ru-RU"/>
        </w:rPr>
        <w:t xml:space="preserve"> </w:t>
      </w:r>
      <w:r w:rsidR="00BA754B" w:rsidRPr="00E35154">
        <w:rPr>
          <w:rFonts w:ascii="Times New Roman" w:eastAsia="Times New Roman" w:hAnsi="Times New Roman" w:cs="Times New Roman"/>
          <w:color w:val="000000"/>
          <w:sz w:val="28"/>
          <w:szCs w:val="28"/>
          <w:lang w:eastAsia="ru-RU"/>
        </w:rPr>
        <w:t>электронном</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 xml:space="preserve">аукционе, которым не соответствует заявка на участие в нем, положений заявки на участие в </w:t>
      </w:r>
      <w:r w:rsidR="00BA754B" w:rsidRPr="00E35154">
        <w:rPr>
          <w:rFonts w:ascii="Times New Roman" w:eastAsia="Times New Roman" w:hAnsi="Times New Roman" w:cs="Times New Roman"/>
          <w:color w:val="000000"/>
          <w:sz w:val="28"/>
          <w:szCs w:val="28"/>
          <w:lang w:eastAsia="ru-RU"/>
        </w:rPr>
        <w:t>электронном</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аукционе, которые не соответствуют требованиям, установленным документацией о нем;</w:t>
      </w:r>
    </w:p>
    <w:p w:rsidR="00CE6004" w:rsidRPr="00E35154" w:rsidRDefault="00CE6004" w:rsidP="00CE6004">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lastRenderedPageBreak/>
        <w:t xml:space="preserve">3) о решении каждого члена комиссии в отношении каждого участника </w:t>
      </w:r>
      <w:r w:rsidR="00BA754B"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 xml:space="preserve">аукциона о допуске к участию в нем и о признании его участником или об отказе в допуске к участию в </w:t>
      </w:r>
      <w:r w:rsidR="00BA754B" w:rsidRPr="00E35154">
        <w:rPr>
          <w:rFonts w:ascii="Times New Roman" w:eastAsia="Times New Roman" w:hAnsi="Times New Roman" w:cs="Times New Roman"/>
          <w:color w:val="000000"/>
          <w:sz w:val="28"/>
          <w:szCs w:val="28"/>
          <w:lang w:eastAsia="ru-RU"/>
        </w:rPr>
        <w:t>электронном</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аукционе.</w:t>
      </w:r>
    </w:p>
    <w:p w:rsidR="00CE6004" w:rsidRPr="00E35154" w:rsidRDefault="00CE6004" w:rsidP="00CE6004">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7. </w:t>
      </w:r>
      <w:r w:rsidR="00BA754B" w:rsidRPr="00E35154">
        <w:rPr>
          <w:rFonts w:ascii="Times New Roman" w:eastAsia="Times New Roman" w:hAnsi="Times New Roman" w:cs="Times New Roman"/>
          <w:color w:val="000000"/>
          <w:sz w:val="28"/>
          <w:szCs w:val="28"/>
          <w:lang w:eastAsia="ru-RU"/>
        </w:rPr>
        <w:t>П</w:t>
      </w:r>
      <w:r w:rsidRPr="00E35154">
        <w:rPr>
          <w:rFonts w:ascii="Times New Roman" w:eastAsia="Times New Roman" w:hAnsi="Times New Roman" w:cs="Times New Roman"/>
          <w:color w:val="000000"/>
          <w:sz w:val="28"/>
          <w:szCs w:val="28"/>
          <w:lang w:eastAsia="ru-RU"/>
        </w:rPr>
        <w:t>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CE6004" w:rsidRPr="00E35154" w:rsidRDefault="00CE6004" w:rsidP="00CE6004">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8. В случае</w:t>
      </w:r>
      <w:proofErr w:type="gramStart"/>
      <w:r w:rsidRPr="00E35154">
        <w:rPr>
          <w:rFonts w:ascii="Times New Roman" w:eastAsia="Times New Roman" w:hAnsi="Times New Roman" w:cs="Times New Roman"/>
          <w:color w:val="000000"/>
          <w:sz w:val="28"/>
          <w:szCs w:val="28"/>
          <w:lang w:eastAsia="ru-RU"/>
        </w:rPr>
        <w:t>,</w:t>
      </w:r>
      <w:proofErr w:type="gramEnd"/>
      <w:r w:rsidRPr="00E35154">
        <w:rPr>
          <w:rFonts w:ascii="Times New Roman" w:eastAsia="Times New Roman" w:hAnsi="Times New Roman" w:cs="Times New Roman"/>
          <w:color w:val="000000"/>
          <w:sz w:val="28"/>
          <w:szCs w:val="28"/>
          <w:lang w:eastAsia="ru-RU"/>
        </w:rPr>
        <w:t xml:space="preserve"> если по результатам рассмотрения первых частей заявок на участие в электронном аукционе комиссия приняла решение об отказе в допуске к участию в </w:t>
      </w:r>
      <w:r w:rsidR="00BA754B" w:rsidRPr="00E35154">
        <w:rPr>
          <w:rFonts w:ascii="Times New Roman" w:eastAsia="Times New Roman" w:hAnsi="Times New Roman" w:cs="Times New Roman"/>
          <w:color w:val="000000"/>
          <w:sz w:val="28"/>
          <w:szCs w:val="28"/>
          <w:lang w:eastAsia="ru-RU"/>
        </w:rPr>
        <w:t>электронном</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 xml:space="preserve">аукционе всех участников закупки, подавших заявки на участие в нем, или о признании только одного участника закупки, подавшего заявку на участие в </w:t>
      </w:r>
      <w:r w:rsidR="00BA754B" w:rsidRPr="00E35154">
        <w:rPr>
          <w:rFonts w:ascii="Times New Roman" w:eastAsia="Times New Roman" w:hAnsi="Times New Roman" w:cs="Times New Roman"/>
          <w:color w:val="000000"/>
          <w:sz w:val="28"/>
          <w:szCs w:val="28"/>
          <w:lang w:eastAsia="ru-RU"/>
        </w:rPr>
        <w:t>электронном</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 xml:space="preserve">аукционе, его участником, такой </w:t>
      </w:r>
      <w:r w:rsidR="00BA754B" w:rsidRPr="00E35154">
        <w:rPr>
          <w:rFonts w:ascii="Times New Roman" w:eastAsia="Times New Roman" w:hAnsi="Times New Roman" w:cs="Times New Roman"/>
          <w:color w:val="000000"/>
          <w:sz w:val="28"/>
          <w:szCs w:val="28"/>
          <w:lang w:eastAsia="ru-RU"/>
        </w:rPr>
        <w:t xml:space="preserve">электронной </w:t>
      </w:r>
      <w:r w:rsidRPr="00E35154">
        <w:rPr>
          <w:rFonts w:ascii="Times New Roman" w:eastAsia="Times New Roman" w:hAnsi="Times New Roman" w:cs="Times New Roman"/>
          <w:color w:val="000000"/>
          <w:sz w:val="28"/>
          <w:szCs w:val="28"/>
          <w:lang w:eastAsia="ru-RU"/>
        </w:rPr>
        <w:t xml:space="preserve">аукцион признается несостоявшимся. В протокол, вносится информация о признании </w:t>
      </w:r>
      <w:r w:rsidR="00BA754B"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 xml:space="preserve">аукциона </w:t>
      </w:r>
      <w:proofErr w:type="gramStart"/>
      <w:r w:rsidRPr="00E35154">
        <w:rPr>
          <w:rFonts w:ascii="Times New Roman" w:eastAsia="Times New Roman" w:hAnsi="Times New Roman" w:cs="Times New Roman"/>
          <w:color w:val="000000"/>
          <w:sz w:val="28"/>
          <w:szCs w:val="28"/>
          <w:lang w:eastAsia="ru-RU"/>
        </w:rPr>
        <w:t>несостоявшимся</w:t>
      </w:r>
      <w:proofErr w:type="gramEnd"/>
      <w:r w:rsidRPr="00E35154">
        <w:rPr>
          <w:rFonts w:ascii="Times New Roman" w:eastAsia="Times New Roman" w:hAnsi="Times New Roman" w:cs="Times New Roman"/>
          <w:color w:val="000000"/>
          <w:sz w:val="28"/>
          <w:szCs w:val="28"/>
          <w:lang w:eastAsia="ru-RU"/>
        </w:rPr>
        <w:t>.</w:t>
      </w:r>
    </w:p>
    <w:p w:rsidR="00CE6004" w:rsidRPr="00E35154" w:rsidRDefault="00CE6004" w:rsidP="00CE6004">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9. В течение одного часа с момента поступления оператору электронной площадки протокола</w:t>
      </w:r>
      <w:r w:rsidR="00BA754B" w:rsidRPr="00E35154">
        <w:rPr>
          <w:rFonts w:ascii="Times New Roman" w:eastAsia="Times New Roman" w:hAnsi="Times New Roman" w:cs="Times New Roman"/>
          <w:color w:val="000000"/>
          <w:sz w:val="28"/>
          <w:szCs w:val="28"/>
          <w:lang w:eastAsia="ru-RU"/>
        </w:rPr>
        <w:t>,</w:t>
      </w:r>
      <w:r w:rsidRPr="00E35154">
        <w:rPr>
          <w:rFonts w:ascii="Times New Roman" w:eastAsia="Times New Roman" w:hAnsi="Times New Roman" w:cs="Times New Roman"/>
          <w:color w:val="000000"/>
          <w:sz w:val="28"/>
          <w:szCs w:val="28"/>
          <w:lang w:eastAsia="ru-RU"/>
        </w:rPr>
        <w:t xml:space="preserve"> оператор электронной площадки обязан направить каждому участнику электронного аукциона, подавшему заявку на участие в нем, или участнику </w:t>
      </w:r>
      <w:r w:rsidR="00BA754B"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 xml:space="preserve">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w:t>
      </w:r>
      <w:r w:rsidR="00BA754B" w:rsidRPr="00E35154">
        <w:rPr>
          <w:rFonts w:ascii="Times New Roman" w:eastAsia="Times New Roman" w:hAnsi="Times New Roman" w:cs="Times New Roman"/>
          <w:color w:val="000000"/>
          <w:sz w:val="28"/>
          <w:szCs w:val="28"/>
          <w:lang w:eastAsia="ru-RU"/>
        </w:rPr>
        <w:t>электронном</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 xml:space="preserve">аукционе его участника, уведомление об этом решении должно содержать обоснование его принятия, в том числе с указанием положений документации </w:t>
      </w:r>
      <w:proofErr w:type="gramStart"/>
      <w:r w:rsidRPr="00E35154">
        <w:rPr>
          <w:rFonts w:ascii="Times New Roman" w:eastAsia="Times New Roman" w:hAnsi="Times New Roman" w:cs="Times New Roman"/>
          <w:color w:val="000000"/>
          <w:sz w:val="28"/>
          <w:szCs w:val="28"/>
          <w:lang w:eastAsia="ru-RU"/>
        </w:rPr>
        <w:t>о</w:t>
      </w:r>
      <w:proofErr w:type="gramEnd"/>
      <w:r w:rsidR="007E0B1D" w:rsidRPr="00E35154">
        <w:rPr>
          <w:rFonts w:ascii="Times New Roman" w:eastAsia="Times New Roman" w:hAnsi="Times New Roman" w:cs="Times New Roman"/>
          <w:color w:val="000000"/>
          <w:sz w:val="28"/>
          <w:szCs w:val="28"/>
          <w:lang w:eastAsia="ru-RU"/>
        </w:rPr>
        <w:t xml:space="preserve"> </w:t>
      </w:r>
      <w:r w:rsidR="00BA754B" w:rsidRPr="00E35154">
        <w:rPr>
          <w:rFonts w:ascii="Times New Roman" w:eastAsia="Times New Roman" w:hAnsi="Times New Roman" w:cs="Times New Roman"/>
          <w:color w:val="000000"/>
          <w:sz w:val="28"/>
          <w:szCs w:val="28"/>
          <w:lang w:eastAsia="ru-RU"/>
        </w:rPr>
        <w:t>электронном</w:t>
      </w:r>
      <w:r w:rsidRPr="00E35154">
        <w:rPr>
          <w:rFonts w:ascii="Times New Roman" w:eastAsia="Times New Roman" w:hAnsi="Times New Roman" w:cs="Times New Roman"/>
          <w:color w:val="000000"/>
          <w:sz w:val="28"/>
          <w:szCs w:val="28"/>
          <w:lang w:eastAsia="ru-RU"/>
        </w:rPr>
        <w:t xml:space="preserve"> аукционе, которым не соответствует данная заявка, предложений, содержащихся в данной заявке, которые не соответствуют требованиям документации о </w:t>
      </w:r>
      <w:r w:rsidR="00BA754B" w:rsidRPr="00E35154">
        <w:rPr>
          <w:rFonts w:ascii="Times New Roman" w:eastAsia="Times New Roman" w:hAnsi="Times New Roman" w:cs="Times New Roman"/>
          <w:color w:val="000000"/>
          <w:sz w:val="28"/>
          <w:szCs w:val="28"/>
          <w:lang w:eastAsia="ru-RU"/>
        </w:rPr>
        <w:t>электронном</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D60B61" w:rsidRPr="00E35154" w:rsidRDefault="00D97C8C" w:rsidP="00D60B61">
      <w:pPr>
        <w:spacing w:before="120" w:after="120" w:line="240" w:lineRule="auto"/>
        <w:ind w:firstLine="567"/>
        <w:jc w:val="both"/>
        <w:rPr>
          <w:rFonts w:ascii="Times New Roman" w:eastAsia="Times New Roman" w:hAnsi="Times New Roman" w:cs="Times New Roman"/>
          <w:b/>
          <w:color w:val="000000"/>
          <w:sz w:val="28"/>
          <w:szCs w:val="28"/>
          <w:lang w:eastAsia="ru-RU"/>
        </w:rPr>
      </w:pPr>
      <w:r w:rsidRPr="00E35154">
        <w:rPr>
          <w:rFonts w:ascii="Times New Roman" w:eastAsia="Times New Roman" w:hAnsi="Times New Roman" w:cs="Times New Roman"/>
          <w:b/>
          <w:bCs/>
          <w:iCs/>
          <w:sz w:val="28"/>
          <w:szCs w:val="28"/>
        </w:rPr>
        <w:t xml:space="preserve">Статья </w:t>
      </w:r>
      <w:r w:rsidR="00E43AA6" w:rsidRPr="00E35154">
        <w:rPr>
          <w:rFonts w:ascii="Times New Roman" w:eastAsia="Times New Roman" w:hAnsi="Times New Roman" w:cs="Times New Roman"/>
          <w:b/>
          <w:bCs/>
          <w:iCs/>
          <w:sz w:val="28"/>
          <w:szCs w:val="28"/>
        </w:rPr>
        <w:t>2</w:t>
      </w:r>
      <w:r w:rsidR="00AD605B" w:rsidRPr="00E35154">
        <w:rPr>
          <w:rFonts w:ascii="Times New Roman" w:eastAsia="Times New Roman" w:hAnsi="Times New Roman" w:cs="Times New Roman"/>
          <w:b/>
          <w:bCs/>
          <w:iCs/>
          <w:sz w:val="28"/>
          <w:szCs w:val="28"/>
        </w:rPr>
        <w:t>7</w:t>
      </w:r>
      <w:r w:rsidRPr="00E35154">
        <w:rPr>
          <w:rFonts w:ascii="Times New Roman" w:eastAsia="Times New Roman" w:hAnsi="Times New Roman" w:cs="Times New Roman"/>
          <w:b/>
          <w:bCs/>
          <w:iCs/>
          <w:sz w:val="28"/>
          <w:szCs w:val="28"/>
        </w:rPr>
        <w:t>.</w:t>
      </w:r>
      <w:bookmarkEnd w:id="31"/>
      <w:r w:rsidR="00D60B61" w:rsidRPr="00E35154">
        <w:rPr>
          <w:rFonts w:ascii="Times New Roman" w:eastAsia="Times New Roman" w:hAnsi="Times New Roman" w:cs="Times New Roman"/>
          <w:b/>
          <w:color w:val="000000"/>
          <w:sz w:val="28"/>
          <w:szCs w:val="28"/>
          <w:lang w:eastAsia="ru-RU"/>
        </w:rPr>
        <w:t>Порядок проведения электронного аукциона</w:t>
      </w:r>
    </w:p>
    <w:p w:rsidR="00D60B61" w:rsidRPr="00E35154" w:rsidRDefault="00D60B61" w:rsidP="00D60B61">
      <w:pPr>
        <w:spacing w:after="0" w:line="240" w:lineRule="auto"/>
        <w:ind w:firstLine="567"/>
        <w:jc w:val="both"/>
        <w:rPr>
          <w:rFonts w:ascii="Times New Roman" w:eastAsia="Times New Roman" w:hAnsi="Times New Roman" w:cs="Times New Roman"/>
          <w:color w:val="000000"/>
          <w:sz w:val="28"/>
          <w:szCs w:val="28"/>
          <w:lang w:eastAsia="ru-RU"/>
        </w:rPr>
      </w:pPr>
      <w:bookmarkStart w:id="32" w:name="_Toc346274294"/>
      <w:r w:rsidRPr="00E35154">
        <w:rPr>
          <w:rFonts w:ascii="Times New Roman" w:eastAsia="Times New Roman" w:hAnsi="Times New Roman" w:cs="Times New Roman"/>
          <w:color w:val="000000"/>
          <w:sz w:val="28"/>
          <w:szCs w:val="28"/>
          <w:lang w:eastAsia="ru-RU"/>
        </w:rPr>
        <w:t xml:space="preserve">1. В электронном аукционе могут участвовать только аккредитованные и допущенные к участию в </w:t>
      </w:r>
      <w:r w:rsidR="008E6C5C" w:rsidRPr="00E35154">
        <w:rPr>
          <w:rFonts w:ascii="Times New Roman" w:eastAsia="Times New Roman" w:hAnsi="Times New Roman" w:cs="Times New Roman"/>
          <w:color w:val="000000"/>
          <w:sz w:val="28"/>
          <w:szCs w:val="28"/>
          <w:lang w:eastAsia="ru-RU"/>
        </w:rPr>
        <w:t>электронном</w:t>
      </w:r>
      <w:r w:rsidRPr="00E35154">
        <w:rPr>
          <w:rFonts w:ascii="Times New Roman" w:eastAsia="Times New Roman" w:hAnsi="Times New Roman" w:cs="Times New Roman"/>
          <w:color w:val="000000"/>
          <w:sz w:val="28"/>
          <w:szCs w:val="28"/>
          <w:lang w:eastAsia="ru-RU"/>
        </w:rPr>
        <w:t xml:space="preserve"> аукционе его участники.</w:t>
      </w:r>
    </w:p>
    <w:p w:rsidR="00D60B61" w:rsidRPr="00E35154" w:rsidRDefault="00D60B61" w:rsidP="00D60B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2. Электронный аукцион проводится на электронной площадке в </w:t>
      </w:r>
      <w:r w:rsidR="008E6C5C" w:rsidRPr="00E35154">
        <w:rPr>
          <w:rFonts w:ascii="Times New Roman" w:eastAsia="Times New Roman" w:hAnsi="Times New Roman" w:cs="Times New Roman"/>
          <w:color w:val="000000"/>
          <w:sz w:val="28"/>
          <w:szCs w:val="28"/>
          <w:lang w:eastAsia="ru-RU"/>
        </w:rPr>
        <w:t>определенный день,</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указанный в извещен</w:t>
      </w:r>
      <w:proofErr w:type="gramStart"/>
      <w:r w:rsidRPr="00E35154">
        <w:rPr>
          <w:rFonts w:ascii="Times New Roman" w:eastAsia="Times New Roman" w:hAnsi="Times New Roman" w:cs="Times New Roman"/>
          <w:color w:val="000000"/>
          <w:sz w:val="28"/>
          <w:szCs w:val="28"/>
          <w:lang w:eastAsia="ru-RU"/>
        </w:rPr>
        <w:t>ии о е</w:t>
      </w:r>
      <w:proofErr w:type="gramEnd"/>
      <w:r w:rsidRPr="00E35154">
        <w:rPr>
          <w:rFonts w:ascii="Times New Roman" w:eastAsia="Times New Roman" w:hAnsi="Times New Roman" w:cs="Times New Roman"/>
          <w:color w:val="000000"/>
          <w:sz w:val="28"/>
          <w:szCs w:val="28"/>
          <w:lang w:eastAsia="ru-RU"/>
        </w:rPr>
        <w:t xml:space="preserve">го проведении. Время начала проведения </w:t>
      </w:r>
      <w:r w:rsidR="008E6C5C" w:rsidRPr="00E35154">
        <w:rPr>
          <w:rFonts w:ascii="Times New Roman" w:eastAsia="Times New Roman" w:hAnsi="Times New Roman" w:cs="Times New Roman"/>
          <w:color w:val="000000"/>
          <w:sz w:val="28"/>
          <w:szCs w:val="28"/>
          <w:lang w:eastAsia="ru-RU"/>
        </w:rPr>
        <w:t>электронного</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аукциона устанавливается оператором электронной площадки в соответствии со временем часовой зоны, в которой расположен заказчик.</w:t>
      </w:r>
    </w:p>
    <w:p w:rsidR="00D60B61" w:rsidRPr="00E35154" w:rsidRDefault="00D60B61" w:rsidP="00D60B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3. Днем проведения электронного аукциона является рабочий день, следующий после истечения двух дней с даты </w:t>
      </w:r>
      <w:proofErr w:type="gramStart"/>
      <w:r w:rsidRPr="00E35154">
        <w:rPr>
          <w:rFonts w:ascii="Times New Roman" w:eastAsia="Times New Roman" w:hAnsi="Times New Roman" w:cs="Times New Roman"/>
          <w:color w:val="000000"/>
          <w:sz w:val="28"/>
          <w:szCs w:val="28"/>
          <w:lang w:eastAsia="ru-RU"/>
        </w:rPr>
        <w:t>окончания срока рассмотрения первых частей заявок</w:t>
      </w:r>
      <w:proofErr w:type="gramEnd"/>
      <w:r w:rsidRPr="00E35154">
        <w:rPr>
          <w:rFonts w:ascii="Times New Roman" w:eastAsia="Times New Roman" w:hAnsi="Times New Roman" w:cs="Times New Roman"/>
          <w:color w:val="000000"/>
          <w:sz w:val="28"/>
          <w:szCs w:val="28"/>
          <w:lang w:eastAsia="ru-RU"/>
        </w:rPr>
        <w:t xml:space="preserve"> на участие в </w:t>
      </w:r>
      <w:r w:rsidR="008E6C5C" w:rsidRPr="00E35154">
        <w:rPr>
          <w:rFonts w:ascii="Times New Roman" w:eastAsia="Times New Roman" w:hAnsi="Times New Roman" w:cs="Times New Roman"/>
          <w:color w:val="000000"/>
          <w:sz w:val="28"/>
          <w:szCs w:val="28"/>
          <w:lang w:eastAsia="ru-RU"/>
        </w:rPr>
        <w:t xml:space="preserve">электронном </w:t>
      </w:r>
      <w:r w:rsidRPr="00E35154">
        <w:rPr>
          <w:rFonts w:ascii="Times New Roman" w:eastAsia="Times New Roman" w:hAnsi="Times New Roman" w:cs="Times New Roman"/>
          <w:color w:val="000000"/>
          <w:sz w:val="28"/>
          <w:szCs w:val="28"/>
          <w:lang w:eastAsia="ru-RU"/>
        </w:rPr>
        <w:t>аукционе.</w:t>
      </w:r>
    </w:p>
    <w:p w:rsidR="00D60B61" w:rsidRPr="00E35154" w:rsidRDefault="00D60B61" w:rsidP="00D60B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4. Электронный аукцион проводится путем снижения начальной (максимальной) цены </w:t>
      </w:r>
      <w:r w:rsidR="008E6C5C"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указанной в извещении о проведении </w:t>
      </w:r>
      <w:r w:rsidR="008E6C5C" w:rsidRPr="00E35154">
        <w:rPr>
          <w:rFonts w:ascii="Times New Roman" w:eastAsia="Times New Roman" w:hAnsi="Times New Roman" w:cs="Times New Roman"/>
          <w:color w:val="000000"/>
          <w:sz w:val="28"/>
          <w:szCs w:val="28"/>
          <w:lang w:eastAsia="ru-RU"/>
        </w:rPr>
        <w:t>электронного</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аукциона.</w:t>
      </w:r>
    </w:p>
    <w:p w:rsidR="00D60B61" w:rsidRPr="00E35154" w:rsidRDefault="00D60B61" w:rsidP="008E6C5C">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5. Если в </w:t>
      </w:r>
      <w:r w:rsidR="008E6C5C" w:rsidRPr="00E35154">
        <w:rPr>
          <w:rFonts w:ascii="Times New Roman" w:eastAsia="Times New Roman" w:hAnsi="Times New Roman" w:cs="Times New Roman"/>
          <w:color w:val="000000"/>
          <w:sz w:val="28"/>
          <w:szCs w:val="28"/>
          <w:lang w:eastAsia="ru-RU"/>
        </w:rPr>
        <w:t>аукционной</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документации указана общая начальная (максимальная) цена запасных частей к технике, оборудованию,</w:t>
      </w:r>
      <w:r w:rsidR="008E6C5C" w:rsidRPr="00E35154">
        <w:rPr>
          <w:rFonts w:ascii="Times New Roman" w:eastAsia="Times New Roman" w:hAnsi="Times New Roman" w:cs="Times New Roman"/>
          <w:color w:val="000000"/>
          <w:sz w:val="28"/>
          <w:szCs w:val="28"/>
          <w:lang w:eastAsia="ru-RU"/>
        </w:rPr>
        <w:t xml:space="preserve"> либо </w:t>
      </w:r>
      <w:r w:rsidRPr="00E35154">
        <w:rPr>
          <w:rFonts w:ascii="Times New Roman" w:eastAsia="Times New Roman" w:hAnsi="Times New Roman" w:cs="Times New Roman"/>
          <w:color w:val="000000"/>
          <w:sz w:val="28"/>
          <w:szCs w:val="28"/>
          <w:lang w:eastAsia="ru-RU"/>
        </w:rPr>
        <w:lastRenderedPageBreak/>
        <w:t>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w:t>
      </w:r>
      <w:r w:rsidR="008E6C5C" w:rsidRPr="00E35154">
        <w:rPr>
          <w:rFonts w:ascii="Times New Roman" w:eastAsia="Times New Roman" w:hAnsi="Times New Roman" w:cs="Times New Roman"/>
          <w:color w:val="000000"/>
          <w:sz w:val="28"/>
          <w:szCs w:val="28"/>
          <w:lang w:eastAsia="ru-RU"/>
        </w:rPr>
        <w:t>.</w:t>
      </w:r>
    </w:p>
    <w:p w:rsidR="00D60B61" w:rsidRPr="00E35154" w:rsidRDefault="00D60B61" w:rsidP="00D60B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6. Величина снижения начальной (максимальной) цены </w:t>
      </w:r>
      <w:r w:rsidR="00861F36"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(далее </w:t>
      </w:r>
      <w:r w:rsidR="00861F36" w:rsidRPr="00E35154">
        <w:rPr>
          <w:rFonts w:ascii="Times New Roman" w:eastAsia="Times New Roman" w:hAnsi="Times New Roman" w:cs="Times New Roman"/>
          <w:color w:val="000000"/>
          <w:sz w:val="28"/>
          <w:szCs w:val="28"/>
          <w:lang w:eastAsia="ru-RU"/>
        </w:rPr>
        <w:t>- «</w:t>
      </w:r>
      <w:r w:rsidRPr="00E35154">
        <w:rPr>
          <w:rFonts w:ascii="Times New Roman" w:eastAsia="Times New Roman" w:hAnsi="Times New Roman" w:cs="Times New Roman"/>
          <w:color w:val="000000"/>
          <w:sz w:val="28"/>
          <w:szCs w:val="28"/>
          <w:lang w:eastAsia="ru-RU"/>
        </w:rPr>
        <w:t>шаг аукциона</w:t>
      </w:r>
      <w:r w:rsidR="00861F36" w:rsidRPr="00E35154">
        <w:rPr>
          <w:rFonts w:ascii="Times New Roman" w:eastAsia="Times New Roman" w:hAnsi="Times New Roman" w:cs="Times New Roman"/>
          <w:color w:val="000000"/>
          <w:sz w:val="28"/>
          <w:szCs w:val="28"/>
          <w:lang w:eastAsia="ru-RU"/>
        </w:rPr>
        <w:t>»</w:t>
      </w:r>
      <w:r w:rsidRPr="00E35154">
        <w:rPr>
          <w:rFonts w:ascii="Times New Roman" w:eastAsia="Times New Roman" w:hAnsi="Times New Roman" w:cs="Times New Roman"/>
          <w:color w:val="000000"/>
          <w:sz w:val="28"/>
          <w:szCs w:val="28"/>
          <w:lang w:eastAsia="ru-RU"/>
        </w:rPr>
        <w:t xml:space="preserve">) составляет от 0,5 процента до пяти процентов начальной (максимальной) цены </w:t>
      </w:r>
      <w:r w:rsidR="00861F36" w:rsidRPr="00E35154">
        <w:rPr>
          <w:rFonts w:ascii="Times New Roman" w:eastAsia="Times New Roman" w:hAnsi="Times New Roman" w:cs="Times New Roman"/>
          <w:color w:val="000000"/>
          <w:sz w:val="28"/>
          <w:szCs w:val="28"/>
          <w:lang w:eastAsia="ru-RU"/>
        </w:rPr>
        <w:t>договор</w:t>
      </w:r>
      <w:r w:rsidRPr="00E35154">
        <w:rPr>
          <w:rFonts w:ascii="Times New Roman" w:eastAsia="Times New Roman" w:hAnsi="Times New Roman" w:cs="Times New Roman"/>
          <w:color w:val="000000"/>
          <w:sz w:val="28"/>
          <w:szCs w:val="28"/>
          <w:lang w:eastAsia="ru-RU"/>
        </w:rPr>
        <w:t>а.</w:t>
      </w:r>
    </w:p>
    <w:p w:rsidR="00D60B61" w:rsidRPr="00E35154" w:rsidRDefault="00D60B61" w:rsidP="00D60B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7. При проведении электронного аукциона его участники подают предложения о цене </w:t>
      </w:r>
      <w:r w:rsidR="00861F36"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предусматривающие снижение текущего минимального предложения о цене </w:t>
      </w:r>
      <w:r w:rsidR="00861F36"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на величину в пределах </w:t>
      </w:r>
      <w:r w:rsidR="00861F36" w:rsidRPr="00E35154">
        <w:rPr>
          <w:rFonts w:ascii="Times New Roman" w:eastAsia="Times New Roman" w:hAnsi="Times New Roman" w:cs="Times New Roman"/>
          <w:color w:val="000000"/>
          <w:sz w:val="28"/>
          <w:szCs w:val="28"/>
          <w:lang w:eastAsia="ru-RU"/>
        </w:rPr>
        <w:t>«</w:t>
      </w:r>
      <w:r w:rsidRPr="00E35154">
        <w:rPr>
          <w:rFonts w:ascii="Times New Roman" w:eastAsia="Times New Roman" w:hAnsi="Times New Roman" w:cs="Times New Roman"/>
          <w:color w:val="000000"/>
          <w:sz w:val="28"/>
          <w:szCs w:val="28"/>
          <w:lang w:eastAsia="ru-RU"/>
        </w:rPr>
        <w:t>шага аукциона</w:t>
      </w:r>
      <w:r w:rsidR="00861F36" w:rsidRPr="00E35154">
        <w:rPr>
          <w:rFonts w:ascii="Times New Roman" w:eastAsia="Times New Roman" w:hAnsi="Times New Roman" w:cs="Times New Roman"/>
          <w:color w:val="000000"/>
          <w:sz w:val="28"/>
          <w:szCs w:val="28"/>
          <w:lang w:eastAsia="ru-RU"/>
        </w:rPr>
        <w:t>»</w:t>
      </w:r>
      <w:r w:rsidRPr="00E35154">
        <w:rPr>
          <w:rFonts w:ascii="Times New Roman" w:eastAsia="Times New Roman" w:hAnsi="Times New Roman" w:cs="Times New Roman"/>
          <w:color w:val="000000"/>
          <w:sz w:val="28"/>
          <w:szCs w:val="28"/>
          <w:lang w:eastAsia="ru-RU"/>
        </w:rPr>
        <w:t>.</w:t>
      </w:r>
    </w:p>
    <w:p w:rsidR="00D60B61" w:rsidRPr="00E35154" w:rsidRDefault="00D60B61" w:rsidP="00D60B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8. При проведении электронного аукциона любой его участник также вправе подать предложение о цене </w:t>
      </w:r>
      <w:r w:rsidR="00861F36"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независимо от </w:t>
      </w:r>
      <w:r w:rsidR="00861F36" w:rsidRPr="00E35154">
        <w:rPr>
          <w:rFonts w:ascii="Times New Roman" w:eastAsia="Times New Roman" w:hAnsi="Times New Roman" w:cs="Times New Roman"/>
          <w:color w:val="000000"/>
          <w:sz w:val="28"/>
          <w:szCs w:val="28"/>
          <w:lang w:eastAsia="ru-RU"/>
        </w:rPr>
        <w:t>«</w:t>
      </w:r>
      <w:r w:rsidRPr="00E35154">
        <w:rPr>
          <w:rFonts w:ascii="Times New Roman" w:eastAsia="Times New Roman" w:hAnsi="Times New Roman" w:cs="Times New Roman"/>
          <w:color w:val="000000"/>
          <w:sz w:val="28"/>
          <w:szCs w:val="28"/>
          <w:lang w:eastAsia="ru-RU"/>
        </w:rPr>
        <w:t>шага аукциона</w:t>
      </w:r>
      <w:r w:rsidR="00861F36" w:rsidRPr="00E35154">
        <w:rPr>
          <w:rFonts w:ascii="Times New Roman" w:eastAsia="Times New Roman" w:hAnsi="Times New Roman" w:cs="Times New Roman"/>
          <w:color w:val="000000"/>
          <w:sz w:val="28"/>
          <w:szCs w:val="28"/>
          <w:lang w:eastAsia="ru-RU"/>
        </w:rPr>
        <w:t>»</w:t>
      </w:r>
      <w:r w:rsidRPr="00E35154">
        <w:rPr>
          <w:rFonts w:ascii="Times New Roman" w:eastAsia="Times New Roman" w:hAnsi="Times New Roman" w:cs="Times New Roman"/>
          <w:color w:val="000000"/>
          <w:sz w:val="28"/>
          <w:szCs w:val="28"/>
          <w:lang w:eastAsia="ru-RU"/>
        </w:rPr>
        <w:t>.</w:t>
      </w:r>
    </w:p>
    <w:p w:rsidR="00D60B61" w:rsidRPr="00E35154" w:rsidRDefault="00D60B61" w:rsidP="00D60B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9. При проведении электронного аукциона его участники подают предложения о цене </w:t>
      </w:r>
      <w:r w:rsidR="00861F36"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с учетом следующих требований:</w:t>
      </w:r>
    </w:p>
    <w:p w:rsidR="00D60B61" w:rsidRPr="00E35154" w:rsidRDefault="00D60B61" w:rsidP="00D60B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1) участник </w:t>
      </w:r>
      <w:r w:rsidR="00861F36" w:rsidRPr="00E35154">
        <w:rPr>
          <w:rFonts w:ascii="Times New Roman" w:eastAsia="Times New Roman" w:hAnsi="Times New Roman" w:cs="Times New Roman"/>
          <w:color w:val="000000"/>
          <w:sz w:val="28"/>
          <w:szCs w:val="28"/>
          <w:lang w:eastAsia="ru-RU"/>
        </w:rPr>
        <w:t>электронного</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 xml:space="preserve">аукциона не вправе подать предложение о цене </w:t>
      </w:r>
      <w:r w:rsidR="00861F36" w:rsidRPr="00E35154">
        <w:rPr>
          <w:rFonts w:ascii="Times New Roman" w:eastAsia="Times New Roman" w:hAnsi="Times New Roman" w:cs="Times New Roman"/>
          <w:color w:val="000000"/>
          <w:sz w:val="28"/>
          <w:szCs w:val="28"/>
          <w:lang w:eastAsia="ru-RU"/>
        </w:rPr>
        <w:t>договор</w:t>
      </w:r>
      <w:r w:rsidRPr="00E35154">
        <w:rPr>
          <w:rFonts w:ascii="Times New Roman" w:eastAsia="Times New Roman" w:hAnsi="Times New Roman" w:cs="Times New Roman"/>
          <w:color w:val="000000"/>
          <w:sz w:val="28"/>
          <w:szCs w:val="28"/>
          <w:lang w:eastAsia="ru-RU"/>
        </w:rPr>
        <w:t xml:space="preserve">а, равное ранее поданному этим участником предложению о цене </w:t>
      </w:r>
      <w:r w:rsidR="00861F36"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или большее чем оно, а также предложение о цене </w:t>
      </w:r>
      <w:r w:rsidR="00861F36"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равное нулю;</w:t>
      </w:r>
    </w:p>
    <w:p w:rsidR="00D60B61" w:rsidRPr="00E35154" w:rsidRDefault="00D60B61" w:rsidP="00D60B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2) участник </w:t>
      </w:r>
      <w:r w:rsidR="00861F36" w:rsidRPr="00E35154">
        <w:rPr>
          <w:rFonts w:ascii="Times New Roman" w:eastAsia="Times New Roman" w:hAnsi="Times New Roman" w:cs="Times New Roman"/>
          <w:color w:val="000000"/>
          <w:sz w:val="28"/>
          <w:szCs w:val="28"/>
          <w:lang w:eastAsia="ru-RU"/>
        </w:rPr>
        <w:t>электронного</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 xml:space="preserve">аукциона не вправе подать предложение о цене </w:t>
      </w:r>
      <w:r w:rsidR="00861F36"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которое ниже, чем текущее минимальное предложение о цене </w:t>
      </w:r>
      <w:r w:rsidR="00861F36"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сниженное в пределах </w:t>
      </w:r>
      <w:r w:rsidR="00861F36" w:rsidRPr="00E35154">
        <w:rPr>
          <w:rFonts w:ascii="Times New Roman" w:eastAsia="Times New Roman" w:hAnsi="Times New Roman" w:cs="Times New Roman"/>
          <w:color w:val="000000"/>
          <w:sz w:val="28"/>
          <w:szCs w:val="28"/>
          <w:lang w:eastAsia="ru-RU"/>
        </w:rPr>
        <w:t>«</w:t>
      </w:r>
      <w:r w:rsidRPr="00E35154">
        <w:rPr>
          <w:rFonts w:ascii="Times New Roman" w:eastAsia="Times New Roman" w:hAnsi="Times New Roman" w:cs="Times New Roman"/>
          <w:color w:val="000000"/>
          <w:sz w:val="28"/>
          <w:szCs w:val="28"/>
          <w:lang w:eastAsia="ru-RU"/>
        </w:rPr>
        <w:t>шага аукциона</w:t>
      </w:r>
      <w:r w:rsidR="00861F36" w:rsidRPr="00E35154">
        <w:rPr>
          <w:rFonts w:ascii="Times New Roman" w:eastAsia="Times New Roman" w:hAnsi="Times New Roman" w:cs="Times New Roman"/>
          <w:color w:val="000000"/>
          <w:sz w:val="28"/>
          <w:szCs w:val="28"/>
          <w:lang w:eastAsia="ru-RU"/>
        </w:rPr>
        <w:t>»</w:t>
      </w:r>
      <w:r w:rsidRPr="00E35154">
        <w:rPr>
          <w:rFonts w:ascii="Times New Roman" w:eastAsia="Times New Roman" w:hAnsi="Times New Roman" w:cs="Times New Roman"/>
          <w:color w:val="000000"/>
          <w:sz w:val="28"/>
          <w:szCs w:val="28"/>
          <w:lang w:eastAsia="ru-RU"/>
        </w:rPr>
        <w:t>;</w:t>
      </w:r>
    </w:p>
    <w:p w:rsidR="00D60B61" w:rsidRPr="00E35154" w:rsidRDefault="00D60B61" w:rsidP="00D60B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3) участник </w:t>
      </w:r>
      <w:r w:rsidR="00861F36" w:rsidRPr="00E35154">
        <w:rPr>
          <w:rFonts w:ascii="Times New Roman" w:eastAsia="Times New Roman" w:hAnsi="Times New Roman" w:cs="Times New Roman"/>
          <w:color w:val="000000"/>
          <w:sz w:val="28"/>
          <w:szCs w:val="28"/>
          <w:lang w:eastAsia="ru-RU"/>
        </w:rPr>
        <w:t>электронного</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 xml:space="preserve">аукциона не вправе подать предложение о цене </w:t>
      </w:r>
      <w:r w:rsidR="00861F36"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которое ниже, чем текущее минимальное предложение о цене </w:t>
      </w:r>
      <w:r w:rsidR="00861F36"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в случае, если оно подано таким участником электронного аукциона.</w:t>
      </w:r>
    </w:p>
    <w:p w:rsidR="00D60B61" w:rsidRPr="00E35154" w:rsidRDefault="00D60B61" w:rsidP="00D60B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10. От начала проведения электронного аукциона на электронной площадке до истечения срока подачи предложений о цене </w:t>
      </w:r>
      <w:r w:rsidR="00861F36"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должны быть указаны в обязательном порядке все предложения о цене </w:t>
      </w:r>
      <w:r w:rsidR="00861F36"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и время их поступления, а также время, оставшееся до истечения срока подачи предложений о цене </w:t>
      </w:r>
      <w:r w:rsidR="00861F36"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w:t>
      </w:r>
    </w:p>
    <w:p w:rsidR="00D60B61" w:rsidRPr="00E35154" w:rsidRDefault="00D60B61" w:rsidP="00D60B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11. При проведении электронного аукциона устанавливается время приема предложений участников </w:t>
      </w:r>
      <w:r w:rsidR="00861F36" w:rsidRPr="00E35154">
        <w:rPr>
          <w:rFonts w:ascii="Times New Roman" w:eastAsia="Times New Roman" w:hAnsi="Times New Roman" w:cs="Times New Roman"/>
          <w:color w:val="000000"/>
          <w:sz w:val="28"/>
          <w:szCs w:val="28"/>
          <w:lang w:eastAsia="ru-RU"/>
        </w:rPr>
        <w:t>электронного</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 xml:space="preserve">аукциона о цене </w:t>
      </w:r>
      <w:r w:rsidR="00861F36"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составляющее десять минут от начала проведения </w:t>
      </w:r>
      <w:r w:rsidR="00861F36" w:rsidRPr="00E35154">
        <w:rPr>
          <w:rFonts w:ascii="Times New Roman" w:eastAsia="Times New Roman" w:hAnsi="Times New Roman" w:cs="Times New Roman"/>
          <w:color w:val="000000"/>
          <w:sz w:val="28"/>
          <w:szCs w:val="28"/>
          <w:lang w:eastAsia="ru-RU"/>
        </w:rPr>
        <w:t>электронного</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 xml:space="preserve">аукциона до истечения срока подачи предложений о цене </w:t>
      </w:r>
      <w:r w:rsidR="00861F36"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а также десять минут после поступления последнего предложения о цене </w:t>
      </w:r>
      <w:r w:rsidR="00861F36"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Время, оставшееся до истечения срока подачи предложений о цене </w:t>
      </w:r>
      <w:r w:rsidR="00861F36"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обновляется автоматически, с помощью программных и технических средств, обеспечивающих проведение </w:t>
      </w:r>
      <w:r w:rsidR="00861F36" w:rsidRPr="00E35154">
        <w:rPr>
          <w:rFonts w:ascii="Times New Roman" w:eastAsia="Times New Roman" w:hAnsi="Times New Roman" w:cs="Times New Roman"/>
          <w:color w:val="000000"/>
          <w:sz w:val="28"/>
          <w:szCs w:val="28"/>
          <w:lang w:eastAsia="ru-RU"/>
        </w:rPr>
        <w:t>электронного</w:t>
      </w:r>
      <w:r w:rsidR="007E0B1D"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 xml:space="preserve">аукциона, после снижения начальной (максимальной) цены </w:t>
      </w:r>
      <w:r w:rsidR="00861F36"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или поступления последнего предложения о цене </w:t>
      </w:r>
      <w:r w:rsidR="00861F36"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Если в течение указанного времени ни одного предложения о более низкой цене </w:t>
      </w:r>
      <w:r w:rsidR="00861F36"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не поступило, такой </w:t>
      </w:r>
      <w:r w:rsidR="00861F36" w:rsidRPr="00E35154">
        <w:rPr>
          <w:rFonts w:ascii="Times New Roman" w:eastAsia="Times New Roman" w:hAnsi="Times New Roman" w:cs="Times New Roman"/>
          <w:color w:val="000000"/>
          <w:sz w:val="28"/>
          <w:szCs w:val="28"/>
          <w:lang w:eastAsia="ru-RU"/>
        </w:rPr>
        <w:t xml:space="preserve">электронный </w:t>
      </w:r>
      <w:r w:rsidRPr="00E35154">
        <w:rPr>
          <w:rFonts w:ascii="Times New Roman" w:eastAsia="Times New Roman" w:hAnsi="Times New Roman" w:cs="Times New Roman"/>
          <w:color w:val="000000"/>
          <w:sz w:val="28"/>
          <w:szCs w:val="28"/>
          <w:lang w:eastAsia="ru-RU"/>
        </w:rPr>
        <w:t>аукцион автоматически, с помощью программных и технических средств, обеспечивающих его проведение, завершается.</w:t>
      </w:r>
    </w:p>
    <w:p w:rsidR="00D60B61" w:rsidRPr="00E35154" w:rsidRDefault="00D60B61" w:rsidP="00D60B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lastRenderedPageBreak/>
        <w:t xml:space="preserve">12. В течение десяти минут с момента завершения электронного аукциона любой его участник вправе подать предложение о цене </w:t>
      </w:r>
      <w:r w:rsidR="00861F36"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которое не ниже чем последнее предложение о минимальной цене </w:t>
      </w:r>
      <w:r w:rsidR="00861F36"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независимо от </w:t>
      </w:r>
      <w:r w:rsidR="00861F36" w:rsidRPr="00E35154">
        <w:rPr>
          <w:rFonts w:ascii="Times New Roman" w:eastAsia="Times New Roman" w:hAnsi="Times New Roman" w:cs="Times New Roman"/>
          <w:color w:val="000000"/>
          <w:sz w:val="28"/>
          <w:szCs w:val="28"/>
          <w:lang w:eastAsia="ru-RU"/>
        </w:rPr>
        <w:t>«</w:t>
      </w:r>
      <w:r w:rsidRPr="00E35154">
        <w:rPr>
          <w:rFonts w:ascii="Times New Roman" w:eastAsia="Times New Roman" w:hAnsi="Times New Roman" w:cs="Times New Roman"/>
          <w:color w:val="000000"/>
          <w:sz w:val="28"/>
          <w:szCs w:val="28"/>
          <w:lang w:eastAsia="ru-RU"/>
        </w:rPr>
        <w:t>шага аукциона</w:t>
      </w:r>
      <w:r w:rsidR="00861F36" w:rsidRPr="00E35154">
        <w:rPr>
          <w:rFonts w:ascii="Times New Roman" w:eastAsia="Times New Roman" w:hAnsi="Times New Roman" w:cs="Times New Roman"/>
          <w:color w:val="000000"/>
          <w:sz w:val="28"/>
          <w:szCs w:val="28"/>
          <w:lang w:eastAsia="ru-RU"/>
        </w:rPr>
        <w:t>»</w:t>
      </w:r>
      <w:r w:rsidRPr="00E35154">
        <w:rPr>
          <w:rFonts w:ascii="Times New Roman" w:eastAsia="Times New Roman" w:hAnsi="Times New Roman" w:cs="Times New Roman"/>
          <w:color w:val="000000"/>
          <w:sz w:val="28"/>
          <w:szCs w:val="28"/>
          <w:lang w:eastAsia="ru-RU"/>
        </w:rPr>
        <w:t>.</w:t>
      </w:r>
    </w:p>
    <w:p w:rsidR="00D60B61" w:rsidRPr="00E35154" w:rsidRDefault="00D60B61" w:rsidP="00D60B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13. Оператор электронной площадки обязан обеспечивать при проведении электронного аукциона конфиденциальность информац</w:t>
      </w:r>
      <w:proofErr w:type="gramStart"/>
      <w:r w:rsidRPr="00E35154">
        <w:rPr>
          <w:rFonts w:ascii="Times New Roman" w:eastAsia="Times New Roman" w:hAnsi="Times New Roman" w:cs="Times New Roman"/>
          <w:color w:val="000000"/>
          <w:sz w:val="28"/>
          <w:szCs w:val="28"/>
          <w:lang w:eastAsia="ru-RU"/>
        </w:rPr>
        <w:t>ии о е</w:t>
      </w:r>
      <w:proofErr w:type="gramEnd"/>
      <w:r w:rsidRPr="00E35154">
        <w:rPr>
          <w:rFonts w:ascii="Times New Roman" w:eastAsia="Times New Roman" w:hAnsi="Times New Roman" w:cs="Times New Roman"/>
          <w:color w:val="000000"/>
          <w:sz w:val="28"/>
          <w:szCs w:val="28"/>
          <w:lang w:eastAsia="ru-RU"/>
        </w:rPr>
        <w:t>го участниках.</w:t>
      </w:r>
    </w:p>
    <w:p w:rsidR="00D60B61" w:rsidRPr="00E35154" w:rsidRDefault="00D60B61" w:rsidP="00D60B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D60B61" w:rsidRPr="00E35154" w:rsidRDefault="00D60B61" w:rsidP="00D60B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15. Отклонение оператором электронной площадки предложений о цене </w:t>
      </w:r>
      <w:r w:rsidRPr="00E35154">
        <w:rPr>
          <w:rFonts w:ascii="Times New Roman" w:eastAsia="Times New Roman" w:hAnsi="Times New Roman" w:cs="Times New Roman"/>
          <w:sz w:val="28"/>
          <w:szCs w:val="28"/>
          <w:lang w:eastAsia="ru-RU"/>
        </w:rPr>
        <w:t xml:space="preserve">контракта по основаниям, не предусмотренным частью 14 настоящей статьи, </w:t>
      </w:r>
      <w:r w:rsidRPr="00E35154">
        <w:rPr>
          <w:rFonts w:ascii="Times New Roman" w:eastAsia="Times New Roman" w:hAnsi="Times New Roman" w:cs="Times New Roman"/>
          <w:color w:val="000000"/>
          <w:sz w:val="28"/>
          <w:szCs w:val="28"/>
          <w:lang w:eastAsia="ru-RU"/>
        </w:rPr>
        <w:t>не допускается.</w:t>
      </w:r>
    </w:p>
    <w:p w:rsidR="00D60B61" w:rsidRPr="00E35154" w:rsidRDefault="00D60B61" w:rsidP="00D60B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16. В случае</w:t>
      </w:r>
      <w:proofErr w:type="gramStart"/>
      <w:r w:rsidRPr="00E35154">
        <w:rPr>
          <w:rFonts w:ascii="Times New Roman" w:eastAsia="Times New Roman" w:hAnsi="Times New Roman" w:cs="Times New Roman"/>
          <w:color w:val="000000"/>
          <w:sz w:val="28"/>
          <w:szCs w:val="28"/>
          <w:lang w:eastAsia="ru-RU"/>
        </w:rPr>
        <w:t>,</w:t>
      </w:r>
      <w:proofErr w:type="gramEnd"/>
      <w:r w:rsidRPr="00E35154">
        <w:rPr>
          <w:rFonts w:ascii="Times New Roman" w:eastAsia="Times New Roman" w:hAnsi="Times New Roman" w:cs="Times New Roman"/>
          <w:color w:val="000000"/>
          <w:sz w:val="28"/>
          <w:szCs w:val="28"/>
          <w:lang w:eastAsia="ru-RU"/>
        </w:rPr>
        <w:t xml:space="preserve"> если участником электронного аукциона предложена цена </w:t>
      </w:r>
      <w:r w:rsidR="0027369F"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равная цене, предложенной другим участником </w:t>
      </w:r>
      <w:r w:rsidR="0027369F"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 xml:space="preserve">аукциона, лучшим признается предложение о цене </w:t>
      </w:r>
      <w:r w:rsidR="0027369F"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поступившее раньше.</w:t>
      </w:r>
    </w:p>
    <w:p w:rsidR="00D60B61" w:rsidRPr="00E35154" w:rsidRDefault="00D60B61" w:rsidP="00D60B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sz w:val="28"/>
          <w:szCs w:val="28"/>
          <w:lang w:eastAsia="ru-RU"/>
        </w:rPr>
        <w:t xml:space="preserve">17. </w:t>
      </w:r>
      <w:proofErr w:type="gramStart"/>
      <w:r w:rsidRPr="00E35154">
        <w:rPr>
          <w:rFonts w:ascii="Times New Roman" w:eastAsia="Times New Roman" w:hAnsi="Times New Roman" w:cs="Times New Roman"/>
          <w:sz w:val="28"/>
          <w:szCs w:val="28"/>
          <w:lang w:eastAsia="ru-RU"/>
        </w:rPr>
        <w:t xml:space="preserve">В случае проведения в соответствии с частью 5 настоящей статьи </w:t>
      </w:r>
      <w:r w:rsidRPr="00E35154">
        <w:rPr>
          <w:rFonts w:ascii="Times New Roman" w:eastAsia="Times New Roman" w:hAnsi="Times New Roman" w:cs="Times New Roman"/>
          <w:color w:val="000000"/>
          <w:sz w:val="28"/>
          <w:szCs w:val="28"/>
          <w:lang w:eastAsia="ru-RU"/>
        </w:rPr>
        <w:t xml:space="preserve">электронного аукциона его участником, предложившим наиболее низкую цену </w:t>
      </w:r>
      <w:r w:rsidR="0027369F"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D60B61" w:rsidRPr="00E35154" w:rsidRDefault="00D60B61" w:rsidP="00D60B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18. Протокол проведения электронного аукциона размещается на электронной площадке ее оператором в течение тридцати минут после окончания </w:t>
      </w:r>
      <w:r w:rsidR="0027369F"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 xml:space="preserve">аукциона. </w:t>
      </w:r>
      <w:proofErr w:type="gramStart"/>
      <w:r w:rsidRPr="00E35154">
        <w:rPr>
          <w:rFonts w:ascii="Times New Roman" w:eastAsia="Times New Roman" w:hAnsi="Times New Roman" w:cs="Times New Roman"/>
          <w:color w:val="000000"/>
          <w:sz w:val="28"/>
          <w:szCs w:val="28"/>
          <w:lang w:eastAsia="ru-RU"/>
        </w:rPr>
        <w:t xml:space="preserve">В этом протоколе указываются адрес электронной площадки, дата, время начала и окончания </w:t>
      </w:r>
      <w:r w:rsidR="0027369F"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 xml:space="preserve">аукциона, начальная (максимальная) цена </w:t>
      </w:r>
      <w:r w:rsidR="0027369F"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все минимальные предложения о цене </w:t>
      </w:r>
      <w:r w:rsidR="0027369F"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сделанные участниками </w:t>
      </w:r>
      <w:r w:rsidR="0027369F"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 xml:space="preserve">аукциона и ранжированные по мере убывания с указанием порядковых номеров, присвоенных заявкам на участие в </w:t>
      </w:r>
      <w:r w:rsidR="0027369F" w:rsidRPr="00E35154">
        <w:rPr>
          <w:rFonts w:ascii="Times New Roman" w:eastAsia="Times New Roman" w:hAnsi="Times New Roman" w:cs="Times New Roman"/>
          <w:color w:val="000000"/>
          <w:sz w:val="28"/>
          <w:szCs w:val="28"/>
          <w:lang w:eastAsia="ru-RU"/>
        </w:rPr>
        <w:t xml:space="preserve">электронном </w:t>
      </w:r>
      <w:r w:rsidRPr="00E35154">
        <w:rPr>
          <w:rFonts w:ascii="Times New Roman" w:eastAsia="Times New Roman" w:hAnsi="Times New Roman" w:cs="Times New Roman"/>
          <w:color w:val="000000"/>
          <w:sz w:val="28"/>
          <w:szCs w:val="28"/>
          <w:lang w:eastAsia="ru-RU"/>
        </w:rPr>
        <w:t xml:space="preserve">аукционе, которые поданы его участниками, сделавшими соответствующие предложения о цене </w:t>
      </w:r>
      <w:r w:rsidR="0027369F"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и с указанием времени поступления данных</w:t>
      </w:r>
      <w:proofErr w:type="gramEnd"/>
      <w:r w:rsidRPr="00E35154">
        <w:rPr>
          <w:rFonts w:ascii="Times New Roman" w:eastAsia="Times New Roman" w:hAnsi="Times New Roman" w:cs="Times New Roman"/>
          <w:color w:val="000000"/>
          <w:sz w:val="28"/>
          <w:szCs w:val="28"/>
          <w:lang w:eastAsia="ru-RU"/>
        </w:rPr>
        <w:t xml:space="preserve"> предложений.</w:t>
      </w:r>
    </w:p>
    <w:p w:rsidR="00D60B61" w:rsidRPr="00E35154" w:rsidRDefault="00D60B61" w:rsidP="00D60B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19. В течение одного часа после размещения на электронной площадке протокола, оператор электронной площадки обязан направить заказчику указанный протокол и вторые части заявок на участие в </w:t>
      </w:r>
      <w:r w:rsidR="0027369F" w:rsidRPr="00E35154">
        <w:rPr>
          <w:rFonts w:ascii="Times New Roman" w:eastAsia="Times New Roman" w:hAnsi="Times New Roman" w:cs="Times New Roman"/>
          <w:color w:val="000000"/>
          <w:sz w:val="28"/>
          <w:szCs w:val="28"/>
          <w:lang w:eastAsia="ru-RU"/>
        </w:rPr>
        <w:t xml:space="preserve">электронном </w:t>
      </w:r>
      <w:r w:rsidRPr="00E35154">
        <w:rPr>
          <w:rFonts w:ascii="Times New Roman" w:eastAsia="Times New Roman" w:hAnsi="Times New Roman" w:cs="Times New Roman"/>
          <w:color w:val="000000"/>
          <w:sz w:val="28"/>
          <w:szCs w:val="28"/>
          <w:lang w:eastAsia="ru-RU"/>
        </w:rPr>
        <w:t xml:space="preserve">аукционе, поданных его участниками, </w:t>
      </w:r>
      <w:proofErr w:type="gramStart"/>
      <w:r w:rsidRPr="00E35154">
        <w:rPr>
          <w:rFonts w:ascii="Times New Roman" w:eastAsia="Times New Roman" w:hAnsi="Times New Roman" w:cs="Times New Roman"/>
          <w:color w:val="000000"/>
          <w:sz w:val="28"/>
          <w:szCs w:val="28"/>
          <w:lang w:eastAsia="ru-RU"/>
        </w:rPr>
        <w:t>предложения</w:t>
      </w:r>
      <w:proofErr w:type="gramEnd"/>
      <w:r w:rsidRPr="00E35154">
        <w:rPr>
          <w:rFonts w:ascii="Times New Roman" w:eastAsia="Times New Roman" w:hAnsi="Times New Roman" w:cs="Times New Roman"/>
          <w:color w:val="000000"/>
          <w:sz w:val="28"/>
          <w:szCs w:val="28"/>
          <w:lang w:eastAsia="ru-RU"/>
        </w:rPr>
        <w:t xml:space="preserve"> о цене </w:t>
      </w:r>
      <w:r w:rsidR="0027369F"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которых при ранжировании получили первые десять порядковых номеров, или в случае, если в </w:t>
      </w:r>
      <w:r w:rsidR="0027369F" w:rsidRPr="00E35154">
        <w:rPr>
          <w:rFonts w:ascii="Times New Roman" w:eastAsia="Times New Roman" w:hAnsi="Times New Roman" w:cs="Times New Roman"/>
          <w:color w:val="000000"/>
          <w:sz w:val="28"/>
          <w:szCs w:val="28"/>
          <w:lang w:eastAsia="ru-RU"/>
        </w:rPr>
        <w:t xml:space="preserve">электронном </w:t>
      </w:r>
      <w:r w:rsidRPr="00E35154">
        <w:rPr>
          <w:rFonts w:ascii="Times New Roman" w:eastAsia="Times New Roman" w:hAnsi="Times New Roman" w:cs="Times New Roman"/>
          <w:color w:val="000000"/>
          <w:sz w:val="28"/>
          <w:szCs w:val="28"/>
          <w:lang w:eastAsia="ru-RU"/>
        </w:rPr>
        <w:t xml:space="preserve">аукционе принимали участие менее чем десять его участников, вторые части заявок на участие в </w:t>
      </w:r>
      <w:r w:rsidR="0027369F" w:rsidRPr="00E35154">
        <w:rPr>
          <w:rFonts w:ascii="Times New Roman" w:eastAsia="Times New Roman" w:hAnsi="Times New Roman" w:cs="Times New Roman"/>
          <w:color w:val="000000"/>
          <w:sz w:val="28"/>
          <w:szCs w:val="28"/>
          <w:lang w:eastAsia="ru-RU"/>
        </w:rPr>
        <w:t xml:space="preserve">электронном </w:t>
      </w:r>
      <w:r w:rsidRPr="00E35154">
        <w:rPr>
          <w:rFonts w:ascii="Times New Roman" w:eastAsia="Times New Roman" w:hAnsi="Times New Roman" w:cs="Times New Roman"/>
          <w:color w:val="000000"/>
          <w:sz w:val="28"/>
          <w:szCs w:val="28"/>
          <w:lang w:eastAsia="ru-RU"/>
        </w:rPr>
        <w:t xml:space="preserve">аукционе, поданных его участниками, а также документы этих участников, содержащиеся на дату и время окончания срока подачи заявок на участие в </w:t>
      </w:r>
      <w:r w:rsidR="0027369F" w:rsidRPr="00E35154">
        <w:rPr>
          <w:rFonts w:ascii="Times New Roman" w:eastAsia="Times New Roman" w:hAnsi="Times New Roman" w:cs="Times New Roman"/>
          <w:color w:val="000000"/>
          <w:sz w:val="28"/>
          <w:szCs w:val="28"/>
          <w:lang w:eastAsia="ru-RU"/>
        </w:rPr>
        <w:t xml:space="preserve">электронном </w:t>
      </w:r>
      <w:r w:rsidRPr="00E35154">
        <w:rPr>
          <w:rFonts w:ascii="Times New Roman" w:eastAsia="Times New Roman" w:hAnsi="Times New Roman" w:cs="Times New Roman"/>
          <w:color w:val="000000"/>
          <w:sz w:val="28"/>
          <w:szCs w:val="28"/>
          <w:lang w:eastAsia="ru-RU"/>
        </w:rPr>
        <w:t xml:space="preserve">аукционе в реестре его участников, получивших аккредитацию на электронной площадке. В течение этого срока оператор электронной </w:t>
      </w:r>
      <w:r w:rsidRPr="00E35154">
        <w:rPr>
          <w:rFonts w:ascii="Times New Roman" w:eastAsia="Times New Roman" w:hAnsi="Times New Roman" w:cs="Times New Roman"/>
          <w:color w:val="000000"/>
          <w:sz w:val="28"/>
          <w:szCs w:val="28"/>
          <w:lang w:eastAsia="ru-RU"/>
        </w:rPr>
        <w:lastRenderedPageBreak/>
        <w:t>площадки обязан направить также соответствующие уведомления этим участникам.</w:t>
      </w:r>
    </w:p>
    <w:p w:rsidR="00D60B61" w:rsidRPr="00E35154" w:rsidRDefault="00D60B61" w:rsidP="00D60B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20. В случае</w:t>
      </w:r>
      <w:proofErr w:type="gramStart"/>
      <w:r w:rsidRPr="00E35154">
        <w:rPr>
          <w:rFonts w:ascii="Times New Roman" w:eastAsia="Times New Roman" w:hAnsi="Times New Roman" w:cs="Times New Roman"/>
          <w:color w:val="000000"/>
          <w:sz w:val="28"/>
          <w:szCs w:val="28"/>
          <w:lang w:eastAsia="ru-RU"/>
        </w:rPr>
        <w:t>,</w:t>
      </w:r>
      <w:proofErr w:type="gramEnd"/>
      <w:r w:rsidRPr="00E35154">
        <w:rPr>
          <w:rFonts w:ascii="Times New Roman" w:eastAsia="Times New Roman" w:hAnsi="Times New Roman" w:cs="Times New Roman"/>
          <w:color w:val="000000"/>
          <w:sz w:val="28"/>
          <w:szCs w:val="28"/>
          <w:lang w:eastAsia="ru-RU"/>
        </w:rPr>
        <w:t xml:space="preserve"> если в течение десяти минут после начала проведения электронного аукциона ни один из его участников не подал предложение о цене </w:t>
      </w:r>
      <w:r w:rsidR="0027369F"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такой </w:t>
      </w:r>
      <w:r w:rsidR="0027369F" w:rsidRPr="00E35154">
        <w:rPr>
          <w:rFonts w:ascii="Times New Roman" w:eastAsia="Times New Roman" w:hAnsi="Times New Roman" w:cs="Times New Roman"/>
          <w:color w:val="000000"/>
          <w:sz w:val="28"/>
          <w:szCs w:val="28"/>
          <w:lang w:eastAsia="ru-RU"/>
        </w:rPr>
        <w:t xml:space="preserve">электронный </w:t>
      </w:r>
      <w:r w:rsidRPr="00E35154">
        <w:rPr>
          <w:rFonts w:ascii="Times New Roman" w:eastAsia="Times New Roman" w:hAnsi="Times New Roman" w:cs="Times New Roman"/>
          <w:color w:val="000000"/>
          <w:sz w:val="28"/>
          <w:szCs w:val="28"/>
          <w:lang w:eastAsia="ru-RU"/>
        </w:rPr>
        <w:t xml:space="preserve">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w:t>
      </w:r>
      <w:r w:rsidR="0027369F"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 xml:space="preserve">аукциона несостоявшимся, в котором указываются адрес электронной площадки, дата, время начала и окончания </w:t>
      </w:r>
      <w:r w:rsidR="0027369F"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 xml:space="preserve">аукциона, начальная (максимальная) цена </w:t>
      </w:r>
      <w:r w:rsidR="0027369F"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w:t>
      </w:r>
    </w:p>
    <w:p w:rsidR="00D60B61" w:rsidRPr="00E35154" w:rsidRDefault="00D60B61" w:rsidP="00D60B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21. Любой участник электронного аукциона после размещения на электронной площадке и в единой информационной системе указанного протокола вправе направить оператору электронной площадки запрос о даче разъяснений результатов </w:t>
      </w:r>
      <w:r w:rsidR="0027369F"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 xml:space="preserve">аукциона. Оператор электронной площадки в течение двух рабочих дней </w:t>
      </w:r>
      <w:proofErr w:type="gramStart"/>
      <w:r w:rsidRPr="00E35154">
        <w:rPr>
          <w:rFonts w:ascii="Times New Roman" w:eastAsia="Times New Roman" w:hAnsi="Times New Roman" w:cs="Times New Roman"/>
          <w:color w:val="000000"/>
          <w:sz w:val="28"/>
          <w:szCs w:val="28"/>
          <w:lang w:eastAsia="ru-RU"/>
        </w:rPr>
        <w:t>с даты поступления</w:t>
      </w:r>
      <w:proofErr w:type="gramEnd"/>
      <w:r w:rsidRPr="00E35154">
        <w:rPr>
          <w:rFonts w:ascii="Times New Roman" w:eastAsia="Times New Roman" w:hAnsi="Times New Roman" w:cs="Times New Roman"/>
          <w:color w:val="000000"/>
          <w:sz w:val="28"/>
          <w:szCs w:val="28"/>
          <w:lang w:eastAsia="ru-RU"/>
        </w:rPr>
        <w:t xml:space="preserve"> данного запроса обязан предоставить этому участнику соответствующие разъяснения.</w:t>
      </w:r>
    </w:p>
    <w:p w:rsidR="00D60B61" w:rsidRPr="00E35154" w:rsidRDefault="00D60B61" w:rsidP="00D60B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w:t>
      </w:r>
      <w:r w:rsidR="0027369F"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аукциона.</w:t>
      </w:r>
    </w:p>
    <w:p w:rsidR="00D60B61" w:rsidRPr="00E35154" w:rsidRDefault="00D60B61" w:rsidP="00D60B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23. В случае</w:t>
      </w:r>
      <w:proofErr w:type="gramStart"/>
      <w:r w:rsidRPr="00E35154">
        <w:rPr>
          <w:rFonts w:ascii="Times New Roman" w:eastAsia="Times New Roman" w:hAnsi="Times New Roman" w:cs="Times New Roman"/>
          <w:color w:val="000000"/>
          <w:sz w:val="28"/>
          <w:szCs w:val="28"/>
          <w:lang w:eastAsia="ru-RU"/>
        </w:rPr>
        <w:t>,</w:t>
      </w:r>
      <w:proofErr w:type="gramEnd"/>
      <w:r w:rsidRPr="00E35154">
        <w:rPr>
          <w:rFonts w:ascii="Times New Roman" w:eastAsia="Times New Roman" w:hAnsi="Times New Roman" w:cs="Times New Roman"/>
          <w:color w:val="000000"/>
          <w:sz w:val="28"/>
          <w:szCs w:val="28"/>
          <w:lang w:eastAsia="ru-RU"/>
        </w:rPr>
        <w:t xml:space="preserve"> если при проведении электронного аукциона цена </w:t>
      </w:r>
      <w:r w:rsidR="0027369F"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снижена до половины процента начальной (максимальной) цены </w:t>
      </w:r>
      <w:r w:rsidR="0027369F"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или ниже, такой </w:t>
      </w:r>
      <w:r w:rsidR="0027369F" w:rsidRPr="00E35154">
        <w:rPr>
          <w:rFonts w:ascii="Times New Roman" w:eastAsia="Times New Roman" w:hAnsi="Times New Roman" w:cs="Times New Roman"/>
          <w:color w:val="000000"/>
          <w:sz w:val="28"/>
          <w:szCs w:val="28"/>
          <w:lang w:eastAsia="ru-RU"/>
        </w:rPr>
        <w:t xml:space="preserve">электронный </w:t>
      </w:r>
      <w:r w:rsidRPr="00E35154">
        <w:rPr>
          <w:rFonts w:ascii="Times New Roman" w:eastAsia="Times New Roman" w:hAnsi="Times New Roman" w:cs="Times New Roman"/>
          <w:color w:val="000000"/>
          <w:sz w:val="28"/>
          <w:szCs w:val="28"/>
          <w:lang w:eastAsia="ru-RU"/>
        </w:rPr>
        <w:t xml:space="preserve">аукцион проводится на право заключить </w:t>
      </w:r>
      <w:r w:rsidR="0027369F"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При этом такой аукцион проводится путем повышения цены </w:t>
      </w:r>
      <w:r w:rsidR="0027369F" w:rsidRPr="00E35154">
        <w:rPr>
          <w:rFonts w:ascii="Times New Roman" w:eastAsia="Times New Roman" w:hAnsi="Times New Roman" w:cs="Times New Roman"/>
          <w:color w:val="000000"/>
          <w:sz w:val="28"/>
          <w:szCs w:val="28"/>
          <w:lang w:eastAsia="ru-RU"/>
        </w:rPr>
        <w:t>договора, в</w:t>
      </w:r>
      <w:r w:rsidRPr="00E35154">
        <w:rPr>
          <w:rFonts w:ascii="Times New Roman" w:eastAsia="Times New Roman" w:hAnsi="Times New Roman" w:cs="Times New Roman"/>
          <w:color w:val="000000"/>
          <w:sz w:val="28"/>
          <w:szCs w:val="28"/>
          <w:lang w:eastAsia="ru-RU"/>
        </w:rPr>
        <w:t xml:space="preserve"> порядке проведения </w:t>
      </w:r>
      <w:r w:rsidR="0027369F"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аукциона с учетом следующих особенностей:</w:t>
      </w:r>
    </w:p>
    <w:p w:rsidR="00D60B61" w:rsidRPr="00E35154" w:rsidRDefault="00D60B61" w:rsidP="00D60B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1) такой </w:t>
      </w:r>
      <w:r w:rsidR="00895161" w:rsidRPr="00E35154">
        <w:rPr>
          <w:rFonts w:ascii="Times New Roman" w:eastAsia="Times New Roman" w:hAnsi="Times New Roman" w:cs="Times New Roman"/>
          <w:color w:val="000000"/>
          <w:sz w:val="28"/>
          <w:szCs w:val="28"/>
          <w:lang w:eastAsia="ru-RU"/>
        </w:rPr>
        <w:t xml:space="preserve">электронный </w:t>
      </w:r>
      <w:r w:rsidRPr="00E35154">
        <w:rPr>
          <w:rFonts w:ascii="Times New Roman" w:eastAsia="Times New Roman" w:hAnsi="Times New Roman" w:cs="Times New Roman"/>
          <w:color w:val="000000"/>
          <w:sz w:val="28"/>
          <w:szCs w:val="28"/>
          <w:lang w:eastAsia="ru-RU"/>
        </w:rPr>
        <w:t xml:space="preserve">аукцион </w:t>
      </w:r>
      <w:r w:rsidR="00895161" w:rsidRPr="00E35154">
        <w:rPr>
          <w:rFonts w:ascii="Times New Roman" w:eastAsia="Times New Roman" w:hAnsi="Times New Roman" w:cs="Times New Roman"/>
          <w:color w:val="000000"/>
          <w:sz w:val="28"/>
          <w:szCs w:val="28"/>
          <w:lang w:eastAsia="ru-RU"/>
        </w:rPr>
        <w:t xml:space="preserve">проводится </w:t>
      </w:r>
      <w:r w:rsidRPr="00E35154">
        <w:rPr>
          <w:rFonts w:ascii="Times New Roman" w:eastAsia="Times New Roman" w:hAnsi="Times New Roman" w:cs="Times New Roman"/>
          <w:color w:val="000000"/>
          <w:sz w:val="28"/>
          <w:szCs w:val="28"/>
          <w:lang w:eastAsia="ru-RU"/>
        </w:rPr>
        <w:t xml:space="preserve">до достижения цены </w:t>
      </w:r>
      <w:r w:rsidR="00895161"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не более чем сто миллионов рублей;</w:t>
      </w:r>
    </w:p>
    <w:p w:rsidR="00D60B61" w:rsidRPr="00E35154" w:rsidRDefault="00D60B61" w:rsidP="00D60B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2) участник </w:t>
      </w:r>
      <w:r w:rsidR="00895161"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 xml:space="preserve">аукциона не вправе подавать предложения о цене </w:t>
      </w:r>
      <w:r w:rsidR="00895161"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выше максимальной суммы сделки для этого участника, указанной в решении об одобрении или о совершении по результатам </w:t>
      </w:r>
      <w:r w:rsidR="00895161"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 xml:space="preserve">аукциона сделок от имени участника закупки, которое содержится в реестре участников </w:t>
      </w:r>
      <w:r w:rsidR="00895161"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аукциона, получивших аккредитацию на электронной площадке;</w:t>
      </w:r>
    </w:p>
    <w:p w:rsidR="00D60B61" w:rsidRPr="00E35154" w:rsidRDefault="00D97C8C" w:rsidP="00895161">
      <w:pPr>
        <w:spacing w:before="120" w:after="120" w:line="240" w:lineRule="auto"/>
        <w:ind w:firstLine="567"/>
        <w:jc w:val="both"/>
        <w:rPr>
          <w:rFonts w:ascii="Times New Roman" w:eastAsia="Times New Roman" w:hAnsi="Times New Roman" w:cs="Times New Roman"/>
          <w:b/>
          <w:color w:val="000000"/>
          <w:sz w:val="28"/>
          <w:szCs w:val="28"/>
          <w:lang w:eastAsia="ru-RU"/>
        </w:rPr>
      </w:pPr>
      <w:r w:rsidRPr="00E35154">
        <w:rPr>
          <w:rFonts w:ascii="Times New Roman" w:eastAsia="Times New Roman" w:hAnsi="Times New Roman" w:cs="Times New Roman"/>
          <w:b/>
          <w:bCs/>
          <w:iCs/>
          <w:sz w:val="28"/>
          <w:szCs w:val="28"/>
        </w:rPr>
        <w:t xml:space="preserve">Статья </w:t>
      </w:r>
      <w:r w:rsidR="00E43AA6" w:rsidRPr="00E35154">
        <w:rPr>
          <w:rFonts w:ascii="Times New Roman" w:eastAsia="Times New Roman" w:hAnsi="Times New Roman" w:cs="Times New Roman"/>
          <w:b/>
          <w:bCs/>
          <w:iCs/>
          <w:sz w:val="28"/>
          <w:szCs w:val="28"/>
        </w:rPr>
        <w:t>2</w:t>
      </w:r>
      <w:r w:rsidR="00AD605B" w:rsidRPr="00E35154">
        <w:rPr>
          <w:rFonts w:ascii="Times New Roman" w:eastAsia="Times New Roman" w:hAnsi="Times New Roman" w:cs="Times New Roman"/>
          <w:b/>
          <w:bCs/>
          <w:iCs/>
          <w:sz w:val="28"/>
          <w:szCs w:val="28"/>
        </w:rPr>
        <w:t>8</w:t>
      </w:r>
      <w:r w:rsidRPr="00E35154">
        <w:rPr>
          <w:rFonts w:ascii="Times New Roman" w:eastAsia="Times New Roman" w:hAnsi="Times New Roman" w:cs="Times New Roman"/>
          <w:b/>
          <w:bCs/>
          <w:iCs/>
          <w:sz w:val="28"/>
          <w:szCs w:val="28"/>
        </w:rPr>
        <w:t>.</w:t>
      </w:r>
      <w:bookmarkEnd w:id="32"/>
      <w:r w:rsidR="00D60B61" w:rsidRPr="00E35154">
        <w:rPr>
          <w:rFonts w:ascii="Times New Roman" w:eastAsia="Times New Roman" w:hAnsi="Times New Roman" w:cs="Times New Roman"/>
          <w:b/>
          <w:color w:val="000000"/>
          <w:sz w:val="28"/>
          <w:szCs w:val="28"/>
          <w:lang w:eastAsia="ru-RU"/>
        </w:rPr>
        <w:t>Порядок рассмотрения вторых частей заявок на участие в электронном аукционе</w:t>
      </w:r>
    </w:p>
    <w:p w:rsidR="00D60B61" w:rsidRPr="00E35154" w:rsidRDefault="00D60B61" w:rsidP="00895161">
      <w:pPr>
        <w:spacing w:after="0" w:line="240" w:lineRule="auto"/>
        <w:ind w:firstLine="567"/>
        <w:jc w:val="both"/>
        <w:rPr>
          <w:rFonts w:ascii="Times New Roman" w:eastAsia="Times New Roman" w:hAnsi="Times New Roman" w:cs="Times New Roman"/>
          <w:color w:val="000000"/>
          <w:sz w:val="28"/>
          <w:szCs w:val="28"/>
          <w:lang w:eastAsia="ru-RU"/>
        </w:rPr>
      </w:pPr>
      <w:bookmarkStart w:id="33" w:name="_Toc346274295"/>
      <w:r w:rsidRPr="00E35154">
        <w:rPr>
          <w:rFonts w:ascii="Times New Roman" w:eastAsia="Times New Roman" w:hAnsi="Times New Roman" w:cs="Times New Roman"/>
          <w:color w:val="000000"/>
          <w:sz w:val="28"/>
          <w:szCs w:val="28"/>
          <w:lang w:eastAsia="ru-RU"/>
        </w:rPr>
        <w:t xml:space="preserve">1. </w:t>
      </w:r>
      <w:r w:rsidR="00895161" w:rsidRPr="00E35154">
        <w:rPr>
          <w:rFonts w:ascii="Times New Roman" w:eastAsia="Times New Roman" w:hAnsi="Times New Roman" w:cs="Times New Roman"/>
          <w:color w:val="000000"/>
          <w:sz w:val="28"/>
          <w:szCs w:val="28"/>
          <w:lang w:eastAsia="ru-RU"/>
        </w:rPr>
        <w:t>К</w:t>
      </w:r>
      <w:r w:rsidRPr="00E35154">
        <w:rPr>
          <w:rFonts w:ascii="Times New Roman" w:eastAsia="Times New Roman" w:hAnsi="Times New Roman" w:cs="Times New Roman"/>
          <w:color w:val="000000"/>
          <w:sz w:val="28"/>
          <w:szCs w:val="28"/>
          <w:lang w:eastAsia="ru-RU"/>
        </w:rPr>
        <w:t xml:space="preserve">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w:t>
      </w:r>
      <w:r w:rsidR="00895161" w:rsidRPr="00E35154">
        <w:rPr>
          <w:rFonts w:ascii="Times New Roman" w:eastAsia="Times New Roman" w:hAnsi="Times New Roman" w:cs="Times New Roman"/>
          <w:color w:val="000000"/>
          <w:sz w:val="28"/>
          <w:szCs w:val="28"/>
          <w:lang w:eastAsia="ru-RU"/>
        </w:rPr>
        <w:t xml:space="preserve">аукционной </w:t>
      </w:r>
      <w:r w:rsidRPr="00E35154">
        <w:rPr>
          <w:rFonts w:ascii="Times New Roman" w:eastAsia="Times New Roman" w:hAnsi="Times New Roman" w:cs="Times New Roman"/>
          <w:color w:val="000000"/>
          <w:sz w:val="28"/>
          <w:szCs w:val="28"/>
          <w:lang w:eastAsia="ru-RU"/>
        </w:rPr>
        <w:t>документацией.</w:t>
      </w:r>
    </w:p>
    <w:p w:rsidR="00D60B61" w:rsidRPr="00E35154" w:rsidRDefault="00D60B61" w:rsidP="008951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2. </w:t>
      </w:r>
      <w:r w:rsidR="00895161" w:rsidRPr="00E35154">
        <w:rPr>
          <w:rFonts w:ascii="Times New Roman" w:eastAsia="Times New Roman" w:hAnsi="Times New Roman" w:cs="Times New Roman"/>
          <w:color w:val="000000"/>
          <w:sz w:val="28"/>
          <w:szCs w:val="28"/>
          <w:lang w:eastAsia="ru-RU"/>
        </w:rPr>
        <w:t>К</w:t>
      </w:r>
      <w:r w:rsidRPr="00E35154">
        <w:rPr>
          <w:rFonts w:ascii="Times New Roman" w:eastAsia="Times New Roman" w:hAnsi="Times New Roman" w:cs="Times New Roman"/>
          <w:color w:val="000000"/>
          <w:sz w:val="28"/>
          <w:szCs w:val="28"/>
          <w:lang w:eastAsia="ru-RU"/>
        </w:rPr>
        <w:t>омисси</w:t>
      </w:r>
      <w:r w:rsidR="00895161" w:rsidRPr="00E35154">
        <w:rPr>
          <w:rFonts w:ascii="Times New Roman" w:eastAsia="Times New Roman" w:hAnsi="Times New Roman" w:cs="Times New Roman"/>
          <w:color w:val="000000"/>
          <w:sz w:val="28"/>
          <w:szCs w:val="28"/>
          <w:lang w:eastAsia="ru-RU"/>
        </w:rPr>
        <w:t xml:space="preserve">я </w:t>
      </w:r>
      <w:r w:rsidRPr="00E35154">
        <w:rPr>
          <w:rFonts w:ascii="Times New Roman" w:eastAsia="Times New Roman" w:hAnsi="Times New Roman" w:cs="Times New Roman"/>
          <w:color w:val="000000"/>
          <w:sz w:val="28"/>
          <w:szCs w:val="28"/>
          <w:lang w:eastAsia="ru-RU"/>
        </w:rPr>
        <w:t xml:space="preserve">на основании результатов рассмотрения вторых частей заявок на участие в электронном аукционе принимается решение о </w:t>
      </w:r>
      <w:r w:rsidRPr="00E35154">
        <w:rPr>
          <w:rFonts w:ascii="Times New Roman" w:eastAsia="Times New Roman" w:hAnsi="Times New Roman" w:cs="Times New Roman"/>
          <w:color w:val="000000"/>
          <w:sz w:val="28"/>
          <w:szCs w:val="28"/>
          <w:lang w:eastAsia="ru-RU"/>
        </w:rPr>
        <w:lastRenderedPageBreak/>
        <w:t xml:space="preserve">соответствии или о несоответствии заявки на участие в </w:t>
      </w:r>
      <w:r w:rsidR="00B346BB" w:rsidRPr="00E35154">
        <w:rPr>
          <w:rFonts w:ascii="Times New Roman" w:eastAsia="Times New Roman" w:hAnsi="Times New Roman" w:cs="Times New Roman"/>
          <w:color w:val="000000"/>
          <w:sz w:val="28"/>
          <w:szCs w:val="28"/>
          <w:lang w:eastAsia="ru-RU"/>
        </w:rPr>
        <w:t>электронном</w:t>
      </w:r>
      <w:r w:rsidRPr="00E35154">
        <w:rPr>
          <w:rFonts w:ascii="Times New Roman" w:eastAsia="Times New Roman" w:hAnsi="Times New Roman" w:cs="Times New Roman"/>
          <w:color w:val="000000"/>
          <w:sz w:val="28"/>
          <w:szCs w:val="28"/>
          <w:lang w:eastAsia="ru-RU"/>
        </w:rPr>
        <w:t xml:space="preserve"> аукционе требованиям, установленным документацией </w:t>
      </w:r>
      <w:proofErr w:type="gramStart"/>
      <w:r w:rsidRPr="00E35154">
        <w:rPr>
          <w:rFonts w:ascii="Times New Roman" w:eastAsia="Times New Roman" w:hAnsi="Times New Roman" w:cs="Times New Roman"/>
          <w:color w:val="000000"/>
          <w:sz w:val="28"/>
          <w:szCs w:val="28"/>
          <w:lang w:eastAsia="ru-RU"/>
        </w:rPr>
        <w:t>о</w:t>
      </w:r>
      <w:proofErr w:type="gramEnd"/>
      <w:r w:rsidR="00C349C4" w:rsidRPr="00E35154">
        <w:rPr>
          <w:rFonts w:ascii="Times New Roman" w:eastAsia="Times New Roman" w:hAnsi="Times New Roman" w:cs="Times New Roman"/>
          <w:color w:val="000000"/>
          <w:sz w:val="28"/>
          <w:szCs w:val="28"/>
          <w:lang w:eastAsia="ru-RU"/>
        </w:rPr>
        <w:t xml:space="preserve"> </w:t>
      </w:r>
      <w:r w:rsidR="00B346BB" w:rsidRPr="00E35154">
        <w:rPr>
          <w:rFonts w:ascii="Times New Roman" w:eastAsia="Times New Roman" w:hAnsi="Times New Roman" w:cs="Times New Roman"/>
          <w:color w:val="000000"/>
          <w:sz w:val="28"/>
          <w:szCs w:val="28"/>
          <w:lang w:eastAsia="ru-RU"/>
        </w:rPr>
        <w:t>электронном</w:t>
      </w:r>
      <w:r w:rsidR="00C349C4"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аукционе</w:t>
      </w:r>
      <w:r w:rsidR="00B346BB"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 xml:space="preserve">Для принятия указанного решения комиссия рассматривает информацию о подавшем данную заявку участнике </w:t>
      </w:r>
      <w:r w:rsidR="00B346BB" w:rsidRPr="00E35154">
        <w:rPr>
          <w:rFonts w:ascii="Times New Roman" w:eastAsia="Times New Roman" w:hAnsi="Times New Roman" w:cs="Times New Roman"/>
          <w:color w:val="000000"/>
          <w:sz w:val="28"/>
          <w:szCs w:val="28"/>
          <w:lang w:eastAsia="ru-RU"/>
        </w:rPr>
        <w:t>электронного</w:t>
      </w:r>
      <w:r w:rsidRPr="00E35154">
        <w:rPr>
          <w:rFonts w:ascii="Times New Roman" w:eastAsia="Times New Roman" w:hAnsi="Times New Roman" w:cs="Times New Roman"/>
          <w:color w:val="000000"/>
          <w:sz w:val="28"/>
          <w:szCs w:val="28"/>
          <w:lang w:eastAsia="ru-RU"/>
        </w:rPr>
        <w:t xml:space="preserve"> аукциона, содержащуюся в реестре участников </w:t>
      </w:r>
      <w:r w:rsidR="00B346BB" w:rsidRPr="00E35154">
        <w:rPr>
          <w:rFonts w:ascii="Times New Roman" w:eastAsia="Times New Roman" w:hAnsi="Times New Roman" w:cs="Times New Roman"/>
          <w:color w:val="000000"/>
          <w:sz w:val="28"/>
          <w:szCs w:val="28"/>
          <w:lang w:eastAsia="ru-RU"/>
        </w:rPr>
        <w:t>электронного</w:t>
      </w:r>
      <w:r w:rsidR="00C349C4"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аукциона, получивших аккредитацию на электронной площадке.</w:t>
      </w:r>
    </w:p>
    <w:p w:rsidR="00D60B61" w:rsidRPr="00E35154" w:rsidRDefault="00D60B61" w:rsidP="008951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3. </w:t>
      </w:r>
      <w:r w:rsidR="00B346BB" w:rsidRPr="00E35154">
        <w:rPr>
          <w:rFonts w:ascii="Times New Roman" w:eastAsia="Times New Roman" w:hAnsi="Times New Roman" w:cs="Times New Roman"/>
          <w:color w:val="000000"/>
          <w:sz w:val="28"/>
          <w:szCs w:val="28"/>
          <w:lang w:eastAsia="ru-RU"/>
        </w:rPr>
        <w:t>К</w:t>
      </w:r>
      <w:r w:rsidRPr="00E35154">
        <w:rPr>
          <w:rFonts w:ascii="Times New Roman" w:eastAsia="Times New Roman" w:hAnsi="Times New Roman" w:cs="Times New Roman"/>
          <w:color w:val="000000"/>
          <w:sz w:val="28"/>
          <w:szCs w:val="28"/>
          <w:lang w:eastAsia="ru-RU"/>
        </w:rPr>
        <w:t>омиссия рассматривает вторые части заявок на участие в электронном аукционе, направленны</w:t>
      </w:r>
      <w:r w:rsidR="00B346BB" w:rsidRPr="00E35154">
        <w:rPr>
          <w:rFonts w:ascii="Times New Roman" w:eastAsia="Times New Roman" w:hAnsi="Times New Roman" w:cs="Times New Roman"/>
          <w:color w:val="000000"/>
          <w:sz w:val="28"/>
          <w:szCs w:val="28"/>
          <w:lang w:eastAsia="ru-RU"/>
        </w:rPr>
        <w:t>е</w:t>
      </w:r>
      <w:r w:rsidRPr="00E35154">
        <w:rPr>
          <w:rFonts w:ascii="Times New Roman" w:eastAsia="Times New Roman" w:hAnsi="Times New Roman" w:cs="Times New Roman"/>
          <w:color w:val="000000"/>
          <w:sz w:val="28"/>
          <w:szCs w:val="28"/>
          <w:lang w:eastAsia="ru-RU"/>
        </w:rPr>
        <w:t xml:space="preserve"> до принятия решения о соответствии пяти таких заявок</w:t>
      </w:r>
      <w:r w:rsidR="00B346BB" w:rsidRPr="00E35154">
        <w:rPr>
          <w:rFonts w:ascii="Times New Roman" w:eastAsia="Times New Roman" w:hAnsi="Times New Roman" w:cs="Times New Roman"/>
          <w:color w:val="000000"/>
          <w:sz w:val="28"/>
          <w:szCs w:val="28"/>
          <w:lang w:eastAsia="ru-RU"/>
        </w:rPr>
        <w:t>,</w:t>
      </w:r>
      <w:r w:rsidR="00C349C4" w:rsidRPr="00E35154">
        <w:rPr>
          <w:rFonts w:ascii="Times New Roman" w:eastAsia="Times New Roman" w:hAnsi="Times New Roman" w:cs="Times New Roman"/>
          <w:color w:val="000000"/>
          <w:sz w:val="28"/>
          <w:szCs w:val="28"/>
          <w:lang w:eastAsia="ru-RU"/>
        </w:rPr>
        <w:t xml:space="preserve"> </w:t>
      </w:r>
      <w:proofErr w:type="gramStart"/>
      <w:r w:rsidRPr="00E35154">
        <w:rPr>
          <w:rFonts w:ascii="Times New Roman" w:eastAsia="Times New Roman" w:hAnsi="Times New Roman" w:cs="Times New Roman"/>
          <w:color w:val="000000"/>
          <w:sz w:val="28"/>
          <w:szCs w:val="28"/>
          <w:lang w:eastAsia="ru-RU"/>
        </w:rPr>
        <w:t>требованиям</w:t>
      </w:r>
      <w:proofErr w:type="gramEnd"/>
      <w:r w:rsidRPr="00E35154">
        <w:rPr>
          <w:rFonts w:ascii="Times New Roman" w:eastAsia="Times New Roman" w:hAnsi="Times New Roman" w:cs="Times New Roman"/>
          <w:color w:val="000000"/>
          <w:sz w:val="28"/>
          <w:szCs w:val="28"/>
          <w:lang w:eastAsia="ru-RU"/>
        </w:rPr>
        <w:t xml:space="preserve"> установленным </w:t>
      </w:r>
      <w:r w:rsidR="00B346BB" w:rsidRPr="00E35154">
        <w:rPr>
          <w:rFonts w:ascii="Times New Roman" w:eastAsia="Times New Roman" w:hAnsi="Times New Roman" w:cs="Times New Roman"/>
          <w:color w:val="000000"/>
          <w:sz w:val="28"/>
          <w:szCs w:val="28"/>
          <w:lang w:eastAsia="ru-RU"/>
        </w:rPr>
        <w:t xml:space="preserve">аукционной документацией. </w:t>
      </w:r>
      <w:r w:rsidRPr="00E35154">
        <w:rPr>
          <w:rFonts w:ascii="Times New Roman" w:eastAsia="Times New Roman" w:hAnsi="Times New Roman" w:cs="Times New Roman"/>
          <w:color w:val="000000"/>
          <w:sz w:val="28"/>
          <w:szCs w:val="28"/>
          <w:lang w:eastAsia="ru-RU"/>
        </w:rPr>
        <w:t>В случае</w:t>
      </w:r>
      <w:proofErr w:type="gramStart"/>
      <w:r w:rsidRPr="00E35154">
        <w:rPr>
          <w:rFonts w:ascii="Times New Roman" w:eastAsia="Times New Roman" w:hAnsi="Times New Roman" w:cs="Times New Roman"/>
          <w:color w:val="000000"/>
          <w:sz w:val="28"/>
          <w:szCs w:val="28"/>
          <w:lang w:eastAsia="ru-RU"/>
        </w:rPr>
        <w:t>,</w:t>
      </w:r>
      <w:proofErr w:type="gramEnd"/>
      <w:r w:rsidRPr="00E35154">
        <w:rPr>
          <w:rFonts w:ascii="Times New Roman" w:eastAsia="Times New Roman" w:hAnsi="Times New Roman" w:cs="Times New Roman"/>
          <w:color w:val="000000"/>
          <w:sz w:val="28"/>
          <w:szCs w:val="28"/>
          <w:lang w:eastAsia="ru-RU"/>
        </w:rPr>
        <w:t xml:space="preserve"> если в </w:t>
      </w:r>
      <w:r w:rsidR="00B346BB" w:rsidRPr="00E35154">
        <w:rPr>
          <w:rFonts w:ascii="Times New Roman" w:eastAsia="Times New Roman" w:hAnsi="Times New Roman" w:cs="Times New Roman"/>
          <w:color w:val="000000"/>
          <w:sz w:val="28"/>
          <w:szCs w:val="28"/>
          <w:lang w:eastAsia="ru-RU"/>
        </w:rPr>
        <w:t xml:space="preserve">электронном </w:t>
      </w:r>
      <w:r w:rsidRPr="00E35154">
        <w:rPr>
          <w:rFonts w:ascii="Times New Roman" w:eastAsia="Times New Roman" w:hAnsi="Times New Roman" w:cs="Times New Roman"/>
          <w:color w:val="000000"/>
          <w:sz w:val="28"/>
          <w:szCs w:val="28"/>
          <w:lang w:eastAsia="ru-RU"/>
        </w:rPr>
        <w:t xml:space="preserve">аукционе принимали участие менее чем десять его участников и менее чем пять заявок на участие в </w:t>
      </w:r>
      <w:r w:rsidR="00B346BB" w:rsidRPr="00E35154">
        <w:rPr>
          <w:rFonts w:ascii="Times New Roman" w:eastAsia="Times New Roman" w:hAnsi="Times New Roman" w:cs="Times New Roman"/>
          <w:color w:val="000000"/>
          <w:sz w:val="28"/>
          <w:szCs w:val="28"/>
          <w:lang w:eastAsia="ru-RU"/>
        </w:rPr>
        <w:t xml:space="preserve">электронном </w:t>
      </w:r>
      <w:r w:rsidRPr="00E35154">
        <w:rPr>
          <w:rFonts w:ascii="Times New Roman" w:eastAsia="Times New Roman" w:hAnsi="Times New Roman" w:cs="Times New Roman"/>
          <w:color w:val="000000"/>
          <w:sz w:val="28"/>
          <w:szCs w:val="28"/>
          <w:lang w:eastAsia="ru-RU"/>
        </w:rPr>
        <w:t xml:space="preserve">аукционе соответствуют указанным требованиям, аукционная комиссия рассматривает вторые части заявок на участие в </w:t>
      </w:r>
      <w:r w:rsidR="00B346BB" w:rsidRPr="00E35154">
        <w:rPr>
          <w:rFonts w:ascii="Times New Roman" w:eastAsia="Times New Roman" w:hAnsi="Times New Roman" w:cs="Times New Roman"/>
          <w:color w:val="000000"/>
          <w:sz w:val="28"/>
          <w:szCs w:val="28"/>
          <w:lang w:eastAsia="ru-RU"/>
        </w:rPr>
        <w:t xml:space="preserve">электронном </w:t>
      </w:r>
      <w:r w:rsidRPr="00E35154">
        <w:rPr>
          <w:rFonts w:ascii="Times New Roman" w:eastAsia="Times New Roman" w:hAnsi="Times New Roman" w:cs="Times New Roman"/>
          <w:color w:val="000000"/>
          <w:sz w:val="28"/>
          <w:szCs w:val="28"/>
          <w:lang w:eastAsia="ru-RU"/>
        </w:rPr>
        <w:t xml:space="preserve">аукционе, поданных всеми его участниками, принявшими участие в нем. Рассмотрение данных заявок начинается с заявки на участие в </w:t>
      </w:r>
      <w:r w:rsidR="00B346BB" w:rsidRPr="00E35154">
        <w:rPr>
          <w:rFonts w:ascii="Times New Roman" w:eastAsia="Times New Roman" w:hAnsi="Times New Roman" w:cs="Times New Roman"/>
          <w:color w:val="000000"/>
          <w:sz w:val="28"/>
          <w:szCs w:val="28"/>
          <w:lang w:eastAsia="ru-RU"/>
        </w:rPr>
        <w:t xml:space="preserve">электронном </w:t>
      </w:r>
      <w:r w:rsidRPr="00E35154">
        <w:rPr>
          <w:rFonts w:ascii="Times New Roman" w:eastAsia="Times New Roman" w:hAnsi="Times New Roman" w:cs="Times New Roman"/>
          <w:color w:val="000000"/>
          <w:sz w:val="28"/>
          <w:szCs w:val="28"/>
          <w:lang w:eastAsia="ru-RU"/>
        </w:rPr>
        <w:t xml:space="preserve">аукционе, поданной его участником, предложившим наиболее низкую цену </w:t>
      </w:r>
      <w:r w:rsidR="00B346BB"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и осуществляется с учетом ранжирования данных заявок.</w:t>
      </w:r>
    </w:p>
    <w:p w:rsidR="00D60B61" w:rsidRPr="00E35154" w:rsidRDefault="00D60B61" w:rsidP="008951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4. В случае</w:t>
      </w:r>
      <w:proofErr w:type="gramStart"/>
      <w:r w:rsidRPr="00E35154">
        <w:rPr>
          <w:rFonts w:ascii="Times New Roman" w:eastAsia="Times New Roman" w:hAnsi="Times New Roman" w:cs="Times New Roman"/>
          <w:color w:val="000000"/>
          <w:sz w:val="28"/>
          <w:szCs w:val="28"/>
          <w:lang w:eastAsia="ru-RU"/>
        </w:rPr>
        <w:t>,</w:t>
      </w:r>
      <w:proofErr w:type="gramEnd"/>
      <w:r w:rsidR="00C349C4" w:rsidRPr="00E35154">
        <w:rPr>
          <w:rFonts w:ascii="Times New Roman" w:eastAsia="Times New Roman" w:hAnsi="Times New Roman" w:cs="Times New Roman"/>
          <w:color w:val="000000"/>
          <w:sz w:val="28"/>
          <w:szCs w:val="28"/>
          <w:lang w:eastAsia="ru-RU"/>
        </w:rPr>
        <w:t xml:space="preserve"> </w:t>
      </w:r>
      <w:r w:rsidR="00B346BB" w:rsidRPr="00E35154">
        <w:rPr>
          <w:rFonts w:ascii="Times New Roman" w:eastAsia="Times New Roman" w:hAnsi="Times New Roman" w:cs="Times New Roman"/>
          <w:color w:val="000000"/>
          <w:sz w:val="28"/>
          <w:szCs w:val="28"/>
          <w:lang w:eastAsia="ru-RU"/>
        </w:rPr>
        <w:t xml:space="preserve">если </w:t>
      </w:r>
      <w:r w:rsidRPr="00E35154">
        <w:rPr>
          <w:rFonts w:ascii="Times New Roman" w:eastAsia="Times New Roman" w:hAnsi="Times New Roman" w:cs="Times New Roman"/>
          <w:color w:val="000000"/>
          <w:sz w:val="28"/>
          <w:szCs w:val="28"/>
          <w:lang w:eastAsia="ru-RU"/>
        </w:rPr>
        <w:t xml:space="preserve">не выявлено пять заявок на участие в электронном аукционе, соответствующих требованиям, установленным </w:t>
      </w:r>
      <w:r w:rsidR="00B346BB" w:rsidRPr="00E35154">
        <w:rPr>
          <w:rFonts w:ascii="Times New Roman" w:eastAsia="Times New Roman" w:hAnsi="Times New Roman" w:cs="Times New Roman"/>
          <w:color w:val="000000"/>
          <w:sz w:val="28"/>
          <w:szCs w:val="28"/>
          <w:lang w:eastAsia="ru-RU"/>
        </w:rPr>
        <w:t xml:space="preserve">аукционной документацией, </w:t>
      </w:r>
      <w:r w:rsidRPr="00E35154">
        <w:rPr>
          <w:rFonts w:ascii="Times New Roman" w:eastAsia="Times New Roman" w:hAnsi="Times New Roman" w:cs="Times New Roman"/>
          <w:color w:val="000000"/>
          <w:sz w:val="28"/>
          <w:szCs w:val="28"/>
          <w:lang w:eastAsia="ru-RU"/>
        </w:rPr>
        <w:t xml:space="preserve">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для выявления пяти заявок на участие в </w:t>
      </w:r>
      <w:r w:rsidR="00B346BB" w:rsidRPr="00E35154">
        <w:rPr>
          <w:rFonts w:ascii="Times New Roman" w:eastAsia="Times New Roman" w:hAnsi="Times New Roman" w:cs="Times New Roman"/>
          <w:color w:val="000000"/>
          <w:sz w:val="28"/>
          <w:szCs w:val="28"/>
          <w:lang w:eastAsia="ru-RU"/>
        </w:rPr>
        <w:t xml:space="preserve">электронном </w:t>
      </w:r>
      <w:proofErr w:type="gramStart"/>
      <w:r w:rsidRPr="00E35154">
        <w:rPr>
          <w:rFonts w:ascii="Times New Roman" w:eastAsia="Times New Roman" w:hAnsi="Times New Roman" w:cs="Times New Roman"/>
          <w:color w:val="000000"/>
          <w:sz w:val="28"/>
          <w:szCs w:val="28"/>
          <w:lang w:eastAsia="ru-RU"/>
        </w:rPr>
        <w:t>аукционе</w:t>
      </w:r>
      <w:proofErr w:type="gramEnd"/>
      <w:r w:rsidRPr="00E35154">
        <w:rPr>
          <w:rFonts w:ascii="Times New Roman" w:eastAsia="Times New Roman" w:hAnsi="Times New Roman" w:cs="Times New Roman"/>
          <w:color w:val="000000"/>
          <w:sz w:val="28"/>
          <w:szCs w:val="28"/>
          <w:lang w:eastAsia="ru-RU"/>
        </w:rPr>
        <w:t>, соответствующ</w:t>
      </w:r>
      <w:r w:rsidR="00B346BB" w:rsidRPr="00E35154">
        <w:rPr>
          <w:rFonts w:ascii="Times New Roman" w:eastAsia="Times New Roman" w:hAnsi="Times New Roman" w:cs="Times New Roman"/>
          <w:color w:val="000000"/>
          <w:sz w:val="28"/>
          <w:szCs w:val="28"/>
          <w:lang w:eastAsia="ru-RU"/>
        </w:rPr>
        <w:t>ие</w:t>
      </w:r>
      <w:r w:rsidRPr="00E35154">
        <w:rPr>
          <w:rFonts w:ascii="Times New Roman" w:eastAsia="Times New Roman" w:hAnsi="Times New Roman" w:cs="Times New Roman"/>
          <w:color w:val="000000"/>
          <w:sz w:val="28"/>
          <w:szCs w:val="28"/>
          <w:lang w:eastAsia="ru-RU"/>
        </w:rPr>
        <w:t xml:space="preserve"> требованиям, установленным </w:t>
      </w:r>
      <w:r w:rsidR="00B346BB" w:rsidRPr="00E35154">
        <w:rPr>
          <w:rFonts w:ascii="Times New Roman" w:eastAsia="Times New Roman" w:hAnsi="Times New Roman" w:cs="Times New Roman"/>
          <w:color w:val="000000"/>
          <w:sz w:val="28"/>
          <w:szCs w:val="28"/>
          <w:lang w:eastAsia="ru-RU"/>
        </w:rPr>
        <w:t>в аукционной</w:t>
      </w:r>
      <w:r w:rsidR="00C349C4"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документаци</w:t>
      </w:r>
      <w:r w:rsidR="00B346BB" w:rsidRPr="00E35154">
        <w:rPr>
          <w:rFonts w:ascii="Times New Roman" w:eastAsia="Times New Roman" w:hAnsi="Times New Roman" w:cs="Times New Roman"/>
          <w:color w:val="000000"/>
          <w:sz w:val="28"/>
          <w:szCs w:val="28"/>
          <w:lang w:eastAsia="ru-RU"/>
        </w:rPr>
        <w:t>и.</w:t>
      </w:r>
    </w:p>
    <w:p w:rsidR="00D60B61" w:rsidRPr="00E35154" w:rsidRDefault="00D60B61" w:rsidP="008951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5. Общий срок рассмотрения вторых частей заявок на участие в электронном аукционе не может превышать три рабочих дня </w:t>
      </w:r>
      <w:proofErr w:type="gramStart"/>
      <w:r w:rsidRPr="00E35154">
        <w:rPr>
          <w:rFonts w:ascii="Times New Roman" w:eastAsia="Times New Roman" w:hAnsi="Times New Roman" w:cs="Times New Roman"/>
          <w:color w:val="000000"/>
          <w:sz w:val="28"/>
          <w:szCs w:val="28"/>
          <w:lang w:eastAsia="ru-RU"/>
        </w:rPr>
        <w:t>с даты размещения</w:t>
      </w:r>
      <w:proofErr w:type="gramEnd"/>
      <w:r w:rsidRPr="00E35154">
        <w:rPr>
          <w:rFonts w:ascii="Times New Roman" w:eastAsia="Times New Roman" w:hAnsi="Times New Roman" w:cs="Times New Roman"/>
          <w:color w:val="000000"/>
          <w:sz w:val="28"/>
          <w:szCs w:val="28"/>
          <w:lang w:eastAsia="ru-RU"/>
        </w:rPr>
        <w:t xml:space="preserve"> на электронной площадке протокола проведения электронного аукциона.</w:t>
      </w:r>
    </w:p>
    <w:p w:rsidR="00B346BB" w:rsidRPr="00E35154" w:rsidRDefault="00D60B61" w:rsidP="008951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6. Заявка на участие в электронном аукционе признается не соответствующей требованиям, установленным </w:t>
      </w:r>
      <w:r w:rsidR="00B346BB" w:rsidRPr="00E35154">
        <w:rPr>
          <w:rFonts w:ascii="Times New Roman" w:eastAsia="Times New Roman" w:hAnsi="Times New Roman" w:cs="Times New Roman"/>
          <w:color w:val="000000"/>
          <w:sz w:val="28"/>
          <w:szCs w:val="28"/>
          <w:lang w:eastAsia="ru-RU"/>
        </w:rPr>
        <w:t>в аукционной</w:t>
      </w:r>
      <w:r w:rsidR="00C349C4"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документаци</w:t>
      </w:r>
      <w:r w:rsidR="00B346BB" w:rsidRPr="00E35154">
        <w:rPr>
          <w:rFonts w:ascii="Times New Roman" w:eastAsia="Times New Roman" w:hAnsi="Times New Roman" w:cs="Times New Roman"/>
          <w:color w:val="000000"/>
          <w:sz w:val="28"/>
          <w:szCs w:val="28"/>
          <w:lang w:eastAsia="ru-RU"/>
        </w:rPr>
        <w:t>и</w:t>
      </w:r>
      <w:r w:rsidRPr="00E35154">
        <w:rPr>
          <w:rFonts w:ascii="Times New Roman" w:eastAsia="Times New Roman" w:hAnsi="Times New Roman" w:cs="Times New Roman"/>
          <w:color w:val="000000"/>
          <w:sz w:val="28"/>
          <w:szCs w:val="28"/>
          <w:lang w:eastAsia="ru-RU"/>
        </w:rPr>
        <w:t xml:space="preserve">, в </w:t>
      </w:r>
      <w:r w:rsidR="00B346BB" w:rsidRPr="00E35154">
        <w:rPr>
          <w:rFonts w:ascii="Times New Roman" w:eastAsia="Times New Roman" w:hAnsi="Times New Roman" w:cs="Times New Roman"/>
          <w:color w:val="000000"/>
          <w:sz w:val="28"/>
          <w:szCs w:val="28"/>
          <w:lang w:eastAsia="ru-RU"/>
        </w:rPr>
        <w:t>случае</w:t>
      </w:r>
      <w:r w:rsidR="00C349C4" w:rsidRPr="00E35154">
        <w:rPr>
          <w:rFonts w:ascii="Times New Roman" w:eastAsia="Times New Roman" w:hAnsi="Times New Roman" w:cs="Times New Roman"/>
          <w:color w:val="000000"/>
          <w:sz w:val="28"/>
          <w:szCs w:val="28"/>
          <w:lang w:eastAsia="ru-RU"/>
        </w:rPr>
        <w:t xml:space="preserve"> </w:t>
      </w:r>
      <w:proofErr w:type="spellStart"/>
      <w:r w:rsidR="00B346BB" w:rsidRPr="00E35154">
        <w:rPr>
          <w:rFonts w:ascii="Times New Roman" w:eastAsia="Times New Roman" w:hAnsi="Times New Roman" w:cs="Times New Roman"/>
          <w:color w:val="000000"/>
          <w:sz w:val="28"/>
          <w:szCs w:val="28"/>
          <w:lang w:eastAsia="ru-RU"/>
        </w:rPr>
        <w:t>непредоставления</w:t>
      </w:r>
      <w:proofErr w:type="spellEnd"/>
      <w:r w:rsidR="00B346BB" w:rsidRPr="00E35154">
        <w:rPr>
          <w:rFonts w:ascii="Times New Roman" w:eastAsia="Times New Roman" w:hAnsi="Times New Roman" w:cs="Times New Roman"/>
          <w:color w:val="000000"/>
          <w:sz w:val="28"/>
          <w:szCs w:val="28"/>
          <w:lang w:eastAsia="ru-RU"/>
        </w:rPr>
        <w:t>, несоответствия</w:t>
      </w:r>
      <w:r w:rsidR="00C349C4" w:rsidRPr="00E35154">
        <w:rPr>
          <w:rFonts w:ascii="Times New Roman" w:eastAsia="Times New Roman" w:hAnsi="Times New Roman" w:cs="Times New Roman"/>
          <w:color w:val="000000"/>
          <w:sz w:val="28"/>
          <w:szCs w:val="28"/>
          <w:lang w:eastAsia="ru-RU"/>
        </w:rPr>
        <w:t xml:space="preserve"> </w:t>
      </w:r>
      <w:r w:rsidR="00B346BB" w:rsidRPr="00E35154">
        <w:rPr>
          <w:rFonts w:ascii="Times New Roman" w:eastAsia="Times New Roman" w:hAnsi="Times New Roman" w:cs="Times New Roman"/>
          <w:color w:val="000000"/>
          <w:sz w:val="28"/>
          <w:szCs w:val="28"/>
          <w:lang w:eastAsia="ru-RU"/>
        </w:rPr>
        <w:t>или предоставления недостоверной информации</w:t>
      </w:r>
      <w:r w:rsidR="00C349C4" w:rsidRPr="00E35154">
        <w:rPr>
          <w:rFonts w:ascii="Times New Roman" w:eastAsia="Times New Roman" w:hAnsi="Times New Roman" w:cs="Times New Roman"/>
          <w:color w:val="000000"/>
          <w:sz w:val="28"/>
          <w:szCs w:val="28"/>
          <w:lang w:eastAsia="ru-RU"/>
        </w:rPr>
        <w:t xml:space="preserve"> </w:t>
      </w:r>
      <w:r w:rsidR="00B346BB" w:rsidRPr="00E35154">
        <w:rPr>
          <w:rFonts w:ascii="Times New Roman" w:eastAsia="Times New Roman" w:hAnsi="Times New Roman" w:cs="Times New Roman"/>
          <w:color w:val="000000"/>
          <w:sz w:val="28"/>
          <w:szCs w:val="28"/>
          <w:lang w:eastAsia="ru-RU"/>
        </w:rPr>
        <w:t xml:space="preserve">предусмотренной </w:t>
      </w:r>
      <w:r w:rsidR="00B346BB" w:rsidRPr="00E35154">
        <w:rPr>
          <w:rFonts w:ascii="Times New Roman" w:eastAsia="Times New Roman" w:hAnsi="Times New Roman" w:cs="Times New Roman"/>
          <w:sz w:val="28"/>
          <w:szCs w:val="28"/>
          <w:lang w:eastAsia="ru-RU"/>
        </w:rPr>
        <w:t>аукционной документации</w:t>
      </w:r>
    </w:p>
    <w:p w:rsidR="00D60B61" w:rsidRPr="00E35154" w:rsidRDefault="00D60B61" w:rsidP="00895161">
      <w:pPr>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7. Принятие решения о несоответствии заявки на участие в электронном аукционе требованиям, установленным </w:t>
      </w:r>
      <w:r w:rsidR="00B346BB" w:rsidRPr="00E35154">
        <w:rPr>
          <w:rFonts w:ascii="Times New Roman" w:eastAsia="Times New Roman" w:hAnsi="Times New Roman" w:cs="Times New Roman"/>
          <w:sz w:val="28"/>
          <w:szCs w:val="28"/>
          <w:lang w:eastAsia="ru-RU"/>
        </w:rPr>
        <w:t xml:space="preserve">аукционной </w:t>
      </w:r>
      <w:r w:rsidRPr="00E35154">
        <w:rPr>
          <w:rFonts w:ascii="Times New Roman" w:eastAsia="Times New Roman" w:hAnsi="Times New Roman" w:cs="Times New Roman"/>
          <w:sz w:val="28"/>
          <w:szCs w:val="28"/>
          <w:lang w:eastAsia="ru-RU"/>
        </w:rPr>
        <w:t>документацией, по основаниям, не предусмотренным частью 6 настоящей статьи, не допускается.</w:t>
      </w:r>
    </w:p>
    <w:p w:rsidR="00D60B61" w:rsidRPr="00E35154" w:rsidRDefault="00D60B61" w:rsidP="008951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8. Результаты рассмотрения заявок на участие в электронном аукционе фиксируются в протоколе подведения итогов </w:t>
      </w:r>
      <w:r w:rsidR="001435C8"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 xml:space="preserve">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E35154">
        <w:rPr>
          <w:rFonts w:ascii="Times New Roman" w:eastAsia="Times New Roman" w:hAnsi="Times New Roman" w:cs="Times New Roman"/>
          <w:color w:val="000000"/>
          <w:sz w:val="28"/>
          <w:szCs w:val="28"/>
          <w:lang w:eastAsia="ru-RU"/>
        </w:rPr>
        <w:t xml:space="preserve">Указанный протокол должен содержать информацию о порядковых номерах пяти заявок на участие в </w:t>
      </w:r>
      <w:r w:rsidR="001435C8" w:rsidRPr="00E35154">
        <w:rPr>
          <w:rFonts w:ascii="Times New Roman" w:eastAsia="Times New Roman" w:hAnsi="Times New Roman" w:cs="Times New Roman"/>
          <w:color w:val="000000"/>
          <w:sz w:val="28"/>
          <w:szCs w:val="28"/>
          <w:lang w:eastAsia="ru-RU"/>
        </w:rPr>
        <w:lastRenderedPageBreak/>
        <w:t xml:space="preserve">электронном </w:t>
      </w:r>
      <w:r w:rsidRPr="00E35154">
        <w:rPr>
          <w:rFonts w:ascii="Times New Roman" w:eastAsia="Times New Roman" w:hAnsi="Times New Roman" w:cs="Times New Roman"/>
          <w:color w:val="000000"/>
          <w:sz w:val="28"/>
          <w:szCs w:val="28"/>
          <w:lang w:eastAsia="ru-RU"/>
        </w:rPr>
        <w:t xml:space="preserve">аукционе (в случае принятия решения о соответствии пяти заявок на участие в </w:t>
      </w:r>
      <w:r w:rsidR="001435C8" w:rsidRPr="00E35154">
        <w:rPr>
          <w:rFonts w:ascii="Times New Roman" w:eastAsia="Times New Roman" w:hAnsi="Times New Roman" w:cs="Times New Roman"/>
          <w:color w:val="000000"/>
          <w:sz w:val="28"/>
          <w:szCs w:val="28"/>
          <w:lang w:eastAsia="ru-RU"/>
        </w:rPr>
        <w:t xml:space="preserve">электронном </w:t>
      </w:r>
      <w:r w:rsidRPr="00E35154">
        <w:rPr>
          <w:rFonts w:ascii="Times New Roman" w:eastAsia="Times New Roman" w:hAnsi="Times New Roman" w:cs="Times New Roman"/>
          <w:color w:val="000000"/>
          <w:sz w:val="28"/>
          <w:szCs w:val="28"/>
          <w:lang w:eastAsia="ru-RU"/>
        </w:rPr>
        <w:t xml:space="preserve">аукционе требованиям, установленным </w:t>
      </w:r>
      <w:r w:rsidR="001435C8" w:rsidRPr="00E35154">
        <w:rPr>
          <w:rFonts w:ascii="Times New Roman" w:eastAsia="Times New Roman" w:hAnsi="Times New Roman" w:cs="Times New Roman"/>
          <w:color w:val="000000"/>
          <w:sz w:val="28"/>
          <w:szCs w:val="28"/>
          <w:lang w:eastAsia="ru-RU"/>
        </w:rPr>
        <w:t xml:space="preserve">аукционной </w:t>
      </w:r>
      <w:r w:rsidRPr="00E35154">
        <w:rPr>
          <w:rFonts w:ascii="Times New Roman" w:eastAsia="Times New Roman" w:hAnsi="Times New Roman" w:cs="Times New Roman"/>
          <w:color w:val="000000"/>
          <w:sz w:val="28"/>
          <w:szCs w:val="28"/>
          <w:lang w:eastAsia="ru-RU"/>
        </w:rPr>
        <w:t xml:space="preserve">документацией, или в случае принятия комиссией на основании рассмотрения вторых частей заявок на участие в </w:t>
      </w:r>
      <w:r w:rsidR="001435C8" w:rsidRPr="00E35154">
        <w:rPr>
          <w:rFonts w:ascii="Times New Roman" w:eastAsia="Times New Roman" w:hAnsi="Times New Roman" w:cs="Times New Roman"/>
          <w:color w:val="000000"/>
          <w:sz w:val="28"/>
          <w:szCs w:val="28"/>
          <w:lang w:eastAsia="ru-RU"/>
        </w:rPr>
        <w:t xml:space="preserve">электронном </w:t>
      </w:r>
      <w:r w:rsidRPr="00E35154">
        <w:rPr>
          <w:rFonts w:ascii="Times New Roman" w:eastAsia="Times New Roman" w:hAnsi="Times New Roman" w:cs="Times New Roman"/>
          <w:color w:val="000000"/>
          <w:sz w:val="28"/>
          <w:szCs w:val="28"/>
          <w:lang w:eastAsia="ru-RU"/>
        </w:rPr>
        <w:t xml:space="preserve">аукционе, поданных всеми участниками </w:t>
      </w:r>
      <w:r w:rsidR="001435C8" w:rsidRPr="00E35154">
        <w:rPr>
          <w:rFonts w:ascii="Times New Roman" w:eastAsia="Times New Roman" w:hAnsi="Times New Roman" w:cs="Times New Roman"/>
          <w:color w:val="000000"/>
          <w:sz w:val="28"/>
          <w:szCs w:val="28"/>
          <w:lang w:eastAsia="ru-RU"/>
        </w:rPr>
        <w:t>электронного</w:t>
      </w:r>
      <w:r w:rsidRPr="00E35154">
        <w:rPr>
          <w:rFonts w:ascii="Times New Roman" w:eastAsia="Times New Roman" w:hAnsi="Times New Roman" w:cs="Times New Roman"/>
          <w:color w:val="000000"/>
          <w:sz w:val="28"/>
          <w:szCs w:val="28"/>
          <w:lang w:eastAsia="ru-RU"/>
        </w:rPr>
        <w:t xml:space="preserve"> аукциона, принявшими участие в нем, решения о </w:t>
      </w:r>
      <w:r w:rsidR="00C349C4" w:rsidRPr="00E35154">
        <w:rPr>
          <w:rFonts w:ascii="Times New Roman" w:eastAsia="Times New Roman" w:hAnsi="Times New Roman" w:cs="Times New Roman"/>
          <w:color w:val="000000"/>
          <w:sz w:val="28"/>
          <w:szCs w:val="28"/>
          <w:lang w:eastAsia="ru-RU"/>
        </w:rPr>
        <w:t>соответствии</w:t>
      </w:r>
      <w:proofErr w:type="gramEnd"/>
      <w:r w:rsidR="00C349C4" w:rsidRPr="00E35154">
        <w:rPr>
          <w:rFonts w:ascii="Times New Roman" w:eastAsia="Times New Roman" w:hAnsi="Times New Roman" w:cs="Times New Roman"/>
          <w:color w:val="000000"/>
          <w:sz w:val="28"/>
          <w:szCs w:val="28"/>
          <w:lang w:eastAsia="ru-RU"/>
        </w:rPr>
        <w:t xml:space="preserve"> </w:t>
      </w:r>
      <w:proofErr w:type="gramStart"/>
      <w:r w:rsidRPr="00E35154">
        <w:rPr>
          <w:rFonts w:ascii="Times New Roman" w:eastAsia="Times New Roman" w:hAnsi="Times New Roman" w:cs="Times New Roman"/>
          <w:color w:val="000000"/>
          <w:sz w:val="28"/>
          <w:szCs w:val="28"/>
          <w:lang w:eastAsia="ru-RU"/>
        </w:rPr>
        <w:t>и</w:t>
      </w:r>
      <w:r w:rsidR="00C349C4"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 xml:space="preserve">более чем одной заявки на участие в </w:t>
      </w:r>
      <w:r w:rsidR="001435C8" w:rsidRPr="00E35154">
        <w:rPr>
          <w:rFonts w:ascii="Times New Roman" w:eastAsia="Times New Roman" w:hAnsi="Times New Roman" w:cs="Times New Roman"/>
          <w:color w:val="000000"/>
          <w:sz w:val="28"/>
          <w:szCs w:val="28"/>
          <w:lang w:eastAsia="ru-RU"/>
        </w:rPr>
        <w:t>электронном</w:t>
      </w:r>
      <w:r w:rsidRPr="00E35154">
        <w:rPr>
          <w:rFonts w:ascii="Times New Roman" w:eastAsia="Times New Roman" w:hAnsi="Times New Roman" w:cs="Times New Roman"/>
          <w:color w:val="000000"/>
          <w:sz w:val="28"/>
          <w:szCs w:val="28"/>
          <w:lang w:eastAsia="ru-RU"/>
        </w:rPr>
        <w:t xml:space="preserve"> аукционе, но менее чем пяти данных заявок установленным требованиям), которые ранжированы и в отношении которых принято решение о соответствии требованиям, установленным </w:t>
      </w:r>
      <w:r w:rsidR="001435C8" w:rsidRPr="00E35154">
        <w:rPr>
          <w:rFonts w:ascii="Times New Roman" w:eastAsia="Times New Roman" w:hAnsi="Times New Roman" w:cs="Times New Roman"/>
          <w:color w:val="000000"/>
          <w:sz w:val="28"/>
          <w:szCs w:val="28"/>
          <w:lang w:eastAsia="ru-RU"/>
        </w:rPr>
        <w:t>аукционной документацией</w:t>
      </w:r>
      <w:r w:rsidRPr="00E35154">
        <w:rPr>
          <w:rFonts w:ascii="Times New Roman" w:eastAsia="Times New Roman" w:hAnsi="Times New Roman" w:cs="Times New Roman"/>
          <w:color w:val="000000"/>
          <w:sz w:val="28"/>
          <w:szCs w:val="28"/>
          <w:lang w:eastAsia="ru-RU"/>
        </w:rPr>
        <w:t xml:space="preserve">, или, если на основании рассмотрения вторых частей заявок на участие в </w:t>
      </w:r>
      <w:r w:rsidR="001435C8" w:rsidRPr="00E35154">
        <w:rPr>
          <w:rFonts w:ascii="Times New Roman" w:eastAsia="Times New Roman" w:hAnsi="Times New Roman" w:cs="Times New Roman"/>
          <w:color w:val="000000"/>
          <w:sz w:val="28"/>
          <w:szCs w:val="28"/>
          <w:lang w:eastAsia="ru-RU"/>
        </w:rPr>
        <w:t>электронном</w:t>
      </w:r>
      <w:r w:rsidRPr="00E35154">
        <w:rPr>
          <w:rFonts w:ascii="Times New Roman" w:eastAsia="Times New Roman" w:hAnsi="Times New Roman" w:cs="Times New Roman"/>
          <w:color w:val="000000"/>
          <w:sz w:val="28"/>
          <w:szCs w:val="28"/>
          <w:lang w:eastAsia="ru-RU"/>
        </w:rPr>
        <w:t xml:space="preserve"> аукционе, поданных всеми его участниками, принявшими участие в нем, принято решение о соответствии установленным требованиям более</w:t>
      </w:r>
      <w:proofErr w:type="gramEnd"/>
      <w:r w:rsidRPr="00E35154">
        <w:rPr>
          <w:rFonts w:ascii="Times New Roman" w:eastAsia="Times New Roman" w:hAnsi="Times New Roman" w:cs="Times New Roman"/>
          <w:color w:val="000000"/>
          <w:sz w:val="28"/>
          <w:szCs w:val="28"/>
          <w:lang w:eastAsia="ru-RU"/>
        </w:rPr>
        <w:t xml:space="preserve"> </w:t>
      </w:r>
      <w:proofErr w:type="gramStart"/>
      <w:r w:rsidRPr="00E35154">
        <w:rPr>
          <w:rFonts w:ascii="Times New Roman" w:eastAsia="Times New Roman" w:hAnsi="Times New Roman" w:cs="Times New Roman"/>
          <w:color w:val="000000"/>
          <w:sz w:val="28"/>
          <w:szCs w:val="28"/>
          <w:lang w:eastAsia="ru-RU"/>
        </w:rPr>
        <w:t>чем</w:t>
      </w:r>
      <w:r w:rsidR="00C349C4"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 xml:space="preserve">одной заявки на участие в </w:t>
      </w:r>
      <w:r w:rsidR="001435C8" w:rsidRPr="00E35154">
        <w:rPr>
          <w:rFonts w:ascii="Times New Roman" w:eastAsia="Times New Roman" w:hAnsi="Times New Roman" w:cs="Times New Roman"/>
          <w:color w:val="000000"/>
          <w:sz w:val="28"/>
          <w:szCs w:val="28"/>
          <w:lang w:eastAsia="ru-RU"/>
        </w:rPr>
        <w:t>электронном</w:t>
      </w:r>
      <w:r w:rsidRPr="00E35154">
        <w:rPr>
          <w:rFonts w:ascii="Times New Roman" w:eastAsia="Times New Roman" w:hAnsi="Times New Roman" w:cs="Times New Roman"/>
          <w:color w:val="000000"/>
          <w:sz w:val="28"/>
          <w:szCs w:val="28"/>
          <w:lang w:eastAsia="ru-RU"/>
        </w:rPr>
        <w:t xml:space="preserve"> аукционе, но менее чем пяти данных заявок, а также информацию об их порядковых номерах, решение о соответствии или о несоответствии заявок на участие в </w:t>
      </w:r>
      <w:r w:rsidR="001435C8" w:rsidRPr="00E35154">
        <w:rPr>
          <w:rFonts w:ascii="Times New Roman" w:eastAsia="Times New Roman" w:hAnsi="Times New Roman" w:cs="Times New Roman"/>
          <w:color w:val="000000"/>
          <w:sz w:val="28"/>
          <w:szCs w:val="28"/>
          <w:lang w:eastAsia="ru-RU"/>
        </w:rPr>
        <w:t>электронном</w:t>
      </w:r>
      <w:r w:rsidRPr="00E35154">
        <w:rPr>
          <w:rFonts w:ascii="Times New Roman" w:eastAsia="Times New Roman" w:hAnsi="Times New Roman" w:cs="Times New Roman"/>
          <w:color w:val="000000"/>
          <w:sz w:val="28"/>
          <w:szCs w:val="28"/>
          <w:lang w:eastAsia="ru-RU"/>
        </w:rPr>
        <w:t xml:space="preserve"> аукционе требованиям, установленным </w:t>
      </w:r>
      <w:r w:rsidR="001435C8" w:rsidRPr="00E35154">
        <w:rPr>
          <w:rFonts w:ascii="Times New Roman" w:eastAsia="Times New Roman" w:hAnsi="Times New Roman" w:cs="Times New Roman"/>
          <w:color w:val="000000"/>
          <w:sz w:val="28"/>
          <w:szCs w:val="28"/>
          <w:lang w:eastAsia="ru-RU"/>
        </w:rPr>
        <w:t xml:space="preserve">аукционной документацией, с обоснованием этого решения, </w:t>
      </w:r>
      <w:r w:rsidRPr="00E35154">
        <w:rPr>
          <w:rFonts w:ascii="Times New Roman" w:eastAsia="Times New Roman" w:hAnsi="Times New Roman" w:cs="Times New Roman"/>
          <w:color w:val="000000"/>
          <w:sz w:val="28"/>
          <w:szCs w:val="28"/>
          <w:lang w:eastAsia="ru-RU"/>
        </w:rPr>
        <w:t xml:space="preserve">которым не соответствует участник </w:t>
      </w:r>
      <w:r w:rsidR="001435C8"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 xml:space="preserve">аукциона, положений </w:t>
      </w:r>
      <w:r w:rsidR="001435C8" w:rsidRPr="00E35154">
        <w:rPr>
          <w:rFonts w:ascii="Times New Roman" w:eastAsia="Times New Roman" w:hAnsi="Times New Roman" w:cs="Times New Roman"/>
          <w:color w:val="000000"/>
          <w:sz w:val="28"/>
          <w:szCs w:val="28"/>
          <w:lang w:eastAsia="ru-RU"/>
        </w:rPr>
        <w:t>аукционной документацией</w:t>
      </w:r>
      <w:r w:rsidRPr="00E35154">
        <w:rPr>
          <w:rFonts w:ascii="Times New Roman" w:eastAsia="Times New Roman" w:hAnsi="Times New Roman" w:cs="Times New Roman"/>
          <w:color w:val="000000"/>
          <w:sz w:val="28"/>
          <w:szCs w:val="28"/>
          <w:lang w:eastAsia="ru-RU"/>
        </w:rPr>
        <w:t>, которым не соответствует заявка на участие в нем, положений заявки</w:t>
      </w:r>
      <w:proofErr w:type="gramEnd"/>
      <w:r w:rsidRPr="00E35154">
        <w:rPr>
          <w:rFonts w:ascii="Times New Roman" w:eastAsia="Times New Roman" w:hAnsi="Times New Roman" w:cs="Times New Roman"/>
          <w:color w:val="000000"/>
          <w:sz w:val="28"/>
          <w:szCs w:val="28"/>
          <w:lang w:eastAsia="ru-RU"/>
        </w:rPr>
        <w:t xml:space="preserve"> на участие в </w:t>
      </w:r>
      <w:r w:rsidR="001435C8" w:rsidRPr="00E35154">
        <w:rPr>
          <w:rFonts w:ascii="Times New Roman" w:eastAsia="Times New Roman" w:hAnsi="Times New Roman" w:cs="Times New Roman"/>
          <w:color w:val="000000"/>
          <w:sz w:val="28"/>
          <w:szCs w:val="28"/>
          <w:lang w:eastAsia="ru-RU"/>
        </w:rPr>
        <w:t>электронном</w:t>
      </w:r>
      <w:r w:rsidR="00C349C4"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 xml:space="preserve">аукционе, которые не соответствуют требованиям, установленным </w:t>
      </w:r>
      <w:r w:rsidR="001435C8" w:rsidRPr="00E35154">
        <w:rPr>
          <w:rFonts w:ascii="Times New Roman" w:eastAsia="Times New Roman" w:hAnsi="Times New Roman" w:cs="Times New Roman"/>
          <w:color w:val="000000"/>
          <w:sz w:val="28"/>
          <w:szCs w:val="28"/>
          <w:lang w:eastAsia="ru-RU"/>
        </w:rPr>
        <w:t>аукционной документацией</w:t>
      </w:r>
      <w:r w:rsidRPr="00E35154">
        <w:rPr>
          <w:rFonts w:ascii="Times New Roman" w:eastAsia="Times New Roman" w:hAnsi="Times New Roman" w:cs="Times New Roman"/>
          <w:color w:val="000000"/>
          <w:sz w:val="28"/>
          <w:szCs w:val="28"/>
          <w:lang w:eastAsia="ru-RU"/>
        </w:rPr>
        <w:t xml:space="preserve">, информацию о решении каждого члена комиссии в отношении каждой заявки на участие в </w:t>
      </w:r>
      <w:r w:rsidR="001435C8" w:rsidRPr="00E35154">
        <w:rPr>
          <w:rFonts w:ascii="Times New Roman" w:eastAsia="Times New Roman" w:hAnsi="Times New Roman" w:cs="Times New Roman"/>
          <w:color w:val="000000"/>
          <w:sz w:val="28"/>
          <w:szCs w:val="28"/>
          <w:lang w:eastAsia="ru-RU"/>
        </w:rPr>
        <w:t>электронном</w:t>
      </w:r>
      <w:r w:rsidRPr="00E35154">
        <w:rPr>
          <w:rFonts w:ascii="Times New Roman" w:eastAsia="Times New Roman" w:hAnsi="Times New Roman" w:cs="Times New Roman"/>
          <w:color w:val="000000"/>
          <w:sz w:val="28"/>
          <w:szCs w:val="28"/>
          <w:lang w:eastAsia="ru-RU"/>
        </w:rPr>
        <w:t xml:space="preserve"> аукционе.</w:t>
      </w:r>
    </w:p>
    <w:p w:rsidR="00D60B61" w:rsidRPr="00E35154" w:rsidRDefault="00D60B61" w:rsidP="008951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9. Любой участник электронного аукциона, за исключением его участников, заявки на участие в </w:t>
      </w:r>
      <w:r w:rsidR="001435C8" w:rsidRPr="00E35154">
        <w:rPr>
          <w:rFonts w:ascii="Times New Roman" w:eastAsia="Times New Roman" w:hAnsi="Times New Roman" w:cs="Times New Roman"/>
          <w:color w:val="000000"/>
          <w:sz w:val="28"/>
          <w:szCs w:val="28"/>
          <w:lang w:eastAsia="ru-RU"/>
        </w:rPr>
        <w:t>электронном</w:t>
      </w:r>
      <w:r w:rsidRPr="00E35154">
        <w:rPr>
          <w:rFonts w:ascii="Times New Roman" w:eastAsia="Times New Roman" w:hAnsi="Times New Roman" w:cs="Times New Roman"/>
          <w:color w:val="000000"/>
          <w:sz w:val="28"/>
          <w:szCs w:val="28"/>
          <w:lang w:eastAsia="ru-RU"/>
        </w:rPr>
        <w:t xml:space="preserve"> аукционе которых получили первые три порядковых номера в соответствии с протоколом подведения итогов </w:t>
      </w:r>
      <w:r w:rsidR="001435C8" w:rsidRPr="00E35154">
        <w:rPr>
          <w:rFonts w:ascii="Times New Roman" w:eastAsia="Times New Roman" w:hAnsi="Times New Roman" w:cs="Times New Roman"/>
          <w:color w:val="000000"/>
          <w:sz w:val="28"/>
          <w:szCs w:val="28"/>
          <w:lang w:eastAsia="ru-RU"/>
        </w:rPr>
        <w:t>электронного</w:t>
      </w:r>
      <w:r w:rsidRPr="00E35154">
        <w:rPr>
          <w:rFonts w:ascii="Times New Roman" w:eastAsia="Times New Roman" w:hAnsi="Times New Roman" w:cs="Times New Roman"/>
          <w:color w:val="000000"/>
          <w:sz w:val="28"/>
          <w:szCs w:val="28"/>
          <w:lang w:eastAsia="ru-RU"/>
        </w:rPr>
        <w:t xml:space="preserve"> аукциона, вправе отозвать заявку на участие в </w:t>
      </w:r>
      <w:r w:rsidR="001435C8" w:rsidRPr="00E35154">
        <w:rPr>
          <w:rFonts w:ascii="Times New Roman" w:eastAsia="Times New Roman" w:hAnsi="Times New Roman" w:cs="Times New Roman"/>
          <w:color w:val="000000"/>
          <w:sz w:val="28"/>
          <w:szCs w:val="28"/>
          <w:lang w:eastAsia="ru-RU"/>
        </w:rPr>
        <w:t>электронном</w:t>
      </w:r>
      <w:r w:rsidRPr="00E35154">
        <w:rPr>
          <w:rFonts w:ascii="Times New Roman" w:eastAsia="Times New Roman" w:hAnsi="Times New Roman" w:cs="Times New Roman"/>
          <w:color w:val="000000"/>
          <w:sz w:val="28"/>
          <w:szCs w:val="28"/>
          <w:lang w:eastAsia="ru-RU"/>
        </w:rPr>
        <w:t xml:space="preserve"> аукционе, направив уведомление об этом оператору электронной площадки, с момента опубликования указанного протокола.</w:t>
      </w:r>
    </w:p>
    <w:p w:rsidR="00D60B61" w:rsidRPr="00E35154" w:rsidRDefault="00D60B61" w:rsidP="008951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10. Участник электронного аукциона, который предложил наиболее низкую цену </w:t>
      </w:r>
      <w:r w:rsidR="001435C8"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и заявка на </w:t>
      </w:r>
      <w:proofErr w:type="gramStart"/>
      <w:r w:rsidRPr="00E35154">
        <w:rPr>
          <w:rFonts w:ascii="Times New Roman" w:eastAsia="Times New Roman" w:hAnsi="Times New Roman" w:cs="Times New Roman"/>
          <w:color w:val="000000"/>
          <w:sz w:val="28"/>
          <w:szCs w:val="28"/>
          <w:lang w:eastAsia="ru-RU"/>
        </w:rPr>
        <w:t>участие</w:t>
      </w:r>
      <w:proofErr w:type="gramEnd"/>
      <w:r w:rsidRPr="00E35154">
        <w:rPr>
          <w:rFonts w:ascii="Times New Roman" w:eastAsia="Times New Roman" w:hAnsi="Times New Roman" w:cs="Times New Roman"/>
          <w:color w:val="000000"/>
          <w:sz w:val="28"/>
          <w:szCs w:val="28"/>
          <w:lang w:eastAsia="ru-RU"/>
        </w:rPr>
        <w:t xml:space="preserve"> в </w:t>
      </w:r>
      <w:r w:rsidR="001435C8" w:rsidRPr="00E35154">
        <w:rPr>
          <w:rFonts w:ascii="Times New Roman" w:eastAsia="Times New Roman" w:hAnsi="Times New Roman" w:cs="Times New Roman"/>
          <w:color w:val="000000"/>
          <w:sz w:val="28"/>
          <w:szCs w:val="28"/>
          <w:lang w:eastAsia="ru-RU"/>
        </w:rPr>
        <w:t>электронном</w:t>
      </w:r>
      <w:r w:rsidR="00C349C4" w:rsidRPr="00E35154">
        <w:rPr>
          <w:rFonts w:ascii="Times New Roman" w:eastAsia="Times New Roman" w:hAnsi="Times New Roman" w:cs="Times New Roman"/>
          <w:color w:val="000000"/>
          <w:sz w:val="28"/>
          <w:szCs w:val="28"/>
          <w:lang w:eastAsia="ru-RU"/>
        </w:rPr>
        <w:t xml:space="preserve"> </w:t>
      </w:r>
      <w:r w:rsidRPr="00E35154">
        <w:rPr>
          <w:rFonts w:ascii="Times New Roman" w:eastAsia="Times New Roman" w:hAnsi="Times New Roman" w:cs="Times New Roman"/>
          <w:color w:val="000000"/>
          <w:sz w:val="28"/>
          <w:szCs w:val="28"/>
          <w:lang w:eastAsia="ru-RU"/>
        </w:rPr>
        <w:t xml:space="preserve">аукционе которого соответствует требованиям, установленным документацией о нем, признается победителем </w:t>
      </w:r>
      <w:r w:rsidR="001435C8" w:rsidRPr="00E35154">
        <w:rPr>
          <w:rFonts w:ascii="Times New Roman" w:eastAsia="Times New Roman" w:hAnsi="Times New Roman" w:cs="Times New Roman"/>
          <w:color w:val="000000"/>
          <w:sz w:val="28"/>
          <w:szCs w:val="28"/>
          <w:lang w:eastAsia="ru-RU"/>
        </w:rPr>
        <w:t>электронного</w:t>
      </w:r>
      <w:r w:rsidRPr="00E35154">
        <w:rPr>
          <w:rFonts w:ascii="Times New Roman" w:eastAsia="Times New Roman" w:hAnsi="Times New Roman" w:cs="Times New Roman"/>
          <w:color w:val="000000"/>
          <w:sz w:val="28"/>
          <w:szCs w:val="28"/>
          <w:lang w:eastAsia="ru-RU"/>
        </w:rPr>
        <w:t xml:space="preserve"> аукциона.</w:t>
      </w:r>
    </w:p>
    <w:p w:rsidR="00D60B61" w:rsidRPr="00E35154" w:rsidRDefault="00D60B61" w:rsidP="008951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11. В случае</w:t>
      </w:r>
      <w:proofErr w:type="gramStart"/>
      <w:r w:rsidRPr="00E35154">
        <w:rPr>
          <w:rFonts w:ascii="Times New Roman" w:eastAsia="Times New Roman" w:hAnsi="Times New Roman" w:cs="Times New Roman"/>
          <w:color w:val="000000"/>
          <w:sz w:val="28"/>
          <w:szCs w:val="28"/>
          <w:lang w:eastAsia="ru-RU"/>
        </w:rPr>
        <w:t>,</w:t>
      </w:r>
      <w:proofErr w:type="gramEnd"/>
      <w:r w:rsidR="00C349C4" w:rsidRPr="00E35154">
        <w:rPr>
          <w:rFonts w:ascii="Times New Roman" w:eastAsia="Times New Roman" w:hAnsi="Times New Roman" w:cs="Times New Roman"/>
          <w:color w:val="000000"/>
          <w:sz w:val="28"/>
          <w:szCs w:val="28"/>
          <w:lang w:eastAsia="ru-RU"/>
        </w:rPr>
        <w:t xml:space="preserve"> </w:t>
      </w:r>
      <w:r w:rsidR="001435C8" w:rsidRPr="00E35154">
        <w:rPr>
          <w:rFonts w:ascii="Times New Roman" w:eastAsia="Times New Roman" w:hAnsi="Times New Roman" w:cs="Times New Roman"/>
          <w:color w:val="000000"/>
          <w:sz w:val="28"/>
          <w:szCs w:val="28"/>
          <w:lang w:eastAsia="ru-RU"/>
        </w:rPr>
        <w:t>если</w:t>
      </w:r>
      <w:r w:rsidRPr="00E35154">
        <w:rPr>
          <w:rFonts w:ascii="Times New Roman" w:eastAsia="Times New Roman" w:hAnsi="Times New Roman" w:cs="Times New Roman"/>
          <w:color w:val="000000"/>
          <w:sz w:val="28"/>
          <w:szCs w:val="28"/>
          <w:lang w:eastAsia="ru-RU"/>
        </w:rPr>
        <w:t xml:space="preserve"> победителем электронного аукциона признается его участник, который предложил наиболее высокую цену за право заключения </w:t>
      </w:r>
      <w:r w:rsidR="001435C8" w:rsidRPr="00E35154">
        <w:rPr>
          <w:rFonts w:ascii="Times New Roman" w:eastAsia="Times New Roman" w:hAnsi="Times New Roman" w:cs="Times New Roman"/>
          <w:color w:val="000000"/>
          <w:sz w:val="28"/>
          <w:szCs w:val="28"/>
          <w:lang w:eastAsia="ru-RU"/>
        </w:rPr>
        <w:t>договора</w:t>
      </w:r>
      <w:r w:rsidRPr="00E35154">
        <w:rPr>
          <w:rFonts w:ascii="Times New Roman" w:eastAsia="Times New Roman" w:hAnsi="Times New Roman" w:cs="Times New Roman"/>
          <w:color w:val="000000"/>
          <w:sz w:val="28"/>
          <w:szCs w:val="28"/>
          <w:lang w:eastAsia="ru-RU"/>
        </w:rPr>
        <w:t xml:space="preserve"> и заявка на участие в </w:t>
      </w:r>
      <w:r w:rsidR="001435C8" w:rsidRPr="00E35154">
        <w:rPr>
          <w:rFonts w:ascii="Times New Roman" w:eastAsia="Times New Roman" w:hAnsi="Times New Roman" w:cs="Times New Roman"/>
          <w:color w:val="000000"/>
          <w:sz w:val="28"/>
          <w:szCs w:val="28"/>
          <w:lang w:eastAsia="ru-RU"/>
        </w:rPr>
        <w:t>электронном</w:t>
      </w:r>
      <w:r w:rsidRPr="00E35154">
        <w:rPr>
          <w:rFonts w:ascii="Times New Roman" w:eastAsia="Times New Roman" w:hAnsi="Times New Roman" w:cs="Times New Roman"/>
          <w:color w:val="000000"/>
          <w:sz w:val="28"/>
          <w:szCs w:val="28"/>
          <w:lang w:eastAsia="ru-RU"/>
        </w:rPr>
        <w:t xml:space="preserve"> аукционе которого соответствует требованиям, установленным </w:t>
      </w:r>
      <w:r w:rsidR="001435C8" w:rsidRPr="00E35154">
        <w:rPr>
          <w:rFonts w:ascii="Times New Roman" w:eastAsia="Times New Roman" w:hAnsi="Times New Roman" w:cs="Times New Roman"/>
          <w:color w:val="000000"/>
          <w:sz w:val="28"/>
          <w:szCs w:val="28"/>
          <w:lang w:eastAsia="ru-RU"/>
        </w:rPr>
        <w:t>аукционной документацией</w:t>
      </w:r>
      <w:r w:rsidRPr="00E35154">
        <w:rPr>
          <w:rFonts w:ascii="Times New Roman" w:eastAsia="Times New Roman" w:hAnsi="Times New Roman" w:cs="Times New Roman"/>
          <w:color w:val="000000"/>
          <w:sz w:val="28"/>
          <w:szCs w:val="28"/>
          <w:lang w:eastAsia="ru-RU"/>
        </w:rPr>
        <w:t>.</w:t>
      </w:r>
    </w:p>
    <w:p w:rsidR="00D60B61" w:rsidRPr="00E35154" w:rsidRDefault="00D60B61" w:rsidP="008951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w:t>
      </w:r>
      <w:r w:rsidR="001435C8" w:rsidRPr="00E35154">
        <w:rPr>
          <w:rFonts w:ascii="Times New Roman" w:eastAsia="Times New Roman" w:hAnsi="Times New Roman" w:cs="Times New Roman"/>
          <w:color w:val="000000"/>
          <w:sz w:val="28"/>
          <w:szCs w:val="28"/>
          <w:lang w:eastAsia="ru-RU"/>
        </w:rPr>
        <w:t>электронного</w:t>
      </w:r>
      <w:r w:rsidRPr="00E35154">
        <w:rPr>
          <w:rFonts w:ascii="Times New Roman" w:eastAsia="Times New Roman" w:hAnsi="Times New Roman" w:cs="Times New Roman"/>
          <w:color w:val="000000"/>
          <w:sz w:val="28"/>
          <w:szCs w:val="28"/>
          <w:lang w:eastAsia="ru-RU"/>
        </w:rPr>
        <w:t xml:space="preserve"> аукциона, вторые части заявок которых на участие в нем рассматривались и в отношении заявок которых на участие в </w:t>
      </w:r>
      <w:r w:rsidR="001435C8" w:rsidRPr="00E35154">
        <w:rPr>
          <w:rFonts w:ascii="Times New Roman" w:eastAsia="Times New Roman" w:hAnsi="Times New Roman" w:cs="Times New Roman"/>
          <w:color w:val="000000"/>
          <w:sz w:val="28"/>
          <w:szCs w:val="28"/>
          <w:lang w:eastAsia="ru-RU"/>
        </w:rPr>
        <w:t>электронном</w:t>
      </w:r>
      <w:r w:rsidRPr="00E35154">
        <w:rPr>
          <w:rFonts w:ascii="Times New Roman" w:eastAsia="Times New Roman" w:hAnsi="Times New Roman" w:cs="Times New Roman"/>
          <w:color w:val="000000"/>
          <w:sz w:val="28"/>
          <w:szCs w:val="28"/>
          <w:lang w:eastAsia="ru-RU"/>
        </w:rPr>
        <w:t xml:space="preserve"> аукционе принято решение о соответствии или о несоответствии требованиям, установленным документацией </w:t>
      </w:r>
      <w:proofErr w:type="gramStart"/>
      <w:r w:rsidRPr="00E35154">
        <w:rPr>
          <w:rFonts w:ascii="Times New Roman" w:eastAsia="Times New Roman" w:hAnsi="Times New Roman" w:cs="Times New Roman"/>
          <w:color w:val="000000"/>
          <w:sz w:val="28"/>
          <w:szCs w:val="28"/>
          <w:lang w:eastAsia="ru-RU"/>
        </w:rPr>
        <w:t>о</w:t>
      </w:r>
      <w:proofErr w:type="gramEnd"/>
      <w:r w:rsidR="00C349C4" w:rsidRPr="00E35154">
        <w:rPr>
          <w:rFonts w:ascii="Times New Roman" w:eastAsia="Times New Roman" w:hAnsi="Times New Roman" w:cs="Times New Roman"/>
          <w:color w:val="000000"/>
          <w:sz w:val="28"/>
          <w:szCs w:val="28"/>
          <w:lang w:eastAsia="ru-RU"/>
        </w:rPr>
        <w:t xml:space="preserve"> </w:t>
      </w:r>
      <w:r w:rsidR="001435C8" w:rsidRPr="00E35154">
        <w:rPr>
          <w:rFonts w:ascii="Times New Roman" w:eastAsia="Times New Roman" w:hAnsi="Times New Roman" w:cs="Times New Roman"/>
          <w:color w:val="000000"/>
          <w:sz w:val="28"/>
          <w:szCs w:val="28"/>
          <w:lang w:eastAsia="ru-RU"/>
        </w:rPr>
        <w:t>электронном</w:t>
      </w:r>
      <w:r w:rsidRPr="00E35154">
        <w:rPr>
          <w:rFonts w:ascii="Times New Roman" w:eastAsia="Times New Roman" w:hAnsi="Times New Roman" w:cs="Times New Roman"/>
          <w:color w:val="000000"/>
          <w:sz w:val="28"/>
          <w:szCs w:val="28"/>
          <w:lang w:eastAsia="ru-RU"/>
        </w:rPr>
        <w:t xml:space="preserve"> аукционе, уведомления о принятых решениях.</w:t>
      </w:r>
    </w:p>
    <w:p w:rsidR="00D60B61" w:rsidRPr="00E35154" w:rsidRDefault="00D60B61" w:rsidP="00895161">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lastRenderedPageBreak/>
        <w:t>13. В случае</w:t>
      </w:r>
      <w:proofErr w:type="gramStart"/>
      <w:r w:rsidRPr="00E35154">
        <w:rPr>
          <w:rFonts w:ascii="Times New Roman" w:eastAsia="Times New Roman" w:hAnsi="Times New Roman" w:cs="Times New Roman"/>
          <w:color w:val="000000"/>
          <w:sz w:val="28"/>
          <w:szCs w:val="28"/>
          <w:lang w:eastAsia="ru-RU"/>
        </w:rPr>
        <w:t>,</w:t>
      </w:r>
      <w:proofErr w:type="gramEnd"/>
      <w:r w:rsidRPr="00E35154">
        <w:rPr>
          <w:rFonts w:ascii="Times New Roman" w:eastAsia="Times New Roman" w:hAnsi="Times New Roman" w:cs="Times New Roman"/>
          <w:color w:val="000000"/>
          <w:sz w:val="28"/>
          <w:szCs w:val="28"/>
          <w:lang w:eastAsia="ru-RU"/>
        </w:rPr>
        <w:t xml:space="preserve">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w:t>
      </w:r>
      <w:r w:rsidR="001435C8" w:rsidRPr="00E35154">
        <w:rPr>
          <w:rFonts w:ascii="Times New Roman" w:eastAsia="Times New Roman" w:hAnsi="Times New Roman" w:cs="Times New Roman"/>
          <w:color w:val="000000"/>
          <w:sz w:val="28"/>
          <w:szCs w:val="28"/>
          <w:lang w:eastAsia="ru-RU"/>
        </w:rPr>
        <w:t xml:space="preserve">электронный </w:t>
      </w:r>
      <w:r w:rsidRPr="00E35154">
        <w:rPr>
          <w:rFonts w:ascii="Times New Roman" w:eastAsia="Times New Roman" w:hAnsi="Times New Roman" w:cs="Times New Roman"/>
          <w:color w:val="000000"/>
          <w:sz w:val="28"/>
          <w:szCs w:val="28"/>
          <w:lang w:eastAsia="ru-RU"/>
        </w:rPr>
        <w:t>аукцион признается несостоявшимся.</w:t>
      </w:r>
    </w:p>
    <w:p w:rsidR="001127AD" w:rsidRPr="00E35154" w:rsidRDefault="00D97C8C" w:rsidP="001127AD">
      <w:pPr>
        <w:spacing w:before="120" w:after="120" w:line="240" w:lineRule="auto"/>
        <w:ind w:firstLine="567"/>
        <w:jc w:val="both"/>
        <w:rPr>
          <w:rFonts w:ascii="Times New Roman" w:eastAsia="Times New Roman" w:hAnsi="Times New Roman" w:cs="Times New Roman"/>
          <w:b/>
          <w:color w:val="000000"/>
          <w:sz w:val="28"/>
          <w:szCs w:val="28"/>
          <w:lang w:eastAsia="ru-RU"/>
        </w:rPr>
      </w:pPr>
      <w:bookmarkStart w:id="34" w:name="_Toc346274297"/>
      <w:bookmarkEnd w:id="33"/>
      <w:r w:rsidRPr="00E35154">
        <w:rPr>
          <w:rFonts w:ascii="Times New Roman" w:eastAsia="Times New Roman" w:hAnsi="Times New Roman" w:cs="Times New Roman"/>
          <w:b/>
          <w:bCs/>
          <w:iCs/>
          <w:sz w:val="28"/>
          <w:szCs w:val="28"/>
        </w:rPr>
        <w:t xml:space="preserve">Статья </w:t>
      </w:r>
      <w:r w:rsidR="00FC0783" w:rsidRPr="00E35154">
        <w:rPr>
          <w:rFonts w:ascii="Times New Roman" w:eastAsia="Times New Roman" w:hAnsi="Times New Roman" w:cs="Times New Roman"/>
          <w:b/>
          <w:bCs/>
          <w:iCs/>
          <w:sz w:val="28"/>
          <w:szCs w:val="28"/>
        </w:rPr>
        <w:t>29</w:t>
      </w:r>
      <w:r w:rsidRPr="00E35154">
        <w:rPr>
          <w:rFonts w:ascii="Times New Roman" w:eastAsia="Times New Roman" w:hAnsi="Times New Roman" w:cs="Times New Roman"/>
          <w:b/>
          <w:bCs/>
          <w:iCs/>
          <w:sz w:val="28"/>
          <w:szCs w:val="28"/>
        </w:rPr>
        <w:t>.</w:t>
      </w:r>
      <w:bookmarkEnd w:id="34"/>
      <w:r w:rsidR="001127AD" w:rsidRPr="00E35154">
        <w:rPr>
          <w:rFonts w:ascii="Times New Roman" w:eastAsia="Times New Roman" w:hAnsi="Times New Roman" w:cs="Times New Roman"/>
          <w:b/>
          <w:color w:val="000000"/>
          <w:sz w:val="28"/>
          <w:szCs w:val="28"/>
          <w:lang w:eastAsia="ru-RU"/>
        </w:rPr>
        <w:t xml:space="preserve">Последствия признания электронного аукциона </w:t>
      </w:r>
      <w:proofErr w:type="gramStart"/>
      <w:r w:rsidR="001127AD" w:rsidRPr="00E35154">
        <w:rPr>
          <w:rFonts w:ascii="Times New Roman" w:eastAsia="Times New Roman" w:hAnsi="Times New Roman" w:cs="Times New Roman"/>
          <w:b/>
          <w:color w:val="000000"/>
          <w:sz w:val="28"/>
          <w:szCs w:val="28"/>
          <w:lang w:eastAsia="ru-RU"/>
        </w:rPr>
        <w:t>несостоявшимся</w:t>
      </w:r>
      <w:proofErr w:type="gramEnd"/>
    </w:p>
    <w:p w:rsidR="001127AD" w:rsidRPr="00E35154" w:rsidRDefault="001127AD" w:rsidP="001127AD">
      <w:pPr>
        <w:widowControl w:val="0"/>
        <w:spacing w:after="0" w:line="240" w:lineRule="auto"/>
        <w:ind w:firstLine="567"/>
        <w:outlineLvl w:val="1"/>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1. В случае</w:t>
      </w:r>
      <w:proofErr w:type="gramStart"/>
      <w:r w:rsidRPr="00E35154">
        <w:rPr>
          <w:rFonts w:ascii="Times New Roman" w:eastAsia="Times New Roman" w:hAnsi="Times New Roman" w:cs="Times New Roman"/>
          <w:color w:val="000000"/>
          <w:sz w:val="28"/>
          <w:szCs w:val="28"/>
          <w:lang w:eastAsia="ru-RU"/>
        </w:rPr>
        <w:t>,</w:t>
      </w:r>
      <w:proofErr w:type="gramEnd"/>
      <w:r w:rsidRPr="00E35154">
        <w:rPr>
          <w:rFonts w:ascii="Times New Roman" w:eastAsia="Times New Roman" w:hAnsi="Times New Roman" w:cs="Times New Roman"/>
          <w:color w:val="000000"/>
          <w:sz w:val="28"/>
          <w:szCs w:val="28"/>
          <w:lang w:eastAsia="ru-RU"/>
        </w:rPr>
        <w:t xml:space="preserve">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1127AD" w:rsidRPr="00E35154" w:rsidRDefault="001127AD" w:rsidP="001127A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35154">
        <w:rPr>
          <w:rFonts w:ascii="Times New Roman" w:eastAsia="Times New Roman" w:hAnsi="Times New Roman" w:cs="Times New Roman"/>
          <w:color w:val="000000"/>
          <w:sz w:val="28"/>
          <w:szCs w:val="28"/>
          <w:lang w:eastAsia="ru-RU"/>
        </w:rPr>
        <w:t>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заказчику обе части этой заявки, а также документы подавшего ее участника электронного аукциона,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roofErr w:type="gramEnd"/>
    </w:p>
    <w:p w:rsidR="001127AD" w:rsidRPr="00E35154" w:rsidRDefault="001127AD" w:rsidP="001127AD">
      <w:pPr>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2) оператор электронной площадки в течение срока, указанного в пункте 1 настоящей части, обязан направить уведомление участнику </w:t>
      </w:r>
      <w:r w:rsidRPr="00E35154">
        <w:rPr>
          <w:rFonts w:ascii="Times New Roman" w:eastAsia="Times New Roman" w:hAnsi="Times New Roman" w:cs="Times New Roman"/>
          <w:color w:val="000000"/>
          <w:sz w:val="28"/>
          <w:szCs w:val="28"/>
          <w:lang w:eastAsia="ru-RU"/>
        </w:rPr>
        <w:t>электронного</w:t>
      </w:r>
      <w:r w:rsidRPr="00E35154">
        <w:rPr>
          <w:rFonts w:ascii="Times New Roman" w:eastAsia="Times New Roman" w:hAnsi="Times New Roman" w:cs="Times New Roman"/>
          <w:sz w:val="28"/>
          <w:szCs w:val="28"/>
          <w:lang w:eastAsia="ru-RU"/>
        </w:rPr>
        <w:t xml:space="preserve"> аукциона, подавшему единственную заявку на участие в электронном аукционе;</w:t>
      </w:r>
    </w:p>
    <w:p w:rsidR="001127AD" w:rsidRPr="00E35154" w:rsidRDefault="001127AD" w:rsidP="001127A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35154">
        <w:rPr>
          <w:rFonts w:ascii="Times New Roman" w:eastAsia="Times New Roman" w:hAnsi="Times New Roman" w:cs="Times New Roman"/>
          <w:color w:val="000000"/>
          <w:sz w:val="28"/>
          <w:szCs w:val="28"/>
          <w:lang w:eastAsia="ru-RU"/>
        </w:rPr>
        <w:t xml:space="preserve">3) комиссия в течение трех рабочих дней с даты получения единственной заявки на участие в электронном аукционе и документов, </w:t>
      </w:r>
      <w:r w:rsidRPr="00E35154">
        <w:rPr>
          <w:rFonts w:ascii="Times New Roman" w:eastAsia="Times New Roman" w:hAnsi="Times New Roman" w:cs="Times New Roman"/>
          <w:sz w:val="28"/>
          <w:szCs w:val="28"/>
          <w:lang w:eastAsia="ru-RU"/>
        </w:rPr>
        <w:t xml:space="preserve">указанных в пункте 1 настоящей части, рассматривает эту заявку и эти </w:t>
      </w:r>
      <w:r w:rsidRPr="00E35154">
        <w:rPr>
          <w:rFonts w:ascii="Times New Roman" w:eastAsia="Times New Roman" w:hAnsi="Times New Roman" w:cs="Times New Roman"/>
          <w:color w:val="000000"/>
          <w:sz w:val="28"/>
          <w:szCs w:val="28"/>
          <w:lang w:eastAsia="ru-RU"/>
        </w:rPr>
        <w:t>документы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электронном аукционе, подписанный членами комиссии.</w:t>
      </w:r>
      <w:proofErr w:type="gramEnd"/>
      <w:r w:rsidRPr="00E35154">
        <w:rPr>
          <w:rFonts w:ascii="Times New Roman" w:eastAsia="Times New Roman" w:hAnsi="Times New Roman" w:cs="Times New Roman"/>
          <w:color w:val="000000"/>
          <w:sz w:val="28"/>
          <w:szCs w:val="28"/>
          <w:lang w:eastAsia="ru-RU"/>
        </w:rPr>
        <w:t xml:space="preserve"> Указанный протокол должен содержать следующую информацию:</w:t>
      </w:r>
    </w:p>
    <w:p w:rsidR="001127AD" w:rsidRPr="00E35154" w:rsidRDefault="001127AD" w:rsidP="001127A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35154">
        <w:rPr>
          <w:rFonts w:ascii="Times New Roman" w:eastAsia="Times New Roman" w:hAnsi="Times New Roman" w:cs="Times New Roman"/>
          <w:color w:val="000000"/>
          <w:sz w:val="28"/>
          <w:szCs w:val="28"/>
          <w:lang w:eastAsia="ru-RU"/>
        </w:rPr>
        <w:t xml:space="preserve">а) решение о соответствии участника электронного аукциона, подавшего единственную заявку на участие в электронном аукционе, и поданной им заявки требованиям </w:t>
      </w:r>
      <w:r w:rsidR="00C758B5" w:rsidRPr="00E35154">
        <w:rPr>
          <w:rFonts w:ascii="Times New Roman" w:eastAsia="Times New Roman" w:hAnsi="Times New Roman" w:cs="Times New Roman"/>
          <w:color w:val="000000"/>
          <w:sz w:val="28"/>
          <w:szCs w:val="28"/>
          <w:lang w:eastAsia="ru-RU"/>
        </w:rPr>
        <w:t xml:space="preserve">аукционной документации </w:t>
      </w:r>
      <w:r w:rsidRPr="00E35154">
        <w:rPr>
          <w:rFonts w:ascii="Times New Roman" w:eastAsia="Times New Roman" w:hAnsi="Times New Roman" w:cs="Times New Roman"/>
          <w:color w:val="000000"/>
          <w:sz w:val="28"/>
          <w:szCs w:val="28"/>
          <w:lang w:eastAsia="ru-RU"/>
        </w:rPr>
        <w:t xml:space="preserve">либо о несоответствии данного участника и поданной им заявки требованиям </w:t>
      </w:r>
      <w:r w:rsidR="00C758B5" w:rsidRPr="00E35154">
        <w:rPr>
          <w:rFonts w:ascii="Times New Roman" w:eastAsia="Times New Roman" w:hAnsi="Times New Roman" w:cs="Times New Roman"/>
          <w:color w:val="000000"/>
          <w:sz w:val="28"/>
          <w:szCs w:val="28"/>
          <w:lang w:eastAsia="ru-RU"/>
        </w:rPr>
        <w:t xml:space="preserve">аукционной документации </w:t>
      </w:r>
      <w:r w:rsidRPr="00E35154">
        <w:rPr>
          <w:rFonts w:ascii="Times New Roman" w:eastAsia="Times New Roman" w:hAnsi="Times New Roman" w:cs="Times New Roman"/>
          <w:color w:val="000000"/>
          <w:sz w:val="28"/>
          <w:szCs w:val="28"/>
          <w:lang w:eastAsia="ru-RU"/>
        </w:rPr>
        <w:t xml:space="preserve">с обоснованием этого решения, в том числе с указанием положений </w:t>
      </w:r>
      <w:r w:rsidR="00C758B5" w:rsidRPr="00E35154">
        <w:rPr>
          <w:rFonts w:ascii="Times New Roman" w:eastAsia="Times New Roman" w:hAnsi="Times New Roman" w:cs="Times New Roman"/>
          <w:color w:val="000000"/>
          <w:sz w:val="28"/>
          <w:szCs w:val="28"/>
          <w:lang w:eastAsia="ru-RU"/>
        </w:rPr>
        <w:t>аукционной документации</w:t>
      </w:r>
      <w:r w:rsidRPr="00E35154">
        <w:rPr>
          <w:rFonts w:ascii="Times New Roman" w:eastAsia="Times New Roman" w:hAnsi="Times New Roman" w:cs="Times New Roman"/>
          <w:color w:val="000000"/>
          <w:sz w:val="28"/>
          <w:szCs w:val="28"/>
          <w:lang w:eastAsia="ru-RU"/>
        </w:rPr>
        <w:t xml:space="preserve">, которым не соответствует единственная заявка на участие в </w:t>
      </w:r>
      <w:r w:rsidR="00C758B5" w:rsidRPr="00E35154">
        <w:rPr>
          <w:rFonts w:ascii="Times New Roman" w:eastAsia="Times New Roman" w:hAnsi="Times New Roman" w:cs="Times New Roman"/>
          <w:color w:val="000000"/>
          <w:sz w:val="28"/>
          <w:szCs w:val="28"/>
          <w:lang w:eastAsia="ru-RU"/>
        </w:rPr>
        <w:t>электронном</w:t>
      </w:r>
      <w:r w:rsidRPr="00E35154">
        <w:rPr>
          <w:rFonts w:ascii="Times New Roman" w:eastAsia="Times New Roman" w:hAnsi="Times New Roman" w:cs="Times New Roman"/>
          <w:color w:val="000000"/>
          <w:sz w:val="28"/>
          <w:szCs w:val="28"/>
          <w:lang w:eastAsia="ru-RU"/>
        </w:rPr>
        <w:t xml:space="preserve"> аукционе;</w:t>
      </w:r>
      <w:proofErr w:type="gramEnd"/>
    </w:p>
    <w:p w:rsidR="001127AD" w:rsidRPr="00E35154" w:rsidRDefault="001127AD" w:rsidP="001127AD">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б) решение каждого члена комиссии о соответствии участника </w:t>
      </w:r>
      <w:r w:rsidR="00C758B5" w:rsidRPr="00E35154">
        <w:rPr>
          <w:rFonts w:ascii="Times New Roman" w:eastAsia="Times New Roman" w:hAnsi="Times New Roman" w:cs="Times New Roman"/>
          <w:color w:val="000000"/>
          <w:sz w:val="28"/>
          <w:szCs w:val="28"/>
          <w:lang w:eastAsia="ru-RU"/>
        </w:rPr>
        <w:t>электронного</w:t>
      </w:r>
      <w:r w:rsidRPr="00E35154">
        <w:rPr>
          <w:rFonts w:ascii="Times New Roman" w:eastAsia="Times New Roman" w:hAnsi="Times New Roman" w:cs="Times New Roman"/>
          <w:color w:val="000000"/>
          <w:sz w:val="28"/>
          <w:szCs w:val="28"/>
          <w:lang w:eastAsia="ru-RU"/>
        </w:rPr>
        <w:t xml:space="preserve"> аукциона и поданной им заявки требованиям </w:t>
      </w:r>
      <w:r w:rsidR="00C758B5" w:rsidRPr="00E35154">
        <w:rPr>
          <w:rFonts w:ascii="Times New Roman" w:eastAsia="Times New Roman" w:hAnsi="Times New Roman" w:cs="Times New Roman"/>
          <w:color w:val="000000"/>
          <w:sz w:val="28"/>
          <w:szCs w:val="28"/>
          <w:lang w:eastAsia="ru-RU"/>
        </w:rPr>
        <w:t>аукционной документации</w:t>
      </w:r>
      <w:r w:rsidRPr="00E35154">
        <w:rPr>
          <w:rFonts w:ascii="Times New Roman" w:eastAsia="Times New Roman" w:hAnsi="Times New Roman" w:cs="Times New Roman"/>
          <w:color w:val="000000"/>
          <w:sz w:val="28"/>
          <w:szCs w:val="28"/>
          <w:lang w:eastAsia="ru-RU"/>
        </w:rPr>
        <w:t xml:space="preserve"> либо о несоответствии указанного участника и поданной им заявки на участие в </w:t>
      </w:r>
      <w:r w:rsidR="00C758B5" w:rsidRPr="00E35154">
        <w:rPr>
          <w:rFonts w:ascii="Times New Roman" w:eastAsia="Times New Roman" w:hAnsi="Times New Roman" w:cs="Times New Roman"/>
          <w:color w:val="000000"/>
          <w:sz w:val="28"/>
          <w:szCs w:val="28"/>
          <w:lang w:eastAsia="ru-RU"/>
        </w:rPr>
        <w:t>электронном</w:t>
      </w:r>
      <w:r w:rsidRPr="00E35154">
        <w:rPr>
          <w:rFonts w:ascii="Times New Roman" w:eastAsia="Times New Roman" w:hAnsi="Times New Roman" w:cs="Times New Roman"/>
          <w:color w:val="000000"/>
          <w:sz w:val="28"/>
          <w:szCs w:val="28"/>
          <w:lang w:eastAsia="ru-RU"/>
        </w:rPr>
        <w:t xml:space="preserve"> аукционе требованиям </w:t>
      </w:r>
      <w:r w:rsidR="00C758B5" w:rsidRPr="00E35154">
        <w:rPr>
          <w:rFonts w:ascii="Times New Roman" w:eastAsia="Times New Roman" w:hAnsi="Times New Roman" w:cs="Times New Roman"/>
          <w:color w:val="000000"/>
          <w:sz w:val="28"/>
          <w:szCs w:val="28"/>
          <w:lang w:eastAsia="ru-RU"/>
        </w:rPr>
        <w:t>аукционной документации</w:t>
      </w:r>
      <w:r w:rsidRPr="00E35154">
        <w:rPr>
          <w:rFonts w:ascii="Times New Roman" w:eastAsia="Times New Roman" w:hAnsi="Times New Roman" w:cs="Times New Roman"/>
          <w:color w:val="000000"/>
          <w:sz w:val="28"/>
          <w:szCs w:val="28"/>
          <w:lang w:eastAsia="ru-RU"/>
        </w:rPr>
        <w:t>;</w:t>
      </w:r>
    </w:p>
    <w:p w:rsidR="001127AD" w:rsidRPr="00E35154" w:rsidRDefault="001127AD" w:rsidP="001127A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35154">
        <w:rPr>
          <w:rFonts w:ascii="Times New Roman" w:eastAsia="Times New Roman" w:hAnsi="Times New Roman" w:cs="Times New Roman"/>
          <w:color w:val="000000"/>
          <w:sz w:val="28"/>
          <w:szCs w:val="28"/>
          <w:lang w:eastAsia="ru-RU"/>
        </w:rPr>
        <w:t xml:space="preserve">4) </w:t>
      </w:r>
      <w:r w:rsidR="00C758B5" w:rsidRPr="00E35154">
        <w:rPr>
          <w:rFonts w:ascii="Times New Roman" w:eastAsia="Times New Roman" w:hAnsi="Times New Roman" w:cs="Times New Roman"/>
          <w:color w:val="000000"/>
          <w:sz w:val="28"/>
          <w:szCs w:val="28"/>
          <w:lang w:eastAsia="ru-RU"/>
        </w:rPr>
        <w:t>договор</w:t>
      </w:r>
      <w:r w:rsidRPr="00E35154">
        <w:rPr>
          <w:rFonts w:ascii="Times New Roman" w:eastAsia="Times New Roman" w:hAnsi="Times New Roman" w:cs="Times New Roman"/>
          <w:color w:val="000000"/>
          <w:sz w:val="28"/>
          <w:szCs w:val="28"/>
          <w:lang w:eastAsia="ru-RU"/>
        </w:rPr>
        <w:t xml:space="preserve"> заключается с участником </w:t>
      </w:r>
      <w:r w:rsidR="00C758B5" w:rsidRPr="00E35154">
        <w:rPr>
          <w:rFonts w:ascii="Times New Roman" w:eastAsia="Times New Roman" w:hAnsi="Times New Roman" w:cs="Times New Roman"/>
          <w:color w:val="000000"/>
          <w:sz w:val="28"/>
          <w:szCs w:val="28"/>
          <w:lang w:eastAsia="ru-RU"/>
        </w:rPr>
        <w:t>электронного</w:t>
      </w:r>
      <w:r w:rsidRPr="00E35154">
        <w:rPr>
          <w:rFonts w:ascii="Times New Roman" w:eastAsia="Times New Roman" w:hAnsi="Times New Roman" w:cs="Times New Roman"/>
          <w:color w:val="000000"/>
          <w:sz w:val="28"/>
          <w:szCs w:val="28"/>
          <w:lang w:eastAsia="ru-RU"/>
        </w:rPr>
        <w:t xml:space="preserve"> аукциона, подавшим единственную заявку на участие в нем, если этот участник и поданная им заявка признаны соответствующими требованиям </w:t>
      </w:r>
      <w:r w:rsidR="00C758B5" w:rsidRPr="00E35154">
        <w:rPr>
          <w:rFonts w:ascii="Times New Roman" w:eastAsia="Times New Roman" w:hAnsi="Times New Roman" w:cs="Times New Roman"/>
          <w:color w:val="000000"/>
          <w:sz w:val="28"/>
          <w:szCs w:val="28"/>
          <w:lang w:eastAsia="ru-RU"/>
        </w:rPr>
        <w:t>аукционной документации.</w:t>
      </w:r>
      <w:proofErr w:type="gramEnd"/>
    </w:p>
    <w:p w:rsidR="001127AD" w:rsidRPr="00E35154" w:rsidRDefault="001127AD" w:rsidP="001127AD">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lastRenderedPageBreak/>
        <w:t>2. В случае</w:t>
      </w:r>
      <w:proofErr w:type="gramStart"/>
      <w:r w:rsidRPr="00E35154">
        <w:rPr>
          <w:rFonts w:ascii="Times New Roman" w:eastAsia="Times New Roman" w:hAnsi="Times New Roman" w:cs="Times New Roman"/>
          <w:color w:val="000000"/>
          <w:sz w:val="28"/>
          <w:szCs w:val="28"/>
          <w:lang w:eastAsia="ru-RU"/>
        </w:rPr>
        <w:t>,</w:t>
      </w:r>
      <w:proofErr w:type="gramEnd"/>
      <w:r w:rsidRPr="00E35154">
        <w:rPr>
          <w:rFonts w:ascii="Times New Roman" w:eastAsia="Times New Roman" w:hAnsi="Times New Roman" w:cs="Times New Roman"/>
          <w:color w:val="000000"/>
          <w:sz w:val="28"/>
          <w:szCs w:val="28"/>
          <w:lang w:eastAsia="ru-RU"/>
        </w:rPr>
        <w:t xml:space="preserve"> если электронный аукцион признан не состоявшимся по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1127AD" w:rsidRPr="00E35154" w:rsidRDefault="001127AD" w:rsidP="001127A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35154">
        <w:rPr>
          <w:rFonts w:ascii="Times New Roman" w:eastAsia="Times New Roman" w:hAnsi="Times New Roman" w:cs="Times New Roman"/>
          <w:color w:val="000000"/>
          <w:sz w:val="28"/>
          <w:szCs w:val="28"/>
          <w:lang w:eastAsia="ru-RU"/>
        </w:rPr>
        <w:t>1) оператор электронной площадки в течение одного часа после размещения на электронной площадке протокола, обязан направить заказчику вторую часть заявки на участие в таком аукционе, поданной данным участником, а так</w:t>
      </w:r>
      <w:r w:rsidR="00C758B5" w:rsidRPr="00E35154">
        <w:rPr>
          <w:rFonts w:ascii="Times New Roman" w:eastAsia="Times New Roman" w:hAnsi="Times New Roman" w:cs="Times New Roman"/>
          <w:color w:val="000000"/>
          <w:sz w:val="28"/>
          <w:szCs w:val="28"/>
          <w:lang w:eastAsia="ru-RU"/>
        </w:rPr>
        <w:t>же документы данного участника</w:t>
      </w:r>
      <w:r w:rsidR="00967590" w:rsidRPr="00E35154">
        <w:rPr>
          <w:rFonts w:ascii="Times New Roman" w:eastAsia="Times New Roman" w:hAnsi="Times New Roman" w:cs="Times New Roman"/>
          <w:color w:val="000000"/>
          <w:sz w:val="28"/>
          <w:szCs w:val="28"/>
          <w:lang w:eastAsia="ru-RU"/>
        </w:rPr>
        <w:t>,</w:t>
      </w:r>
      <w:r w:rsidRPr="00E35154">
        <w:rPr>
          <w:rFonts w:ascii="Times New Roman" w:eastAsia="Times New Roman" w:hAnsi="Times New Roman" w:cs="Times New Roman"/>
          <w:color w:val="000000"/>
          <w:sz w:val="28"/>
          <w:szCs w:val="28"/>
          <w:lang w:eastAsia="ru-RU"/>
        </w:rPr>
        <w:t xml:space="preserve"> содержащиеся на дату и время окончания срока подачи заявок на участие в таком аукционе в реестре участников </w:t>
      </w:r>
      <w:r w:rsidR="00C758B5" w:rsidRPr="00E35154">
        <w:rPr>
          <w:rFonts w:ascii="Times New Roman" w:eastAsia="Times New Roman" w:hAnsi="Times New Roman" w:cs="Times New Roman"/>
          <w:color w:val="000000"/>
          <w:sz w:val="28"/>
          <w:szCs w:val="28"/>
          <w:lang w:eastAsia="ru-RU"/>
        </w:rPr>
        <w:t>электронного</w:t>
      </w:r>
      <w:r w:rsidRPr="00E35154">
        <w:rPr>
          <w:rFonts w:ascii="Times New Roman" w:eastAsia="Times New Roman" w:hAnsi="Times New Roman" w:cs="Times New Roman"/>
          <w:color w:val="000000"/>
          <w:sz w:val="28"/>
          <w:szCs w:val="28"/>
          <w:lang w:eastAsia="ru-RU"/>
        </w:rPr>
        <w:t xml:space="preserve"> аукциона, получивших аккредитацию на электронной площадке;</w:t>
      </w:r>
      <w:proofErr w:type="gramEnd"/>
    </w:p>
    <w:p w:rsidR="001127AD" w:rsidRPr="00E35154" w:rsidRDefault="001127AD" w:rsidP="001127AD">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sz w:val="28"/>
          <w:szCs w:val="28"/>
          <w:lang w:eastAsia="ru-RU"/>
        </w:rPr>
        <w:t xml:space="preserve">2) оператор электронной площадки в течение срока, указанного в пункте 1 настоящей части, обязан направить уведомление единственному участнику </w:t>
      </w:r>
      <w:r w:rsidRPr="00E35154">
        <w:rPr>
          <w:rFonts w:ascii="Times New Roman" w:eastAsia="Times New Roman" w:hAnsi="Times New Roman" w:cs="Times New Roman"/>
          <w:color w:val="000000"/>
          <w:sz w:val="28"/>
          <w:szCs w:val="28"/>
          <w:lang w:eastAsia="ru-RU"/>
        </w:rPr>
        <w:t>такого аукциона;</w:t>
      </w:r>
    </w:p>
    <w:p w:rsidR="001127AD" w:rsidRPr="00E35154" w:rsidRDefault="001127AD" w:rsidP="001127A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35154">
        <w:rPr>
          <w:rFonts w:ascii="Times New Roman" w:eastAsia="Times New Roman" w:hAnsi="Times New Roman" w:cs="Times New Roman"/>
          <w:color w:val="000000"/>
          <w:sz w:val="28"/>
          <w:szCs w:val="28"/>
          <w:lang w:eastAsia="ru-RU"/>
        </w:rPr>
        <w:t xml:space="preserve">3) комиссия в течение трех рабочих дней с даты получения заказчиком второй части этой заявки единственного участника такого аукциона и </w:t>
      </w:r>
      <w:r w:rsidRPr="00E35154">
        <w:rPr>
          <w:rFonts w:ascii="Times New Roman" w:eastAsia="Times New Roman" w:hAnsi="Times New Roman" w:cs="Times New Roman"/>
          <w:sz w:val="28"/>
          <w:szCs w:val="28"/>
          <w:lang w:eastAsia="ru-RU"/>
        </w:rPr>
        <w:t xml:space="preserve">документов, указанных в пункте 1 настоящей части, рассматривает данную </w:t>
      </w:r>
      <w:r w:rsidRPr="00E35154">
        <w:rPr>
          <w:rFonts w:ascii="Times New Roman" w:eastAsia="Times New Roman" w:hAnsi="Times New Roman" w:cs="Times New Roman"/>
          <w:color w:val="000000"/>
          <w:sz w:val="28"/>
          <w:szCs w:val="28"/>
          <w:lang w:eastAsia="ru-RU"/>
        </w:rPr>
        <w:t xml:space="preserve">заявку и указанные документы на предмет соответствия </w:t>
      </w:r>
      <w:r w:rsidR="00C758B5" w:rsidRPr="00E35154">
        <w:rPr>
          <w:rFonts w:ascii="Times New Roman" w:eastAsia="Times New Roman" w:hAnsi="Times New Roman" w:cs="Times New Roman"/>
          <w:color w:val="000000"/>
          <w:sz w:val="28"/>
          <w:szCs w:val="28"/>
          <w:lang w:eastAsia="ru-RU"/>
        </w:rPr>
        <w:t>аукционной документации</w:t>
      </w:r>
      <w:r w:rsidRPr="00E35154">
        <w:rPr>
          <w:rFonts w:ascii="Times New Roman" w:eastAsia="Times New Roman" w:hAnsi="Times New Roman" w:cs="Times New Roman"/>
          <w:color w:val="000000"/>
          <w:sz w:val="28"/>
          <w:szCs w:val="28"/>
          <w:lang w:eastAsia="ru-RU"/>
        </w:rPr>
        <w:t xml:space="preserve"> и направляет оператору электронной площадки протокол рассмотрения заявки единственного участника </w:t>
      </w:r>
      <w:r w:rsidR="00C758B5" w:rsidRPr="00E35154">
        <w:rPr>
          <w:rFonts w:ascii="Times New Roman" w:eastAsia="Times New Roman" w:hAnsi="Times New Roman" w:cs="Times New Roman"/>
          <w:color w:val="000000"/>
          <w:sz w:val="28"/>
          <w:szCs w:val="28"/>
          <w:lang w:eastAsia="ru-RU"/>
        </w:rPr>
        <w:t xml:space="preserve">электронного </w:t>
      </w:r>
      <w:r w:rsidRPr="00E35154">
        <w:rPr>
          <w:rFonts w:ascii="Times New Roman" w:eastAsia="Times New Roman" w:hAnsi="Times New Roman" w:cs="Times New Roman"/>
          <w:color w:val="000000"/>
          <w:sz w:val="28"/>
          <w:szCs w:val="28"/>
          <w:lang w:eastAsia="ru-RU"/>
        </w:rPr>
        <w:t>аукциона, подписанный членами комиссии.</w:t>
      </w:r>
      <w:proofErr w:type="gramEnd"/>
      <w:r w:rsidRPr="00E35154">
        <w:rPr>
          <w:rFonts w:ascii="Times New Roman" w:eastAsia="Times New Roman" w:hAnsi="Times New Roman" w:cs="Times New Roman"/>
          <w:color w:val="000000"/>
          <w:sz w:val="28"/>
          <w:szCs w:val="28"/>
          <w:lang w:eastAsia="ru-RU"/>
        </w:rPr>
        <w:t xml:space="preserve"> Указанный протокол должен содержать следующую информацию:</w:t>
      </w:r>
    </w:p>
    <w:p w:rsidR="001127AD" w:rsidRPr="00E35154" w:rsidRDefault="001127AD" w:rsidP="001127AD">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а) решение о соответствии единственного участника </w:t>
      </w:r>
      <w:r w:rsidR="00C758B5" w:rsidRPr="00E35154">
        <w:rPr>
          <w:rFonts w:ascii="Times New Roman" w:eastAsia="Times New Roman" w:hAnsi="Times New Roman" w:cs="Times New Roman"/>
          <w:color w:val="000000"/>
          <w:sz w:val="28"/>
          <w:szCs w:val="28"/>
          <w:lang w:eastAsia="ru-RU"/>
        </w:rPr>
        <w:t>электронного</w:t>
      </w:r>
      <w:r w:rsidRPr="00E35154">
        <w:rPr>
          <w:rFonts w:ascii="Times New Roman" w:eastAsia="Times New Roman" w:hAnsi="Times New Roman" w:cs="Times New Roman"/>
          <w:color w:val="000000"/>
          <w:sz w:val="28"/>
          <w:szCs w:val="28"/>
          <w:lang w:eastAsia="ru-RU"/>
        </w:rPr>
        <w:t xml:space="preserve"> аукциона и поданной им заявки на участие в нем требованиям </w:t>
      </w:r>
      <w:r w:rsidR="002F5B17" w:rsidRPr="00E35154">
        <w:rPr>
          <w:rFonts w:ascii="Times New Roman" w:eastAsia="Times New Roman" w:hAnsi="Times New Roman" w:cs="Times New Roman"/>
          <w:color w:val="000000"/>
          <w:sz w:val="28"/>
          <w:szCs w:val="28"/>
          <w:lang w:eastAsia="ru-RU"/>
        </w:rPr>
        <w:t>аукционной документации,</w:t>
      </w:r>
      <w:r w:rsidRPr="00E35154">
        <w:rPr>
          <w:rFonts w:ascii="Times New Roman" w:eastAsia="Times New Roman" w:hAnsi="Times New Roman" w:cs="Times New Roman"/>
          <w:color w:val="000000"/>
          <w:sz w:val="28"/>
          <w:szCs w:val="28"/>
          <w:lang w:eastAsia="ru-RU"/>
        </w:rPr>
        <w:t xml:space="preserve"> либо о несоответствии этого участника и данной заявки требованиям </w:t>
      </w:r>
      <w:r w:rsidR="002F5B17" w:rsidRPr="00E35154">
        <w:rPr>
          <w:rFonts w:ascii="Times New Roman" w:eastAsia="Times New Roman" w:hAnsi="Times New Roman" w:cs="Times New Roman"/>
          <w:color w:val="000000"/>
          <w:sz w:val="28"/>
          <w:szCs w:val="28"/>
          <w:lang w:eastAsia="ru-RU"/>
        </w:rPr>
        <w:t>аукционной документации</w:t>
      </w:r>
      <w:r w:rsidRPr="00E35154">
        <w:rPr>
          <w:rFonts w:ascii="Times New Roman" w:eastAsia="Times New Roman" w:hAnsi="Times New Roman" w:cs="Times New Roman"/>
          <w:color w:val="000000"/>
          <w:sz w:val="28"/>
          <w:szCs w:val="28"/>
          <w:lang w:eastAsia="ru-RU"/>
        </w:rPr>
        <w:t xml:space="preserve"> с обоснованием указанного решения, в том числе с указанием положений </w:t>
      </w:r>
      <w:r w:rsidR="002F5B17" w:rsidRPr="00E35154">
        <w:rPr>
          <w:rFonts w:ascii="Times New Roman" w:eastAsia="Times New Roman" w:hAnsi="Times New Roman" w:cs="Times New Roman"/>
          <w:color w:val="000000"/>
          <w:sz w:val="28"/>
          <w:szCs w:val="28"/>
          <w:lang w:eastAsia="ru-RU"/>
        </w:rPr>
        <w:t>аукционной документации</w:t>
      </w:r>
      <w:r w:rsidRPr="00E35154">
        <w:rPr>
          <w:rFonts w:ascii="Times New Roman" w:eastAsia="Times New Roman" w:hAnsi="Times New Roman" w:cs="Times New Roman"/>
          <w:color w:val="000000"/>
          <w:sz w:val="28"/>
          <w:szCs w:val="28"/>
          <w:lang w:eastAsia="ru-RU"/>
        </w:rPr>
        <w:t>, которым не соответствует эта заявка;</w:t>
      </w:r>
    </w:p>
    <w:p w:rsidR="001127AD" w:rsidRPr="00E35154" w:rsidRDefault="001127AD" w:rsidP="001127AD">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б) решение каждого члена комиссии о соответствии единственного участника </w:t>
      </w:r>
      <w:r w:rsidR="002F5B17" w:rsidRPr="00E35154">
        <w:rPr>
          <w:rFonts w:ascii="Times New Roman" w:eastAsia="Times New Roman" w:hAnsi="Times New Roman" w:cs="Times New Roman"/>
          <w:color w:val="000000"/>
          <w:sz w:val="28"/>
          <w:szCs w:val="28"/>
          <w:lang w:eastAsia="ru-RU"/>
        </w:rPr>
        <w:t>электронного</w:t>
      </w:r>
      <w:r w:rsidRPr="00E35154">
        <w:rPr>
          <w:rFonts w:ascii="Times New Roman" w:eastAsia="Times New Roman" w:hAnsi="Times New Roman" w:cs="Times New Roman"/>
          <w:color w:val="000000"/>
          <w:sz w:val="28"/>
          <w:szCs w:val="28"/>
          <w:lang w:eastAsia="ru-RU"/>
        </w:rPr>
        <w:t xml:space="preserve"> аукциона и поданной им заявки на участие в нем требованиям </w:t>
      </w:r>
      <w:r w:rsidR="002F5B17" w:rsidRPr="00E35154">
        <w:rPr>
          <w:rFonts w:ascii="Times New Roman" w:eastAsia="Times New Roman" w:hAnsi="Times New Roman" w:cs="Times New Roman"/>
          <w:color w:val="000000"/>
          <w:sz w:val="28"/>
          <w:szCs w:val="28"/>
          <w:lang w:eastAsia="ru-RU"/>
        </w:rPr>
        <w:t>аукционной документации,</w:t>
      </w:r>
      <w:r w:rsidRPr="00E35154">
        <w:rPr>
          <w:rFonts w:ascii="Times New Roman" w:eastAsia="Times New Roman" w:hAnsi="Times New Roman" w:cs="Times New Roman"/>
          <w:color w:val="000000"/>
          <w:sz w:val="28"/>
          <w:szCs w:val="28"/>
          <w:lang w:eastAsia="ru-RU"/>
        </w:rPr>
        <w:t xml:space="preserve"> либо о несоответствии этого участника и поданной им заявки на участие в </w:t>
      </w:r>
      <w:r w:rsidR="002F5B17" w:rsidRPr="00E35154">
        <w:rPr>
          <w:rFonts w:ascii="Times New Roman" w:eastAsia="Times New Roman" w:hAnsi="Times New Roman" w:cs="Times New Roman"/>
          <w:color w:val="000000"/>
          <w:sz w:val="28"/>
          <w:szCs w:val="28"/>
          <w:lang w:eastAsia="ru-RU"/>
        </w:rPr>
        <w:t>электронном</w:t>
      </w:r>
      <w:r w:rsidRPr="00E35154">
        <w:rPr>
          <w:rFonts w:ascii="Times New Roman" w:eastAsia="Times New Roman" w:hAnsi="Times New Roman" w:cs="Times New Roman"/>
          <w:color w:val="000000"/>
          <w:sz w:val="28"/>
          <w:szCs w:val="28"/>
          <w:lang w:eastAsia="ru-RU"/>
        </w:rPr>
        <w:t xml:space="preserve"> аукционе требованиям </w:t>
      </w:r>
      <w:r w:rsidR="002F5B17" w:rsidRPr="00E35154">
        <w:rPr>
          <w:rFonts w:ascii="Times New Roman" w:eastAsia="Times New Roman" w:hAnsi="Times New Roman" w:cs="Times New Roman"/>
          <w:color w:val="000000"/>
          <w:sz w:val="28"/>
          <w:szCs w:val="28"/>
          <w:lang w:eastAsia="ru-RU"/>
        </w:rPr>
        <w:t>аукционной документации</w:t>
      </w:r>
      <w:r w:rsidRPr="00E35154">
        <w:rPr>
          <w:rFonts w:ascii="Times New Roman" w:eastAsia="Times New Roman" w:hAnsi="Times New Roman" w:cs="Times New Roman"/>
          <w:color w:val="000000"/>
          <w:sz w:val="28"/>
          <w:szCs w:val="28"/>
          <w:lang w:eastAsia="ru-RU"/>
        </w:rPr>
        <w:t>;</w:t>
      </w:r>
    </w:p>
    <w:p w:rsidR="001127AD" w:rsidRPr="00E35154" w:rsidRDefault="001127AD" w:rsidP="001127A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35154">
        <w:rPr>
          <w:rFonts w:ascii="Times New Roman" w:eastAsia="Times New Roman" w:hAnsi="Times New Roman" w:cs="Times New Roman"/>
          <w:color w:val="000000"/>
          <w:sz w:val="28"/>
          <w:szCs w:val="28"/>
          <w:lang w:eastAsia="ru-RU"/>
        </w:rPr>
        <w:t xml:space="preserve">4) </w:t>
      </w:r>
      <w:r w:rsidR="002F5B17" w:rsidRPr="00E35154">
        <w:rPr>
          <w:rFonts w:ascii="Times New Roman" w:eastAsia="Times New Roman" w:hAnsi="Times New Roman" w:cs="Times New Roman"/>
          <w:color w:val="000000"/>
          <w:sz w:val="28"/>
          <w:szCs w:val="28"/>
          <w:lang w:eastAsia="ru-RU"/>
        </w:rPr>
        <w:t>договор</w:t>
      </w:r>
      <w:r w:rsidR="00C349C4" w:rsidRPr="00E35154">
        <w:rPr>
          <w:rFonts w:ascii="Times New Roman" w:eastAsia="Times New Roman" w:hAnsi="Times New Roman" w:cs="Times New Roman"/>
          <w:color w:val="000000"/>
          <w:sz w:val="28"/>
          <w:szCs w:val="28"/>
          <w:lang w:eastAsia="ru-RU"/>
        </w:rPr>
        <w:t xml:space="preserve"> </w:t>
      </w:r>
      <w:r w:rsidR="002F5B17" w:rsidRPr="00E35154">
        <w:rPr>
          <w:rFonts w:ascii="Times New Roman" w:eastAsia="Times New Roman" w:hAnsi="Times New Roman" w:cs="Times New Roman"/>
          <w:color w:val="000000"/>
          <w:sz w:val="28"/>
          <w:szCs w:val="28"/>
          <w:lang w:eastAsia="ru-RU"/>
        </w:rPr>
        <w:t xml:space="preserve">заключается </w:t>
      </w:r>
      <w:r w:rsidRPr="00E35154">
        <w:rPr>
          <w:rFonts w:ascii="Times New Roman" w:eastAsia="Times New Roman" w:hAnsi="Times New Roman" w:cs="Times New Roman"/>
          <w:color w:val="000000"/>
          <w:sz w:val="28"/>
          <w:szCs w:val="28"/>
          <w:lang w:eastAsia="ru-RU"/>
        </w:rPr>
        <w:t xml:space="preserve">с единственным участником </w:t>
      </w:r>
      <w:r w:rsidR="002F5B17" w:rsidRPr="00E35154">
        <w:rPr>
          <w:rFonts w:ascii="Times New Roman" w:eastAsia="Times New Roman" w:hAnsi="Times New Roman" w:cs="Times New Roman"/>
          <w:color w:val="000000"/>
          <w:sz w:val="28"/>
          <w:szCs w:val="28"/>
          <w:lang w:eastAsia="ru-RU"/>
        </w:rPr>
        <w:t>электронного</w:t>
      </w:r>
      <w:r w:rsidRPr="00E35154">
        <w:rPr>
          <w:rFonts w:ascii="Times New Roman" w:eastAsia="Times New Roman" w:hAnsi="Times New Roman" w:cs="Times New Roman"/>
          <w:color w:val="000000"/>
          <w:sz w:val="28"/>
          <w:szCs w:val="28"/>
          <w:lang w:eastAsia="ru-RU"/>
        </w:rPr>
        <w:t xml:space="preserve"> аукциона, если этот участник и поданная им заявка на участие в </w:t>
      </w:r>
      <w:r w:rsidR="002F5B17" w:rsidRPr="00E35154">
        <w:rPr>
          <w:rFonts w:ascii="Times New Roman" w:eastAsia="Times New Roman" w:hAnsi="Times New Roman" w:cs="Times New Roman"/>
          <w:color w:val="000000"/>
          <w:sz w:val="28"/>
          <w:szCs w:val="28"/>
          <w:lang w:eastAsia="ru-RU"/>
        </w:rPr>
        <w:t>электронном</w:t>
      </w:r>
      <w:r w:rsidRPr="00E35154">
        <w:rPr>
          <w:rFonts w:ascii="Times New Roman" w:eastAsia="Times New Roman" w:hAnsi="Times New Roman" w:cs="Times New Roman"/>
          <w:color w:val="000000"/>
          <w:sz w:val="28"/>
          <w:szCs w:val="28"/>
          <w:lang w:eastAsia="ru-RU"/>
        </w:rPr>
        <w:t xml:space="preserve"> аукционе признаны соответствующими требованиям </w:t>
      </w:r>
      <w:r w:rsidR="002F5B17" w:rsidRPr="00E35154">
        <w:rPr>
          <w:rFonts w:ascii="Times New Roman" w:eastAsia="Times New Roman" w:hAnsi="Times New Roman" w:cs="Times New Roman"/>
          <w:color w:val="000000"/>
          <w:sz w:val="28"/>
          <w:szCs w:val="28"/>
          <w:lang w:eastAsia="ru-RU"/>
        </w:rPr>
        <w:t>аукционной документации.</w:t>
      </w:r>
      <w:proofErr w:type="gramEnd"/>
    </w:p>
    <w:p w:rsidR="001127AD" w:rsidRPr="00E35154" w:rsidRDefault="001127AD" w:rsidP="001127AD">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3. В случае</w:t>
      </w:r>
      <w:proofErr w:type="gramStart"/>
      <w:r w:rsidRPr="00E35154">
        <w:rPr>
          <w:rFonts w:ascii="Times New Roman" w:eastAsia="Times New Roman" w:hAnsi="Times New Roman" w:cs="Times New Roman"/>
          <w:color w:val="000000"/>
          <w:sz w:val="28"/>
          <w:szCs w:val="28"/>
          <w:lang w:eastAsia="ru-RU"/>
        </w:rPr>
        <w:t>,</w:t>
      </w:r>
      <w:proofErr w:type="gramEnd"/>
      <w:r w:rsidRPr="00E35154">
        <w:rPr>
          <w:rFonts w:ascii="Times New Roman" w:eastAsia="Times New Roman" w:hAnsi="Times New Roman" w:cs="Times New Roman"/>
          <w:color w:val="000000"/>
          <w:sz w:val="28"/>
          <w:szCs w:val="28"/>
          <w:lang w:eastAsia="ru-RU"/>
        </w:rPr>
        <w:t xml:space="preserve"> если 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1127AD" w:rsidRPr="00E35154" w:rsidRDefault="001127AD" w:rsidP="001127A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35154">
        <w:rPr>
          <w:rFonts w:ascii="Times New Roman" w:eastAsia="Times New Roman" w:hAnsi="Times New Roman" w:cs="Times New Roman"/>
          <w:color w:val="000000"/>
          <w:sz w:val="28"/>
          <w:szCs w:val="28"/>
          <w:lang w:eastAsia="ru-RU"/>
        </w:rPr>
        <w:t xml:space="preserve">1) оператор электронной площадки в течение одного часа после размещения на </w:t>
      </w:r>
      <w:r w:rsidR="002F5B17" w:rsidRPr="00E35154">
        <w:rPr>
          <w:rFonts w:ascii="Times New Roman" w:eastAsia="Times New Roman" w:hAnsi="Times New Roman" w:cs="Times New Roman"/>
          <w:color w:val="000000"/>
          <w:sz w:val="28"/>
          <w:szCs w:val="28"/>
          <w:lang w:eastAsia="ru-RU"/>
        </w:rPr>
        <w:t>электронной площадке протокола</w:t>
      </w:r>
      <w:r w:rsidRPr="00E35154">
        <w:rPr>
          <w:rFonts w:ascii="Times New Roman" w:eastAsia="Times New Roman" w:hAnsi="Times New Roman" w:cs="Times New Roman"/>
          <w:color w:val="000000"/>
          <w:sz w:val="28"/>
          <w:szCs w:val="28"/>
          <w:lang w:eastAsia="ru-RU"/>
        </w:rPr>
        <w:t xml:space="preserve">, обязан направить заказчику указанный протокол и вторые части заявок на участие в </w:t>
      </w:r>
      <w:r w:rsidR="002F5B17" w:rsidRPr="00E35154">
        <w:rPr>
          <w:rFonts w:ascii="Times New Roman" w:eastAsia="Times New Roman" w:hAnsi="Times New Roman" w:cs="Times New Roman"/>
          <w:color w:val="000000"/>
          <w:sz w:val="28"/>
          <w:szCs w:val="28"/>
          <w:lang w:eastAsia="ru-RU"/>
        </w:rPr>
        <w:t>электронном</w:t>
      </w:r>
      <w:r w:rsidRPr="00E35154">
        <w:rPr>
          <w:rFonts w:ascii="Times New Roman" w:eastAsia="Times New Roman" w:hAnsi="Times New Roman" w:cs="Times New Roman"/>
          <w:color w:val="000000"/>
          <w:sz w:val="28"/>
          <w:szCs w:val="28"/>
          <w:lang w:eastAsia="ru-RU"/>
        </w:rPr>
        <w:t xml:space="preserve"> аукционе, поданных его участниками, а также документы участников </w:t>
      </w:r>
      <w:r w:rsidR="002F5B17" w:rsidRPr="00E35154">
        <w:rPr>
          <w:rFonts w:ascii="Times New Roman" w:eastAsia="Times New Roman" w:hAnsi="Times New Roman" w:cs="Times New Roman"/>
          <w:color w:val="000000"/>
          <w:sz w:val="28"/>
          <w:szCs w:val="28"/>
          <w:lang w:eastAsia="ru-RU"/>
        </w:rPr>
        <w:t>электронного</w:t>
      </w:r>
      <w:r w:rsidRPr="00E35154">
        <w:rPr>
          <w:rFonts w:ascii="Times New Roman" w:eastAsia="Times New Roman" w:hAnsi="Times New Roman" w:cs="Times New Roman"/>
          <w:color w:val="000000"/>
          <w:sz w:val="28"/>
          <w:szCs w:val="28"/>
          <w:lang w:eastAsia="ru-RU"/>
        </w:rPr>
        <w:t xml:space="preserve"> аукциона, предусмотренные </w:t>
      </w:r>
      <w:r w:rsidR="00967590" w:rsidRPr="00E35154">
        <w:rPr>
          <w:rFonts w:ascii="Times New Roman" w:eastAsia="Times New Roman" w:hAnsi="Times New Roman" w:cs="Times New Roman"/>
          <w:color w:val="000000"/>
          <w:sz w:val="28"/>
          <w:szCs w:val="28"/>
          <w:lang w:eastAsia="ru-RU"/>
        </w:rPr>
        <w:t xml:space="preserve">аукционной </w:t>
      </w:r>
      <w:proofErr w:type="spellStart"/>
      <w:r w:rsidR="00967590" w:rsidRPr="00E35154">
        <w:rPr>
          <w:rFonts w:ascii="Times New Roman" w:eastAsia="Times New Roman" w:hAnsi="Times New Roman" w:cs="Times New Roman"/>
          <w:color w:val="000000"/>
          <w:sz w:val="28"/>
          <w:szCs w:val="28"/>
          <w:lang w:eastAsia="ru-RU"/>
        </w:rPr>
        <w:lastRenderedPageBreak/>
        <w:t>документацией</w:t>
      </w:r>
      <w:r w:rsidRPr="00E35154">
        <w:rPr>
          <w:rFonts w:ascii="Times New Roman" w:eastAsia="Times New Roman" w:hAnsi="Times New Roman" w:cs="Times New Roman"/>
          <w:color w:val="000000"/>
          <w:sz w:val="28"/>
          <w:szCs w:val="28"/>
          <w:lang w:eastAsia="ru-RU"/>
        </w:rPr>
        <w:t>и</w:t>
      </w:r>
      <w:proofErr w:type="spellEnd"/>
      <w:r w:rsidRPr="00E35154">
        <w:rPr>
          <w:rFonts w:ascii="Times New Roman" w:eastAsia="Times New Roman" w:hAnsi="Times New Roman" w:cs="Times New Roman"/>
          <w:color w:val="000000"/>
          <w:sz w:val="28"/>
          <w:szCs w:val="28"/>
          <w:lang w:eastAsia="ru-RU"/>
        </w:rPr>
        <w:t xml:space="preserve"> содержащиеся на дату и время окончания срока подачи заявок на участие в таком аукционе в реестре участников </w:t>
      </w:r>
      <w:r w:rsidR="00967590" w:rsidRPr="00E35154">
        <w:rPr>
          <w:rFonts w:ascii="Times New Roman" w:eastAsia="Times New Roman" w:hAnsi="Times New Roman" w:cs="Times New Roman"/>
          <w:color w:val="000000"/>
          <w:sz w:val="28"/>
          <w:szCs w:val="28"/>
          <w:lang w:eastAsia="ru-RU"/>
        </w:rPr>
        <w:t>электронного</w:t>
      </w:r>
      <w:r w:rsidRPr="00E35154">
        <w:rPr>
          <w:rFonts w:ascii="Times New Roman" w:eastAsia="Times New Roman" w:hAnsi="Times New Roman" w:cs="Times New Roman"/>
          <w:color w:val="000000"/>
          <w:sz w:val="28"/>
          <w:szCs w:val="28"/>
          <w:lang w:eastAsia="ru-RU"/>
        </w:rPr>
        <w:t xml:space="preserve"> аукциона, получивших</w:t>
      </w:r>
      <w:proofErr w:type="gramEnd"/>
      <w:r w:rsidRPr="00E35154">
        <w:rPr>
          <w:rFonts w:ascii="Times New Roman" w:eastAsia="Times New Roman" w:hAnsi="Times New Roman" w:cs="Times New Roman"/>
          <w:color w:val="000000"/>
          <w:sz w:val="28"/>
          <w:szCs w:val="28"/>
          <w:lang w:eastAsia="ru-RU"/>
        </w:rPr>
        <w:t xml:space="preserve"> аккредитацию на электронной площадке;</w:t>
      </w:r>
    </w:p>
    <w:p w:rsidR="001127AD" w:rsidRPr="00E35154" w:rsidRDefault="001127AD" w:rsidP="001127AD">
      <w:pPr>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2) оператор электронной площадки в течение срока, указанного в пункте 1 настоящей части, обязан направить уведомления участникам </w:t>
      </w:r>
      <w:r w:rsidR="00967590" w:rsidRPr="00E35154">
        <w:rPr>
          <w:rFonts w:ascii="Times New Roman" w:eastAsia="Times New Roman" w:hAnsi="Times New Roman" w:cs="Times New Roman"/>
          <w:sz w:val="28"/>
          <w:szCs w:val="28"/>
          <w:lang w:eastAsia="ru-RU"/>
        </w:rPr>
        <w:t>электронного</w:t>
      </w:r>
      <w:r w:rsidRPr="00E35154">
        <w:rPr>
          <w:rFonts w:ascii="Times New Roman" w:eastAsia="Times New Roman" w:hAnsi="Times New Roman" w:cs="Times New Roman"/>
          <w:sz w:val="28"/>
          <w:szCs w:val="28"/>
          <w:lang w:eastAsia="ru-RU"/>
        </w:rPr>
        <w:t xml:space="preserve"> аукциона;</w:t>
      </w:r>
    </w:p>
    <w:p w:rsidR="001127AD" w:rsidRPr="00E35154" w:rsidRDefault="001127AD" w:rsidP="001127A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35154">
        <w:rPr>
          <w:rFonts w:ascii="Times New Roman" w:eastAsia="Times New Roman" w:hAnsi="Times New Roman" w:cs="Times New Roman"/>
          <w:color w:val="000000"/>
          <w:sz w:val="28"/>
          <w:szCs w:val="28"/>
          <w:lang w:eastAsia="ru-RU"/>
        </w:rPr>
        <w:t xml:space="preserve">3) комиссия в течение трех рабочих дней с даты получения заказчиком вторых частей заявок на участие в </w:t>
      </w:r>
      <w:r w:rsidR="00967590" w:rsidRPr="00E35154">
        <w:rPr>
          <w:rFonts w:ascii="Times New Roman" w:eastAsia="Times New Roman" w:hAnsi="Times New Roman" w:cs="Times New Roman"/>
          <w:color w:val="000000"/>
          <w:sz w:val="28"/>
          <w:szCs w:val="28"/>
          <w:lang w:eastAsia="ru-RU"/>
        </w:rPr>
        <w:t>электронном</w:t>
      </w:r>
      <w:r w:rsidRPr="00E35154">
        <w:rPr>
          <w:rFonts w:ascii="Times New Roman" w:eastAsia="Times New Roman" w:hAnsi="Times New Roman" w:cs="Times New Roman"/>
          <w:color w:val="000000"/>
          <w:sz w:val="28"/>
          <w:szCs w:val="28"/>
          <w:lang w:eastAsia="ru-RU"/>
        </w:rPr>
        <w:t xml:space="preserve"> аукционе его участников и </w:t>
      </w:r>
      <w:r w:rsidRPr="00E35154">
        <w:rPr>
          <w:rFonts w:ascii="Times New Roman" w:eastAsia="Times New Roman" w:hAnsi="Times New Roman" w:cs="Times New Roman"/>
          <w:sz w:val="28"/>
          <w:szCs w:val="28"/>
          <w:lang w:eastAsia="ru-RU"/>
        </w:rPr>
        <w:t xml:space="preserve">документов, указанных в пункте 1 настоящей части, рассматривает вторые </w:t>
      </w:r>
      <w:r w:rsidRPr="00E35154">
        <w:rPr>
          <w:rFonts w:ascii="Times New Roman" w:eastAsia="Times New Roman" w:hAnsi="Times New Roman" w:cs="Times New Roman"/>
          <w:color w:val="000000"/>
          <w:sz w:val="28"/>
          <w:szCs w:val="28"/>
          <w:lang w:eastAsia="ru-RU"/>
        </w:rPr>
        <w:t xml:space="preserve">части этих заявок и указанные документы на предмет соответствия требованиям </w:t>
      </w:r>
      <w:r w:rsidR="00967590" w:rsidRPr="00E35154">
        <w:rPr>
          <w:rFonts w:ascii="Times New Roman" w:eastAsia="Times New Roman" w:hAnsi="Times New Roman" w:cs="Times New Roman"/>
          <w:color w:val="000000"/>
          <w:sz w:val="28"/>
          <w:szCs w:val="28"/>
          <w:lang w:eastAsia="ru-RU"/>
        </w:rPr>
        <w:t>аукционной документации</w:t>
      </w:r>
      <w:r w:rsidRPr="00E35154">
        <w:rPr>
          <w:rFonts w:ascii="Times New Roman" w:eastAsia="Times New Roman" w:hAnsi="Times New Roman" w:cs="Times New Roman"/>
          <w:color w:val="000000"/>
          <w:sz w:val="28"/>
          <w:szCs w:val="28"/>
          <w:lang w:eastAsia="ru-RU"/>
        </w:rPr>
        <w:t xml:space="preserve"> и направляет оператору электронной площадки протокол подведения итогов </w:t>
      </w:r>
      <w:r w:rsidR="00967590" w:rsidRPr="00E35154">
        <w:rPr>
          <w:rFonts w:ascii="Times New Roman" w:eastAsia="Times New Roman" w:hAnsi="Times New Roman" w:cs="Times New Roman"/>
          <w:color w:val="000000"/>
          <w:sz w:val="28"/>
          <w:szCs w:val="28"/>
          <w:lang w:eastAsia="ru-RU"/>
        </w:rPr>
        <w:t>электронного</w:t>
      </w:r>
      <w:r w:rsidRPr="00E35154">
        <w:rPr>
          <w:rFonts w:ascii="Times New Roman" w:eastAsia="Times New Roman" w:hAnsi="Times New Roman" w:cs="Times New Roman"/>
          <w:color w:val="000000"/>
          <w:sz w:val="28"/>
          <w:szCs w:val="28"/>
          <w:lang w:eastAsia="ru-RU"/>
        </w:rPr>
        <w:t xml:space="preserve"> аукциона, подписанный членами комиссии.</w:t>
      </w:r>
      <w:proofErr w:type="gramEnd"/>
      <w:r w:rsidRPr="00E35154">
        <w:rPr>
          <w:rFonts w:ascii="Times New Roman" w:eastAsia="Times New Roman" w:hAnsi="Times New Roman" w:cs="Times New Roman"/>
          <w:color w:val="000000"/>
          <w:sz w:val="28"/>
          <w:szCs w:val="28"/>
          <w:lang w:eastAsia="ru-RU"/>
        </w:rPr>
        <w:t xml:space="preserve"> Указанный протокол должен содержать следующую информацию:</w:t>
      </w:r>
    </w:p>
    <w:p w:rsidR="001127AD" w:rsidRPr="00E35154" w:rsidRDefault="001127AD" w:rsidP="001127A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35154">
        <w:rPr>
          <w:rFonts w:ascii="Times New Roman" w:eastAsia="Times New Roman" w:hAnsi="Times New Roman" w:cs="Times New Roman"/>
          <w:color w:val="000000"/>
          <w:sz w:val="28"/>
          <w:szCs w:val="28"/>
          <w:lang w:eastAsia="ru-RU"/>
        </w:rPr>
        <w:t xml:space="preserve">а) решение о соответствии участников </w:t>
      </w:r>
      <w:r w:rsidR="00967590" w:rsidRPr="00E35154">
        <w:rPr>
          <w:rFonts w:ascii="Times New Roman" w:eastAsia="Times New Roman" w:hAnsi="Times New Roman" w:cs="Times New Roman"/>
          <w:color w:val="000000"/>
          <w:sz w:val="28"/>
          <w:szCs w:val="28"/>
          <w:lang w:eastAsia="ru-RU"/>
        </w:rPr>
        <w:t>электронного</w:t>
      </w:r>
      <w:r w:rsidRPr="00E35154">
        <w:rPr>
          <w:rFonts w:ascii="Times New Roman" w:eastAsia="Times New Roman" w:hAnsi="Times New Roman" w:cs="Times New Roman"/>
          <w:color w:val="000000"/>
          <w:sz w:val="28"/>
          <w:szCs w:val="28"/>
          <w:lang w:eastAsia="ru-RU"/>
        </w:rPr>
        <w:t xml:space="preserve"> аукциона и поданных ими заявок на участие в нем требованиям </w:t>
      </w:r>
      <w:r w:rsidR="00967590" w:rsidRPr="00E35154">
        <w:rPr>
          <w:rFonts w:ascii="Times New Roman" w:eastAsia="Times New Roman" w:hAnsi="Times New Roman" w:cs="Times New Roman"/>
          <w:color w:val="000000"/>
          <w:sz w:val="28"/>
          <w:szCs w:val="28"/>
          <w:lang w:eastAsia="ru-RU"/>
        </w:rPr>
        <w:t>аукционной документации</w:t>
      </w:r>
      <w:r w:rsidRPr="00E35154">
        <w:rPr>
          <w:rFonts w:ascii="Times New Roman" w:eastAsia="Times New Roman" w:hAnsi="Times New Roman" w:cs="Times New Roman"/>
          <w:color w:val="000000"/>
          <w:sz w:val="28"/>
          <w:szCs w:val="28"/>
          <w:lang w:eastAsia="ru-RU"/>
        </w:rPr>
        <w:t xml:space="preserve"> или о несоответствии участников </w:t>
      </w:r>
      <w:r w:rsidR="00967590" w:rsidRPr="00E35154">
        <w:rPr>
          <w:rFonts w:ascii="Times New Roman" w:eastAsia="Times New Roman" w:hAnsi="Times New Roman" w:cs="Times New Roman"/>
          <w:color w:val="000000"/>
          <w:sz w:val="28"/>
          <w:szCs w:val="28"/>
          <w:lang w:eastAsia="ru-RU"/>
        </w:rPr>
        <w:t>электронного</w:t>
      </w:r>
      <w:r w:rsidRPr="00E35154">
        <w:rPr>
          <w:rFonts w:ascii="Times New Roman" w:eastAsia="Times New Roman" w:hAnsi="Times New Roman" w:cs="Times New Roman"/>
          <w:color w:val="000000"/>
          <w:sz w:val="28"/>
          <w:szCs w:val="28"/>
          <w:lang w:eastAsia="ru-RU"/>
        </w:rPr>
        <w:t xml:space="preserve"> аукциона и данных заявок требованиям </w:t>
      </w:r>
      <w:r w:rsidR="00967590" w:rsidRPr="00E35154">
        <w:rPr>
          <w:rFonts w:ascii="Times New Roman" w:eastAsia="Times New Roman" w:hAnsi="Times New Roman" w:cs="Times New Roman"/>
          <w:color w:val="000000"/>
          <w:sz w:val="28"/>
          <w:szCs w:val="28"/>
          <w:lang w:eastAsia="ru-RU"/>
        </w:rPr>
        <w:t>аукционной документации</w:t>
      </w:r>
      <w:r w:rsidRPr="00E35154">
        <w:rPr>
          <w:rFonts w:ascii="Times New Roman" w:eastAsia="Times New Roman" w:hAnsi="Times New Roman" w:cs="Times New Roman"/>
          <w:color w:val="000000"/>
          <w:sz w:val="28"/>
          <w:szCs w:val="28"/>
          <w:lang w:eastAsia="ru-RU"/>
        </w:rPr>
        <w:t xml:space="preserve"> с обоснованием указанного решения, в том числе с указанием положений </w:t>
      </w:r>
      <w:r w:rsidR="00967590" w:rsidRPr="00E35154">
        <w:rPr>
          <w:rFonts w:ascii="Times New Roman" w:eastAsia="Times New Roman" w:hAnsi="Times New Roman" w:cs="Times New Roman"/>
          <w:color w:val="000000"/>
          <w:sz w:val="28"/>
          <w:szCs w:val="28"/>
          <w:lang w:eastAsia="ru-RU"/>
        </w:rPr>
        <w:t>аукционной документации</w:t>
      </w:r>
      <w:r w:rsidRPr="00E35154">
        <w:rPr>
          <w:rFonts w:ascii="Times New Roman" w:eastAsia="Times New Roman" w:hAnsi="Times New Roman" w:cs="Times New Roman"/>
          <w:color w:val="000000"/>
          <w:sz w:val="28"/>
          <w:szCs w:val="28"/>
          <w:lang w:eastAsia="ru-RU"/>
        </w:rPr>
        <w:t xml:space="preserve">, которым не соответствуют данные заявки, содержания данных заявок, которое не соответствует требованиям </w:t>
      </w:r>
      <w:r w:rsidR="00967590" w:rsidRPr="00E35154">
        <w:rPr>
          <w:rFonts w:ascii="Times New Roman" w:eastAsia="Times New Roman" w:hAnsi="Times New Roman" w:cs="Times New Roman"/>
          <w:color w:val="000000"/>
          <w:sz w:val="28"/>
          <w:szCs w:val="28"/>
          <w:lang w:eastAsia="ru-RU"/>
        </w:rPr>
        <w:t>аукционной документации</w:t>
      </w:r>
      <w:r w:rsidRPr="00E35154">
        <w:rPr>
          <w:rFonts w:ascii="Times New Roman" w:eastAsia="Times New Roman" w:hAnsi="Times New Roman" w:cs="Times New Roman"/>
          <w:color w:val="000000"/>
          <w:sz w:val="28"/>
          <w:szCs w:val="28"/>
          <w:lang w:eastAsia="ru-RU"/>
        </w:rPr>
        <w:t>;</w:t>
      </w:r>
      <w:proofErr w:type="gramEnd"/>
    </w:p>
    <w:p w:rsidR="001127AD" w:rsidRPr="00E35154" w:rsidRDefault="001127AD" w:rsidP="001127AD">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б) решение каждого члена комиссии о соответствии участников </w:t>
      </w:r>
      <w:r w:rsidR="00967590" w:rsidRPr="00E35154">
        <w:rPr>
          <w:rFonts w:ascii="Times New Roman" w:eastAsia="Times New Roman" w:hAnsi="Times New Roman" w:cs="Times New Roman"/>
          <w:color w:val="000000"/>
          <w:sz w:val="28"/>
          <w:szCs w:val="28"/>
          <w:lang w:eastAsia="ru-RU"/>
        </w:rPr>
        <w:t>электронного</w:t>
      </w:r>
      <w:r w:rsidRPr="00E35154">
        <w:rPr>
          <w:rFonts w:ascii="Times New Roman" w:eastAsia="Times New Roman" w:hAnsi="Times New Roman" w:cs="Times New Roman"/>
          <w:color w:val="000000"/>
          <w:sz w:val="28"/>
          <w:szCs w:val="28"/>
          <w:lang w:eastAsia="ru-RU"/>
        </w:rPr>
        <w:t xml:space="preserve"> аукциона и поданных ими заявок на участие в </w:t>
      </w:r>
      <w:r w:rsidR="00967590" w:rsidRPr="00E35154">
        <w:rPr>
          <w:rFonts w:ascii="Times New Roman" w:eastAsia="Times New Roman" w:hAnsi="Times New Roman" w:cs="Times New Roman"/>
          <w:color w:val="000000"/>
          <w:sz w:val="28"/>
          <w:szCs w:val="28"/>
          <w:lang w:eastAsia="ru-RU"/>
        </w:rPr>
        <w:t>электронном</w:t>
      </w:r>
      <w:r w:rsidRPr="00E35154">
        <w:rPr>
          <w:rFonts w:ascii="Times New Roman" w:eastAsia="Times New Roman" w:hAnsi="Times New Roman" w:cs="Times New Roman"/>
          <w:color w:val="000000"/>
          <w:sz w:val="28"/>
          <w:szCs w:val="28"/>
          <w:lang w:eastAsia="ru-RU"/>
        </w:rPr>
        <w:t xml:space="preserve"> аукционе требованиям </w:t>
      </w:r>
      <w:r w:rsidR="00967590" w:rsidRPr="00E35154">
        <w:rPr>
          <w:rFonts w:ascii="Times New Roman" w:eastAsia="Times New Roman" w:hAnsi="Times New Roman" w:cs="Times New Roman"/>
          <w:color w:val="000000"/>
          <w:sz w:val="28"/>
          <w:szCs w:val="28"/>
          <w:lang w:eastAsia="ru-RU"/>
        </w:rPr>
        <w:t>аукционной документации</w:t>
      </w:r>
      <w:r w:rsidRPr="00E35154">
        <w:rPr>
          <w:rFonts w:ascii="Times New Roman" w:eastAsia="Times New Roman" w:hAnsi="Times New Roman" w:cs="Times New Roman"/>
          <w:color w:val="000000"/>
          <w:sz w:val="28"/>
          <w:szCs w:val="28"/>
          <w:lang w:eastAsia="ru-RU"/>
        </w:rPr>
        <w:t xml:space="preserve"> или о несоответствии участников </w:t>
      </w:r>
      <w:r w:rsidR="00967590" w:rsidRPr="00E35154">
        <w:rPr>
          <w:rFonts w:ascii="Times New Roman" w:eastAsia="Times New Roman" w:hAnsi="Times New Roman" w:cs="Times New Roman"/>
          <w:color w:val="000000"/>
          <w:sz w:val="28"/>
          <w:szCs w:val="28"/>
          <w:lang w:eastAsia="ru-RU"/>
        </w:rPr>
        <w:t>электронного</w:t>
      </w:r>
      <w:r w:rsidRPr="00E35154">
        <w:rPr>
          <w:rFonts w:ascii="Times New Roman" w:eastAsia="Times New Roman" w:hAnsi="Times New Roman" w:cs="Times New Roman"/>
          <w:color w:val="000000"/>
          <w:sz w:val="28"/>
          <w:szCs w:val="28"/>
          <w:lang w:eastAsia="ru-RU"/>
        </w:rPr>
        <w:t xml:space="preserve"> аукциона и поданных ими заявок требованиям </w:t>
      </w:r>
      <w:r w:rsidR="00967590" w:rsidRPr="00E35154">
        <w:rPr>
          <w:rFonts w:ascii="Times New Roman" w:eastAsia="Times New Roman" w:hAnsi="Times New Roman" w:cs="Times New Roman"/>
          <w:color w:val="000000"/>
          <w:sz w:val="28"/>
          <w:szCs w:val="28"/>
          <w:lang w:eastAsia="ru-RU"/>
        </w:rPr>
        <w:t>аукционной документации</w:t>
      </w:r>
      <w:r w:rsidRPr="00E35154">
        <w:rPr>
          <w:rFonts w:ascii="Times New Roman" w:eastAsia="Times New Roman" w:hAnsi="Times New Roman" w:cs="Times New Roman"/>
          <w:color w:val="000000"/>
          <w:sz w:val="28"/>
          <w:szCs w:val="28"/>
          <w:lang w:eastAsia="ru-RU"/>
        </w:rPr>
        <w:t>;</w:t>
      </w:r>
    </w:p>
    <w:p w:rsidR="001127AD" w:rsidRPr="00E35154" w:rsidRDefault="001127AD" w:rsidP="001127AD">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 xml:space="preserve">4) </w:t>
      </w:r>
      <w:r w:rsidR="00967590" w:rsidRPr="00E35154">
        <w:rPr>
          <w:rFonts w:ascii="Times New Roman" w:eastAsia="Times New Roman" w:hAnsi="Times New Roman" w:cs="Times New Roman"/>
          <w:color w:val="000000"/>
          <w:sz w:val="28"/>
          <w:szCs w:val="28"/>
          <w:lang w:eastAsia="ru-RU"/>
        </w:rPr>
        <w:t>договор</w:t>
      </w:r>
      <w:r w:rsidRPr="00E35154">
        <w:rPr>
          <w:rFonts w:ascii="Times New Roman" w:eastAsia="Times New Roman" w:hAnsi="Times New Roman" w:cs="Times New Roman"/>
          <w:color w:val="000000"/>
          <w:sz w:val="28"/>
          <w:szCs w:val="28"/>
          <w:lang w:eastAsia="ru-RU"/>
        </w:rPr>
        <w:t xml:space="preserve"> заключается, с участником </w:t>
      </w:r>
      <w:r w:rsidR="007844BC" w:rsidRPr="00E35154">
        <w:rPr>
          <w:rFonts w:ascii="Times New Roman" w:eastAsia="Times New Roman" w:hAnsi="Times New Roman" w:cs="Times New Roman"/>
          <w:color w:val="000000"/>
          <w:sz w:val="28"/>
          <w:szCs w:val="28"/>
          <w:lang w:eastAsia="ru-RU"/>
        </w:rPr>
        <w:t>электронного</w:t>
      </w:r>
      <w:r w:rsidRPr="00E35154">
        <w:rPr>
          <w:rFonts w:ascii="Times New Roman" w:eastAsia="Times New Roman" w:hAnsi="Times New Roman" w:cs="Times New Roman"/>
          <w:color w:val="000000"/>
          <w:sz w:val="28"/>
          <w:szCs w:val="28"/>
          <w:lang w:eastAsia="ru-RU"/>
        </w:rPr>
        <w:t xml:space="preserve"> аукциона, заявка на участие в котором подана:</w:t>
      </w:r>
    </w:p>
    <w:p w:rsidR="001127AD" w:rsidRPr="00E35154" w:rsidRDefault="001127AD" w:rsidP="001127AD">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1127AD" w:rsidRPr="00E35154" w:rsidRDefault="001127AD" w:rsidP="001127AD">
      <w:pPr>
        <w:spacing w:after="0" w:line="240" w:lineRule="auto"/>
        <w:ind w:firstLine="567"/>
        <w:jc w:val="both"/>
        <w:rPr>
          <w:rFonts w:ascii="Times New Roman" w:eastAsia="Times New Roman" w:hAnsi="Times New Roman" w:cs="Times New Roman"/>
          <w:color w:val="000000"/>
          <w:sz w:val="28"/>
          <w:szCs w:val="28"/>
          <w:lang w:eastAsia="ru-RU"/>
        </w:rPr>
      </w:pPr>
      <w:r w:rsidRPr="00E35154">
        <w:rPr>
          <w:rFonts w:ascii="Times New Roman" w:eastAsia="Times New Roman" w:hAnsi="Times New Roman" w:cs="Times New Roman"/>
          <w:color w:val="000000"/>
          <w:sz w:val="28"/>
          <w:szCs w:val="28"/>
          <w:lang w:eastAsia="ru-RU"/>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D97C8C" w:rsidRPr="00E35154" w:rsidRDefault="00D97C8C" w:rsidP="00B5738E">
      <w:pPr>
        <w:widowControl w:val="0"/>
        <w:spacing w:before="120" w:after="120" w:line="240" w:lineRule="auto"/>
        <w:ind w:firstLine="567"/>
        <w:outlineLvl w:val="0"/>
        <w:rPr>
          <w:rFonts w:ascii="Times New Roman" w:eastAsia="Times New Roman" w:hAnsi="Times New Roman" w:cs="Times New Roman"/>
          <w:b/>
          <w:bCs/>
          <w:kern w:val="32"/>
          <w:sz w:val="28"/>
          <w:szCs w:val="28"/>
        </w:rPr>
      </w:pPr>
      <w:bookmarkStart w:id="35" w:name="_Toc346274298"/>
      <w:r w:rsidRPr="00E35154">
        <w:rPr>
          <w:rFonts w:ascii="Times New Roman" w:eastAsia="Times New Roman" w:hAnsi="Times New Roman" w:cs="Times New Roman"/>
          <w:b/>
          <w:bCs/>
          <w:kern w:val="32"/>
          <w:sz w:val="28"/>
          <w:szCs w:val="28"/>
        </w:rPr>
        <w:t>Глава 7.Запрос котировок</w:t>
      </w:r>
      <w:bookmarkEnd w:id="35"/>
    </w:p>
    <w:p w:rsidR="00D97C8C" w:rsidRPr="00E35154" w:rsidRDefault="00D97C8C" w:rsidP="00B5738E">
      <w:pPr>
        <w:widowControl w:val="0"/>
        <w:spacing w:before="120" w:after="120" w:line="240" w:lineRule="auto"/>
        <w:ind w:firstLine="567"/>
        <w:outlineLvl w:val="1"/>
        <w:rPr>
          <w:rFonts w:ascii="Times New Roman" w:eastAsia="Times New Roman" w:hAnsi="Times New Roman" w:cs="Times New Roman"/>
          <w:b/>
          <w:bCs/>
          <w:iCs/>
          <w:sz w:val="28"/>
          <w:szCs w:val="28"/>
        </w:rPr>
      </w:pPr>
      <w:bookmarkStart w:id="36" w:name="_Toc346274299"/>
      <w:r w:rsidRPr="00E35154">
        <w:rPr>
          <w:rFonts w:ascii="Times New Roman" w:eastAsia="Times New Roman" w:hAnsi="Times New Roman" w:cs="Times New Roman"/>
          <w:b/>
          <w:bCs/>
          <w:iCs/>
          <w:sz w:val="28"/>
          <w:szCs w:val="28"/>
        </w:rPr>
        <w:t>Статья 3</w:t>
      </w:r>
      <w:r w:rsidR="00FC0783" w:rsidRPr="00E35154">
        <w:rPr>
          <w:rFonts w:ascii="Times New Roman" w:eastAsia="Times New Roman" w:hAnsi="Times New Roman" w:cs="Times New Roman"/>
          <w:b/>
          <w:bCs/>
          <w:iCs/>
          <w:sz w:val="28"/>
          <w:szCs w:val="28"/>
        </w:rPr>
        <w:t>0</w:t>
      </w:r>
      <w:r w:rsidRPr="00E35154">
        <w:rPr>
          <w:rFonts w:ascii="Times New Roman" w:eastAsia="Times New Roman" w:hAnsi="Times New Roman" w:cs="Times New Roman"/>
          <w:b/>
          <w:bCs/>
          <w:iCs/>
          <w:sz w:val="28"/>
          <w:szCs w:val="28"/>
        </w:rPr>
        <w:t>.Общие положения проведения запроса котировок</w:t>
      </w:r>
      <w:bookmarkEnd w:id="36"/>
    </w:p>
    <w:p w:rsidR="00D97C8C" w:rsidRPr="00E35154" w:rsidRDefault="00D97C8C" w:rsidP="00B5738E">
      <w:pPr>
        <w:widowControl w:val="0"/>
        <w:tabs>
          <w:tab w:val="left" w:pos="1134"/>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1.</w:t>
      </w:r>
      <w:r w:rsidRPr="00E35154">
        <w:rPr>
          <w:rFonts w:ascii="Times New Roman" w:eastAsia="Times New Roman" w:hAnsi="Times New Roman" w:cs="Times New Roman"/>
          <w:sz w:val="28"/>
          <w:szCs w:val="28"/>
          <w:lang w:eastAsia="ru-RU"/>
        </w:rPr>
        <w:t xml:space="preserve">Порядок проведения запроса котировок </w:t>
      </w:r>
      <w:r w:rsidRPr="00E35154">
        <w:rPr>
          <w:rFonts w:ascii="Times New Roman" w:eastAsia="Calibri" w:hAnsi="Times New Roman" w:cs="Times New Roman"/>
          <w:sz w:val="28"/>
          <w:szCs w:val="28"/>
        </w:rPr>
        <w:t>устанавливается в котировочной документации, разработанной в соответствии с настоящим Положением.</w:t>
      </w:r>
    </w:p>
    <w:p w:rsidR="00D97C8C" w:rsidRPr="00E35154" w:rsidRDefault="00D97C8C" w:rsidP="00B5738E">
      <w:pPr>
        <w:widowControl w:val="0"/>
        <w:tabs>
          <w:tab w:val="left" w:pos="1134"/>
          <w:tab w:val="left" w:pos="1418"/>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2.В целях определения участника процедуры закупки, предложившего наиболее низкую цену (победителя запроса котировок),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проводит:</w:t>
      </w:r>
    </w:p>
    <w:p w:rsidR="00D97C8C" w:rsidRPr="00E35154" w:rsidRDefault="00B5738E" w:rsidP="00B5738E">
      <w:pPr>
        <w:widowControl w:val="0"/>
        <w:tabs>
          <w:tab w:val="left" w:pos="1134"/>
          <w:tab w:val="left" w:pos="1418"/>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lastRenderedPageBreak/>
        <w:t xml:space="preserve">1) </w:t>
      </w:r>
      <w:r w:rsidR="00D97C8C" w:rsidRPr="00E35154">
        <w:rPr>
          <w:rFonts w:ascii="Times New Roman" w:eastAsia="Calibri" w:hAnsi="Times New Roman" w:cs="Times New Roman"/>
          <w:sz w:val="28"/>
          <w:szCs w:val="28"/>
        </w:rPr>
        <w:t>рассмотрение и оценку котировочных заявок;</w:t>
      </w:r>
    </w:p>
    <w:p w:rsidR="00D97C8C" w:rsidRPr="00E35154" w:rsidRDefault="00B5738E" w:rsidP="00B5738E">
      <w:pPr>
        <w:widowControl w:val="0"/>
        <w:tabs>
          <w:tab w:val="left" w:pos="1134"/>
        </w:tabs>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rPr>
        <w:t xml:space="preserve">2) </w:t>
      </w:r>
      <w:r w:rsidR="00D97C8C" w:rsidRPr="00E35154">
        <w:rPr>
          <w:rFonts w:ascii="Times New Roman" w:eastAsia="Times New Roman" w:hAnsi="Times New Roman" w:cs="Times New Roman"/>
          <w:sz w:val="28"/>
          <w:szCs w:val="28"/>
        </w:rPr>
        <w:t>иные действия (этапы), предусмотренные настоящим Положением и котировочной документацией, в том числе вскрытие конвертов, уточнение заявок, осмотр предлагаемой участником процедуры закупки продукции, улучшение ценовых предложений (при необходимости).</w:t>
      </w:r>
    </w:p>
    <w:p w:rsidR="00D97C8C" w:rsidRPr="00E35154" w:rsidRDefault="00D97C8C" w:rsidP="00B5738E">
      <w:pPr>
        <w:widowControl w:val="0"/>
        <w:spacing w:before="120" w:after="120" w:line="240" w:lineRule="auto"/>
        <w:ind w:firstLine="567"/>
        <w:outlineLvl w:val="1"/>
        <w:rPr>
          <w:rFonts w:ascii="Times New Roman" w:eastAsia="Times New Roman" w:hAnsi="Times New Roman" w:cs="Times New Roman"/>
          <w:b/>
          <w:bCs/>
          <w:i/>
          <w:iCs/>
          <w:sz w:val="28"/>
          <w:szCs w:val="28"/>
          <w:lang w:eastAsia="ru-RU"/>
        </w:rPr>
      </w:pPr>
      <w:bookmarkStart w:id="37" w:name="_Toc346274300"/>
      <w:r w:rsidRPr="00E35154">
        <w:rPr>
          <w:rFonts w:ascii="Times New Roman" w:eastAsia="Times New Roman" w:hAnsi="Times New Roman" w:cs="Times New Roman"/>
          <w:b/>
          <w:bCs/>
          <w:iCs/>
          <w:sz w:val="28"/>
          <w:szCs w:val="28"/>
        </w:rPr>
        <w:t>Статья 3</w:t>
      </w:r>
      <w:r w:rsidR="00FC0783" w:rsidRPr="00E35154">
        <w:rPr>
          <w:rFonts w:ascii="Times New Roman" w:eastAsia="Times New Roman" w:hAnsi="Times New Roman" w:cs="Times New Roman"/>
          <w:b/>
          <w:bCs/>
          <w:iCs/>
          <w:sz w:val="28"/>
          <w:szCs w:val="28"/>
        </w:rPr>
        <w:t>1</w:t>
      </w:r>
      <w:r w:rsidRPr="00E35154">
        <w:rPr>
          <w:rFonts w:ascii="Times New Roman" w:eastAsia="Times New Roman" w:hAnsi="Times New Roman" w:cs="Times New Roman"/>
          <w:b/>
          <w:bCs/>
          <w:iCs/>
          <w:sz w:val="28"/>
          <w:szCs w:val="28"/>
        </w:rPr>
        <w:t>.Разъяснение положений котировочной документации</w:t>
      </w:r>
      <w:bookmarkEnd w:id="37"/>
    </w:p>
    <w:p w:rsidR="00D97C8C" w:rsidRPr="00E35154" w:rsidRDefault="00D97C8C" w:rsidP="00B5738E">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1.</w:t>
      </w:r>
      <w:r w:rsidRPr="00E35154">
        <w:rPr>
          <w:rFonts w:ascii="Times New Roman" w:eastAsia="Times New Roman" w:hAnsi="Times New Roman" w:cs="Times New Roman"/>
          <w:sz w:val="28"/>
          <w:szCs w:val="28"/>
          <w:lang w:eastAsia="ru-RU"/>
        </w:rPr>
        <w:t xml:space="preserve">Любой участник закупки вправе направить </w:t>
      </w:r>
      <w:r w:rsidR="005A4B1C" w:rsidRPr="00E35154">
        <w:rPr>
          <w:rFonts w:ascii="Times New Roman" w:eastAsia="Times New Roman" w:hAnsi="Times New Roman" w:cs="Times New Roman"/>
          <w:sz w:val="28"/>
          <w:szCs w:val="28"/>
          <w:lang w:eastAsia="ru-RU"/>
        </w:rPr>
        <w:t>Заказчик</w:t>
      </w:r>
      <w:r w:rsidRPr="00E35154">
        <w:rPr>
          <w:rFonts w:ascii="Times New Roman" w:eastAsia="Times New Roman" w:hAnsi="Times New Roman" w:cs="Times New Roman"/>
          <w:sz w:val="28"/>
          <w:szCs w:val="28"/>
          <w:lang w:eastAsia="ru-RU"/>
        </w:rPr>
        <w:t xml:space="preserve">у </w:t>
      </w:r>
      <w:r w:rsidRPr="00E35154">
        <w:rPr>
          <w:rFonts w:ascii="Times New Roman" w:eastAsia="Calibri" w:hAnsi="Times New Roman" w:cs="Times New Roman"/>
          <w:sz w:val="28"/>
          <w:szCs w:val="28"/>
        </w:rPr>
        <w:t>не более чем три запроса</w:t>
      </w:r>
      <w:r w:rsidRPr="00E35154">
        <w:rPr>
          <w:rFonts w:ascii="Times New Roman" w:eastAsia="Times New Roman" w:hAnsi="Times New Roman" w:cs="Times New Roman"/>
          <w:sz w:val="28"/>
          <w:szCs w:val="28"/>
          <w:lang w:eastAsia="ru-RU"/>
        </w:rPr>
        <w:t xml:space="preserve"> о разъяснении положений котировочной документации. Запрос направляется в письменной форме</w:t>
      </w:r>
      <w:r w:rsidR="00E31C11" w:rsidRPr="00E35154">
        <w:rPr>
          <w:rFonts w:ascii="Times New Roman" w:eastAsia="Times New Roman" w:hAnsi="Times New Roman" w:cs="Times New Roman"/>
          <w:sz w:val="28"/>
          <w:szCs w:val="28"/>
          <w:lang w:eastAsia="ru-RU"/>
        </w:rPr>
        <w:t>,</w:t>
      </w:r>
      <w:r w:rsidR="00391AF0" w:rsidRPr="00E35154">
        <w:rPr>
          <w:rFonts w:ascii="Times New Roman" w:eastAsia="Times New Roman" w:hAnsi="Times New Roman" w:cs="Times New Roman"/>
          <w:sz w:val="28"/>
          <w:szCs w:val="28"/>
          <w:lang w:eastAsia="ru-RU"/>
        </w:rPr>
        <w:t xml:space="preserve"> </w:t>
      </w:r>
      <w:r w:rsidRPr="00E35154">
        <w:rPr>
          <w:rFonts w:ascii="Times New Roman" w:eastAsia="Calibri" w:hAnsi="Times New Roman" w:cs="Times New Roman"/>
          <w:sz w:val="28"/>
          <w:szCs w:val="28"/>
        </w:rPr>
        <w:t xml:space="preserve">в соответствии с </w:t>
      </w:r>
      <w:r w:rsidR="00E31C11" w:rsidRPr="00E35154">
        <w:rPr>
          <w:rFonts w:ascii="Times New Roman" w:eastAsia="Calibri" w:hAnsi="Times New Roman" w:cs="Times New Roman"/>
          <w:sz w:val="28"/>
          <w:szCs w:val="28"/>
        </w:rPr>
        <w:t xml:space="preserve">порядком, </w:t>
      </w:r>
      <w:r w:rsidRPr="00E35154">
        <w:rPr>
          <w:rFonts w:ascii="Times New Roman" w:eastAsia="Calibri" w:hAnsi="Times New Roman" w:cs="Times New Roman"/>
          <w:sz w:val="28"/>
          <w:szCs w:val="28"/>
        </w:rPr>
        <w:t>установленным</w:t>
      </w:r>
      <w:r w:rsidRPr="00E35154">
        <w:rPr>
          <w:rFonts w:ascii="Times New Roman" w:eastAsia="Times New Roman" w:hAnsi="Times New Roman" w:cs="Times New Roman"/>
          <w:sz w:val="28"/>
          <w:szCs w:val="28"/>
          <w:lang w:eastAsia="ru-RU"/>
        </w:rPr>
        <w:t xml:space="preserve"> в котировочной документации.</w:t>
      </w:r>
    </w:p>
    <w:p w:rsidR="00D97C8C" w:rsidRPr="00E35154" w:rsidRDefault="00D97C8C" w:rsidP="00B5738E">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2.Разъяснение положений котировочной документации осуществляется в соответствии с порядком и сроками, предусмотренными котировочной документацией, если указанный запрос поступил не позднее, чем за 3 (три) дня до даты окончания подачи котировочных заявок.</w:t>
      </w:r>
    </w:p>
    <w:p w:rsidR="00D97C8C" w:rsidRPr="00E35154" w:rsidRDefault="00D97C8C" w:rsidP="00B5738E">
      <w:pPr>
        <w:widowControl w:val="0"/>
        <w:tabs>
          <w:tab w:val="left" w:pos="851"/>
          <w:tab w:val="left" w:pos="1134"/>
          <w:tab w:val="left" w:pos="1418"/>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3.</w:t>
      </w:r>
      <w:r w:rsidR="00B5738E" w:rsidRPr="00E35154">
        <w:rPr>
          <w:rFonts w:ascii="Times New Roman" w:eastAsia="Calibri" w:hAnsi="Times New Roman" w:cs="Times New Roman"/>
          <w:sz w:val="28"/>
          <w:szCs w:val="28"/>
        </w:rPr>
        <w:t xml:space="preserve"> З</w:t>
      </w:r>
      <w:r w:rsidR="005A4B1C" w:rsidRPr="00E35154">
        <w:rPr>
          <w:rFonts w:ascii="Times New Roman" w:eastAsia="Calibri" w:hAnsi="Times New Roman" w:cs="Times New Roman"/>
          <w:sz w:val="28"/>
          <w:szCs w:val="28"/>
        </w:rPr>
        <w:t>аказчик</w:t>
      </w:r>
      <w:r w:rsidRPr="00E35154">
        <w:rPr>
          <w:rFonts w:ascii="Times New Roman" w:eastAsia="Calibri" w:hAnsi="Times New Roman" w:cs="Times New Roman"/>
          <w:sz w:val="28"/>
          <w:szCs w:val="28"/>
        </w:rPr>
        <w:t xml:space="preserve"> после получения запроса от участника процедуры закупки осуществляет подготовку разъяснений, направляет их участнику, подавшему запрос, и размещает разъяснения </w:t>
      </w:r>
      <w:r w:rsidR="00E320C2" w:rsidRPr="00E35154">
        <w:rPr>
          <w:rFonts w:ascii="Times New Roman" w:eastAsia="Times New Roman" w:hAnsi="Times New Roman" w:cs="Times New Roman"/>
          <w:sz w:val="28"/>
          <w:szCs w:val="28"/>
          <w:lang w:eastAsia="ru-RU"/>
        </w:rPr>
        <w:t xml:space="preserve">в </w:t>
      </w:r>
      <w:r w:rsidR="00E320C2" w:rsidRPr="00E35154">
        <w:rPr>
          <w:rFonts w:ascii="Times New Roman" w:hAnsi="Times New Roman" w:cs="Times New Roman"/>
          <w:sz w:val="28"/>
          <w:szCs w:val="28"/>
        </w:rPr>
        <w:t>единой информационной системе</w:t>
      </w:r>
      <w:r w:rsidRPr="00E35154">
        <w:rPr>
          <w:rFonts w:ascii="Times New Roman" w:eastAsia="Calibri" w:hAnsi="Times New Roman" w:cs="Times New Roman"/>
          <w:sz w:val="28"/>
          <w:szCs w:val="28"/>
        </w:rPr>
        <w:t xml:space="preserve"> без указания участника, от которого поступил запрос. Разъяснения положений котировочной документации не должны изменять ее суть. </w:t>
      </w:r>
    </w:p>
    <w:p w:rsidR="00D97C8C" w:rsidRPr="00E35154" w:rsidRDefault="00D97C8C" w:rsidP="00B5738E">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4.</w:t>
      </w:r>
      <w:r w:rsidR="00B5738E" w:rsidRPr="00E35154">
        <w:rPr>
          <w:rFonts w:ascii="Times New Roman" w:eastAsia="Times New Roman" w:hAnsi="Times New Roman" w:cs="Times New Roman"/>
          <w:sz w:val="28"/>
          <w:szCs w:val="28"/>
          <w:lang w:eastAsia="ru-RU"/>
        </w:rPr>
        <w:t xml:space="preserve"> З</w:t>
      </w:r>
      <w:r w:rsidR="005A4B1C" w:rsidRPr="00E35154">
        <w:rPr>
          <w:rFonts w:ascii="Times New Roman" w:eastAsia="Times New Roman" w:hAnsi="Times New Roman" w:cs="Times New Roman"/>
          <w:sz w:val="28"/>
          <w:szCs w:val="28"/>
          <w:lang w:eastAsia="ru-RU"/>
        </w:rPr>
        <w:t>аказчик</w:t>
      </w:r>
      <w:r w:rsidRPr="00E35154">
        <w:rPr>
          <w:rFonts w:ascii="Times New Roman" w:eastAsia="Times New Roman" w:hAnsi="Times New Roman" w:cs="Times New Roman"/>
          <w:sz w:val="28"/>
          <w:szCs w:val="28"/>
          <w:lang w:eastAsia="ru-RU"/>
        </w:rPr>
        <w:t xml:space="preserve"> по собственной инициативе или в соответствии с запросом участника процедуры закупки вправе принять решение о внесении изменений в </w:t>
      </w:r>
      <w:r w:rsidRPr="00E35154">
        <w:rPr>
          <w:rFonts w:ascii="Times New Roman" w:eastAsia="Calibri" w:hAnsi="Times New Roman" w:cs="Times New Roman"/>
          <w:sz w:val="28"/>
          <w:szCs w:val="28"/>
        </w:rPr>
        <w:t xml:space="preserve">извещение и/или </w:t>
      </w:r>
      <w:r w:rsidRPr="00E35154">
        <w:rPr>
          <w:rFonts w:ascii="Times New Roman" w:eastAsia="Times New Roman" w:hAnsi="Times New Roman" w:cs="Times New Roman"/>
          <w:sz w:val="28"/>
          <w:szCs w:val="28"/>
          <w:lang w:eastAsia="ru-RU"/>
        </w:rPr>
        <w:t xml:space="preserve">котировочную документацию </w:t>
      </w:r>
      <w:r w:rsidRPr="00E35154">
        <w:rPr>
          <w:rFonts w:ascii="Times New Roman" w:eastAsia="Calibri" w:hAnsi="Times New Roman" w:cs="Times New Roman"/>
          <w:sz w:val="28"/>
          <w:szCs w:val="28"/>
        </w:rPr>
        <w:t>в любое время</w:t>
      </w:r>
      <w:r w:rsidRPr="00E35154">
        <w:rPr>
          <w:rFonts w:ascii="Times New Roman" w:eastAsia="Times New Roman" w:hAnsi="Times New Roman" w:cs="Times New Roman"/>
          <w:sz w:val="28"/>
          <w:szCs w:val="28"/>
          <w:lang w:eastAsia="ru-RU"/>
        </w:rPr>
        <w:t xml:space="preserve"> до даты окончания подачи котировочных заявок, при этом изменение предмета запроса котировок не допускается. </w:t>
      </w:r>
    </w:p>
    <w:p w:rsidR="00D97C8C" w:rsidRPr="00E35154" w:rsidRDefault="00D97C8C" w:rsidP="00B5738E">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5.В случае если период времени со дня размещения </w:t>
      </w:r>
      <w:r w:rsidR="00E320C2" w:rsidRPr="00E35154">
        <w:rPr>
          <w:rFonts w:ascii="Times New Roman" w:eastAsia="Times New Roman" w:hAnsi="Times New Roman" w:cs="Times New Roman"/>
          <w:sz w:val="28"/>
          <w:szCs w:val="28"/>
          <w:lang w:eastAsia="ru-RU"/>
        </w:rPr>
        <w:t xml:space="preserve">в </w:t>
      </w:r>
      <w:r w:rsidR="00E320C2" w:rsidRPr="00E35154">
        <w:rPr>
          <w:rFonts w:ascii="Times New Roman" w:hAnsi="Times New Roman" w:cs="Times New Roman"/>
          <w:sz w:val="28"/>
          <w:szCs w:val="28"/>
        </w:rPr>
        <w:t>единой информационной системе</w:t>
      </w:r>
      <w:r w:rsidRPr="00E35154">
        <w:rPr>
          <w:rFonts w:ascii="Times New Roman" w:eastAsia="Times New Roman" w:hAnsi="Times New Roman" w:cs="Times New Roman"/>
          <w:sz w:val="28"/>
          <w:szCs w:val="28"/>
          <w:lang w:eastAsia="ru-RU"/>
        </w:rPr>
        <w:t xml:space="preserve"> внесенных изменений в </w:t>
      </w:r>
      <w:proofErr w:type="spellStart"/>
      <w:r w:rsidRPr="00E35154">
        <w:rPr>
          <w:rFonts w:ascii="Times New Roman" w:eastAsia="Calibri" w:hAnsi="Times New Roman" w:cs="Times New Roman"/>
          <w:sz w:val="28"/>
          <w:szCs w:val="28"/>
        </w:rPr>
        <w:t>извещениеи</w:t>
      </w:r>
      <w:proofErr w:type="spellEnd"/>
      <w:r w:rsidRPr="00E35154">
        <w:rPr>
          <w:rFonts w:ascii="Times New Roman" w:eastAsia="Calibri" w:hAnsi="Times New Roman" w:cs="Times New Roman"/>
          <w:sz w:val="28"/>
          <w:szCs w:val="28"/>
        </w:rPr>
        <w:t>/или</w:t>
      </w:r>
      <w:r w:rsidRPr="00E35154">
        <w:rPr>
          <w:rFonts w:ascii="Times New Roman" w:eastAsia="Times New Roman" w:hAnsi="Times New Roman" w:cs="Times New Roman"/>
          <w:sz w:val="28"/>
          <w:szCs w:val="28"/>
          <w:lang w:eastAsia="ru-RU"/>
        </w:rPr>
        <w:t xml:space="preserve"> котировочную документацию до даты окончания подачи котировочных заявок составляет менее чем семь дней, срок подачи котировочных заявок продлевается. При этом срок подачи котировочных заявок должен быть продлен так, чтобы со дня размещения таких изменений до даты окончания подачи котировочных заявок этот срок составлял не менее чем </w:t>
      </w:r>
      <w:r w:rsidRPr="00E35154">
        <w:rPr>
          <w:rFonts w:ascii="Times New Roman" w:eastAsia="Calibri" w:hAnsi="Times New Roman" w:cs="Times New Roman"/>
          <w:sz w:val="28"/>
          <w:szCs w:val="28"/>
        </w:rPr>
        <w:t>семь</w:t>
      </w:r>
      <w:r w:rsidRPr="00E35154">
        <w:rPr>
          <w:rFonts w:ascii="Times New Roman" w:eastAsia="Times New Roman" w:hAnsi="Times New Roman" w:cs="Times New Roman"/>
          <w:sz w:val="28"/>
          <w:szCs w:val="28"/>
          <w:lang w:eastAsia="ru-RU"/>
        </w:rPr>
        <w:t xml:space="preserve"> дней.</w:t>
      </w:r>
    </w:p>
    <w:p w:rsidR="00D97C8C" w:rsidRPr="00E35154" w:rsidRDefault="00D97C8C" w:rsidP="00B5738E">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Times New Roman" w:hAnsi="Times New Roman" w:cs="Times New Roman"/>
          <w:sz w:val="28"/>
          <w:szCs w:val="28"/>
          <w:lang w:eastAsia="ru-RU"/>
        </w:rPr>
        <w:t xml:space="preserve">6.Отказ от проведения запроса котировок </w:t>
      </w:r>
      <w:proofErr w:type="spellStart"/>
      <w:r w:rsidRPr="00E35154">
        <w:rPr>
          <w:rFonts w:ascii="Times New Roman" w:eastAsia="Calibri" w:hAnsi="Times New Roman" w:cs="Times New Roman"/>
          <w:sz w:val="28"/>
          <w:szCs w:val="28"/>
        </w:rPr>
        <w:t>допускаетсяв</w:t>
      </w:r>
      <w:proofErr w:type="spellEnd"/>
      <w:r w:rsidRPr="00E35154">
        <w:rPr>
          <w:rFonts w:ascii="Times New Roman" w:eastAsia="Calibri" w:hAnsi="Times New Roman" w:cs="Times New Roman"/>
          <w:sz w:val="28"/>
          <w:szCs w:val="28"/>
        </w:rPr>
        <w:t xml:space="preserve"> любое время </w:t>
      </w:r>
      <w:r w:rsidRPr="00E35154">
        <w:rPr>
          <w:rFonts w:ascii="Times New Roman" w:eastAsia="Times New Roman" w:hAnsi="Times New Roman" w:cs="Times New Roman"/>
          <w:sz w:val="28"/>
          <w:szCs w:val="28"/>
          <w:lang w:eastAsia="ru-RU"/>
        </w:rPr>
        <w:t xml:space="preserve">до даты окончания </w:t>
      </w:r>
      <w:r w:rsidRPr="00E35154">
        <w:rPr>
          <w:rFonts w:ascii="Times New Roman" w:eastAsia="Calibri" w:hAnsi="Times New Roman" w:cs="Times New Roman"/>
          <w:sz w:val="28"/>
          <w:szCs w:val="28"/>
        </w:rPr>
        <w:t>срока</w:t>
      </w:r>
      <w:r w:rsidRPr="00E35154">
        <w:rPr>
          <w:rFonts w:ascii="Times New Roman" w:eastAsia="Times New Roman" w:hAnsi="Times New Roman" w:cs="Times New Roman"/>
          <w:sz w:val="28"/>
          <w:szCs w:val="28"/>
          <w:lang w:eastAsia="ru-RU"/>
        </w:rPr>
        <w:t xml:space="preserve"> подачи котировочных заявок, указанной в извещении о проведении запроса котировок. </w:t>
      </w:r>
      <w:r w:rsidRPr="00E35154">
        <w:rPr>
          <w:rFonts w:ascii="Times New Roman" w:eastAsia="Calibri" w:hAnsi="Times New Roman" w:cs="Times New Roman"/>
          <w:sz w:val="28"/>
          <w:szCs w:val="28"/>
        </w:rPr>
        <w:t xml:space="preserve">Решение об отказе от проведения запроса котировок размещается </w:t>
      </w:r>
      <w:r w:rsidR="00E320C2" w:rsidRPr="00E35154">
        <w:rPr>
          <w:rFonts w:ascii="Times New Roman" w:eastAsia="Times New Roman" w:hAnsi="Times New Roman" w:cs="Times New Roman"/>
          <w:sz w:val="28"/>
          <w:szCs w:val="28"/>
          <w:lang w:eastAsia="ru-RU"/>
        </w:rPr>
        <w:t xml:space="preserve">в </w:t>
      </w:r>
      <w:r w:rsidR="00E320C2" w:rsidRPr="00E35154">
        <w:rPr>
          <w:rFonts w:ascii="Times New Roman" w:hAnsi="Times New Roman" w:cs="Times New Roman"/>
          <w:sz w:val="28"/>
          <w:szCs w:val="28"/>
        </w:rPr>
        <w:t>единой информационной системе</w:t>
      </w:r>
      <w:r w:rsidRPr="00E35154">
        <w:rPr>
          <w:rFonts w:ascii="Times New Roman" w:eastAsia="Calibri" w:hAnsi="Times New Roman" w:cs="Times New Roman"/>
          <w:sz w:val="28"/>
          <w:szCs w:val="28"/>
        </w:rPr>
        <w:t xml:space="preserve"> в течение 3 (трех) дней со дня его принятия.</w:t>
      </w:r>
    </w:p>
    <w:p w:rsidR="00D97C8C" w:rsidRPr="00E35154" w:rsidRDefault="00D97C8C" w:rsidP="00592212">
      <w:pPr>
        <w:widowControl w:val="0"/>
        <w:spacing w:before="120" w:after="120" w:line="240" w:lineRule="auto"/>
        <w:ind w:firstLine="567"/>
        <w:outlineLvl w:val="1"/>
        <w:rPr>
          <w:rFonts w:ascii="Times New Roman" w:eastAsia="Times New Roman" w:hAnsi="Times New Roman" w:cs="Times New Roman"/>
          <w:b/>
          <w:bCs/>
          <w:iCs/>
          <w:sz w:val="28"/>
          <w:szCs w:val="28"/>
        </w:rPr>
      </w:pPr>
      <w:bookmarkStart w:id="38" w:name="_Toc346274301"/>
      <w:r w:rsidRPr="00E35154">
        <w:rPr>
          <w:rFonts w:ascii="Times New Roman" w:eastAsia="Times New Roman" w:hAnsi="Times New Roman" w:cs="Times New Roman"/>
          <w:b/>
          <w:bCs/>
          <w:iCs/>
          <w:sz w:val="28"/>
          <w:szCs w:val="28"/>
        </w:rPr>
        <w:t>Статья 3</w:t>
      </w:r>
      <w:r w:rsidR="00FC0783" w:rsidRPr="00E35154">
        <w:rPr>
          <w:rFonts w:ascii="Times New Roman" w:eastAsia="Times New Roman" w:hAnsi="Times New Roman" w:cs="Times New Roman"/>
          <w:b/>
          <w:bCs/>
          <w:iCs/>
          <w:sz w:val="28"/>
          <w:szCs w:val="28"/>
        </w:rPr>
        <w:t>2</w:t>
      </w:r>
      <w:r w:rsidRPr="00E35154">
        <w:rPr>
          <w:rFonts w:ascii="Times New Roman" w:eastAsia="Times New Roman" w:hAnsi="Times New Roman" w:cs="Times New Roman"/>
          <w:b/>
          <w:bCs/>
          <w:iCs/>
          <w:sz w:val="28"/>
          <w:szCs w:val="28"/>
        </w:rPr>
        <w:t>.Порядок подачи котировочных заявок</w:t>
      </w:r>
      <w:bookmarkEnd w:id="38"/>
    </w:p>
    <w:p w:rsidR="00D97C8C" w:rsidRPr="00E35154" w:rsidRDefault="00D97C8C" w:rsidP="00B5738E">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Times New Roman" w:hAnsi="Times New Roman" w:cs="Times New Roman"/>
          <w:sz w:val="28"/>
          <w:szCs w:val="28"/>
          <w:lang w:eastAsia="ru-RU"/>
        </w:rPr>
        <w:t xml:space="preserve">1.Для участия в запросе котировок участник закупки подает котировочную заявку </w:t>
      </w:r>
      <w:r w:rsidRPr="00E35154">
        <w:rPr>
          <w:rFonts w:ascii="Times New Roman" w:eastAsia="Calibri" w:hAnsi="Times New Roman" w:cs="Times New Roman"/>
          <w:sz w:val="28"/>
          <w:szCs w:val="28"/>
        </w:rPr>
        <w:t xml:space="preserve">в соответствии с требованиями к содержанию, форме, оформлению и составу заявки на участие в процедуре закупки, которые установлены котировочной документацией. </w:t>
      </w:r>
    </w:p>
    <w:p w:rsidR="00D97C8C" w:rsidRPr="00E35154" w:rsidRDefault="00D97C8C" w:rsidP="00B5738E">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Times New Roman" w:hAnsi="Times New Roman" w:cs="Times New Roman"/>
          <w:sz w:val="28"/>
          <w:szCs w:val="28"/>
          <w:lang w:eastAsia="ru-RU"/>
        </w:rPr>
        <w:t xml:space="preserve">2.Котировочная заявка в письменной форме может быть подана лично представителем участника процедуры закупки, а также посредством </w:t>
      </w:r>
      <w:r w:rsidRPr="00E35154">
        <w:rPr>
          <w:rFonts w:ascii="Times New Roman" w:eastAsia="Times New Roman" w:hAnsi="Times New Roman" w:cs="Times New Roman"/>
          <w:sz w:val="28"/>
          <w:szCs w:val="28"/>
          <w:lang w:eastAsia="ru-RU"/>
        </w:rPr>
        <w:lastRenderedPageBreak/>
        <w:t xml:space="preserve">почтовой связи или курьерской службы </w:t>
      </w:r>
      <w:r w:rsidRPr="00E35154">
        <w:rPr>
          <w:rFonts w:ascii="Times New Roman" w:eastAsia="Calibri" w:hAnsi="Times New Roman" w:cs="Times New Roman"/>
          <w:sz w:val="28"/>
          <w:szCs w:val="28"/>
        </w:rPr>
        <w:t>в запечатанном конверте</w:t>
      </w:r>
      <w:r w:rsidRPr="00E35154">
        <w:rPr>
          <w:rFonts w:ascii="Times New Roman" w:eastAsia="Times New Roman" w:hAnsi="Times New Roman" w:cs="Times New Roman"/>
          <w:sz w:val="28"/>
          <w:szCs w:val="28"/>
          <w:lang w:eastAsia="ru-RU"/>
        </w:rPr>
        <w:t>.</w:t>
      </w:r>
    </w:p>
    <w:p w:rsidR="00D97C8C" w:rsidRPr="00E35154" w:rsidRDefault="00D97C8C" w:rsidP="00B5738E">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Times New Roman" w:hAnsi="Times New Roman" w:cs="Times New Roman"/>
          <w:sz w:val="28"/>
          <w:szCs w:val="28"/>
          <w:lang w:eastAsia="ru-RU"/>
        </w:rPr>
        <w:t>3.Участник закупки вправе подать только одну котировочную заявку</w:t>
      </w:r>
      <w:r w:rsidRPr="00E35154">
        <w:rPr>
          <w:rFonts w:ascii="Times New Roman" w:eastAsia="Calibri" w:hAnsi="Times New Roman" w:cs="Times New Roman"/>
          <w:sz w:val="28"/>
          <w:szCs w:val="28"/>
        </w:rPr>
        <w:t>.</w:t>
      </w:r>
    </w:p>
    <w:p w:rsidR="00D97C8C" w:rsidRPr="00E35154" w:rsidRDefault="00D97C8C" w:rsidP="00B5738E">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Calibri" w:hAnsi="Times New Roman" w:cs="Times New Roman"/>
          <w:sz w:val="28"/>
          <w:szCs w:val="28"/>
        </w:rPr>
        <w:t>4.В случае е</w:t>
      </w:r>
      <w:r w:rsidRPr="00E35154">
        <w:rPr>
          <w:rFonts w:ascii="Times New Roman" w:eastAsia="Times New Roman" w:hAnsi="Times New Roman" w:cs="Times New Roman"/>
          <w:sz w:val="28"/>
          <w:szCs w:val="28"/>
          <w:lang w:eastAsia="ru-RU"/>
        </w:rPr>
        <w:t>сли в котировочной документации предусмотрена возможность подачи альтернативных предложений, участник закупки в составе котировочной заявки, помимо основного предложения, вправе подготовить и подать альтернативн</w:t>
      </w:r>
      <w:r w:rsidRPr="00E35154">
        <w:rPr>
          <w:rFonts w:ascii="Times New Roman" w:eastAsia="Calibri" w:hAnsi="Times New Roman" w:cs="Times New Roman"/>
          <w:sz w:val="28"/>
          <w:szCs w:val="28"/>
        </w:rPr>
        <w:t>о</w:t>
      </w:r>
      <w:r w:rsidRPr="00E35154">
        <w:rPr>
          <w:rFonts w:ascii="Times New Roman" w:eastAsia="Times New Roman" w:hAnsi="Times New Roman" w:cs="Times New Roman"/>
          <w:sz w:val="28"/>
          <w:szCs w:val="28"/>
          <w:lang w:eastAsia="ru-RU"/>
        </w:rPr>
        <w:t>е предложени</w:t>
      </w:r>
      <w:r w:rsidRPr="00E35154">
        <w:rPr>
          <w:rFonts w:ascii="Times New Roman" w:eastAsia="Calibri" w:hAnsi="Times New Roman" w:cs="Times New Roman"/>
          <w:sz w:val="28"/>
          <w:szCs w:val="28"/>
        </w:rPr>
        <w:t>е</w:t>
      </w:r>
      <w:r w:rsidRPr="00E35154">
        <w:rPr>
          <w:rFonts w:ascii="Times New Roman" w:eastAsia="Times New Roman" w:hAnsi="Times New Roman" w:cs="Times New Roman"/>
          <w:sz w:val="28"/>
          <w:szCs w:val="28"/>
          <w:lang w:eastAsia="ru-RU"/>
        </w:rPr>
        <w:t>, при этом альтернативн</w:t>
      </w:r>
      <w:r w:rsidRPr="00E35154">
        <w:rPr>
          <w:rFonts w:ascii="Times New Roman" w:eastAsia="Calibri" w:hAnsi="Times New Roman" w:cs="Times New Roman"/>
          <w:sz w:val="28"/>
          <w:szCs w:val="28"/>
        </w:rPr>
        <w:t>о</w:t>
      </w:r>
      <w:r w:rsidRPr="00E35154">
        <w:rPr>
          <w:rFonts w:ascii="Times New Roman" w:eastAsia="Times New Roman" w:hAnsi="Times New Roman" w:cs="Times New Roman"/>
          <w:sz w:val="28"/>
          <w:szCs w:val="28"/>
          <w:lang w:eastAsia="ru-RU"/>
        </w:rPr>
        <w:t>е предложени</w:t>
      </w:r>
      <w:r w:rsidRPr="00E35154">
        <w:rPr>
          <w:rFonts w:ascii="Times New Roman" w:eastAsia="Calibri" w:hAnsi="Times New Roman" w:cs="Times New Roman"/>
          <w:sz w:val="28"/>
          <w:szCs w:val="28"/>
        </w:rPr>
        <w:t>е</w:t>
      </w:r>
      <w:r w:rsidRPr="00E35154">
        <w:rPr>
          <w:rFonts w:ascii="Times New Roman" w:eastAsia="Times New Roman" w:hAnsi="Times New Roman" w:cs="Times New Roman"/>
          <w:sz w:val="28"/>
          <w:szCs w:val="28"/>
          <w:lang w:eastAsia="ru-RU"/>
        </w:rPr>
        <w:t xml:space="preserve"> принимается только при наличии основного предложения.</w:t>
      </w:r>
    </w:p>
    <w:p w:rsidR="00D97C8C" w:rsidRPr="00E35154" w:rsidRDefault="00D97C8C" w:rsidP="00B5738E">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При этом в котировочной документации </w:t>
      </w:r>
      <w:r w:rsidRPr="00E35154">
        <w:rPr>
          <w:rFonts w:ascii="Times New Roman" w:eastAsia="Calibri" w:hAnsi="Times New Roman" w:cs="Times New Roman"/>
          <w:sz w:val="28"/>
          <w:szCs w:val="28"/>
        </w:rPr>
        <w:t>устанавливаются правила подготовки и подачи альтернативных предложений, в том числе обязанность участника процедуры закупки явно их обособить в составе заявки на участие.</w:t>
      </w:r>
    </w:p>
    <w:p w:rsidR="00D97C8C" w:rsidRPr="00E35154" w:rsidRDefault="00D97C8C" w:rsidP="00B5738E">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E35154">
        <w:rPr>
          <w:rFonts w:ascii="Times New Roman" w:eastAsia="Times New Roman" w:hAnsi="Times New Roman" w:cs="Times New Roman"/>
          <w:sz w:val="28"/>
          <w:szCs w:val="28"/>
          <w:lang w:eastAsia="ru-RU"/>
        </w:rPr>
        <w:t xml:space="preserve">5.Прием котировочных заявок прекращается в день и время, указанные в </w:t>
      </w:r>
      <w:r w:rsidRPr="00E35154">
        <w:rPr>
          <w:rFonts w:ascii="Times New Roman" w:eastAsia="Calibri" w:hAnsi="Times New Roman" w:cs="Times New Roman"/>
          <w:sz w:val="28"/>
          <w:szCs w:val="28"/>
        </w:rPr>
        <w:t>котировочной документации</w:t>
      </w:r>
      <w:r w:rsidRPr="00E35154">
        <w:rPr>
          <w:rFonts w:ascii="Times New Roman" w:eastAsia="Times New Roman" w:hAnsi="Times New Roman" w:cs="Times New Roman"/>
          <w:sz w:val="28"/>
          <w:szCs w:val="28"/>
          <w:lang w:eastAsia="ru-RU"/>
        </w:rPr>
        <w:t>.</w:t>
      </w:r>
      <w:proofErr w:type="gramEnd"/>
    </w:p>
    <w:p w:rsidR="00D97C8C" w:rsidRPr="00E35154" w:rsidRDefault="00D97C8C" w:rsidP="00B5738E">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Times New Roman" w:hAnsi="Times New Roman" w:cs="Times New Roman"/>
          <w:sz w:val="28"/>
          <w:szCs w:val="28"/>
          <w:lang w:eastAsia="ru-RU"/>
        </w:rPr>
        <w:t>6.Заяв</w:t>
      </w:r>
      <w:r w:rsidR="00E31C11" w:rsidRPr="00E35154">
        <w:rPr>
          <w:rFonts w:ascii="Times New Roman" w:eastAsia="Times New Roman" w:hAnsi="Times New Roman" w:cs="Times New Roman"/>
          <w:sz w:val="28"/>
          <w:szCs w:val="28"/>
          <w:lang w:eastAsia="ru-RU"/>
        </w:rPr>
        <w:t xml:space="preserve">ки, </w:t>
      </w:r>
      <w:r w:rsidRPr="00E35154">
        <w:rPr>
          <w:rFonts w:ascii="Times New Roman" w:eastAsia="Times New Roman" w:hAnsi="Times New Roman" w:cs="Times New Roman"/>
          <w:sz w:val="28"/>
          <w:szCs w:val="28"/>
          <w:lang w:eastAsia="ru-RU"/>
        </w:rPr>
        <w:t xml:space="preserve">поступившие в срок, указанный в котировочной документации, регистрируются. По требованию участника процедуры закупки, подавшего конверт с котировочной заявкой, </w:t>
      </w:r>
      <w:r w:rsidR="005A4B1C" w:rsidRPr="00E35154">
        <w:rPr>
          <w:rFonts w:ascii="Times New Roman" w:eastAsia="Times New Roman" w:hAnsi="Times New Roman" w:cs="Times New Roman"/>
          <w:sz w:val="28"/>
          <w:szCs w:val="28"/>
          <w:lang w:eastAsia="ru-RU"/>
        </w:rPr>
        <w:t>заказчик</w:t>
      </w:r>
      <w:r w:rsidRPr="00E35154">
        <w:rPr>
          <w:rFonts w:ascii="Times New Roman" w:eastAsia="Times New Roman" w:hAnsi="Times New Roman" w:cs="Times New Roman"/>
          <w:sz w:val="28"/>
          <w:szCs w:val="28"/>
          <w:lang w:eastAsia="ru-RU"/>
        </w:rPr>
        <w:t xml:space="preserve"> выдает представителю участника процедуры закупки расписку в получении  конверта с указанием даты и времени его получения.</w:t>
      </w:r>
    </w:p>
    <w:p w:rsidR="00D97C8C" w:rsidRPr="00E35154" w:rsidRDefault="00D97C8C" w:rsidP="00B5738E">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7.Участник закупки, подавший котировочную заявку, вправе в любое время до даты и времени окончания приема заявок изменить заявку путем ее отзыва и подачи новой заявки. При этом датой и временем подачи котировочной заявки считается дата и время </w:t>
      </w:r>
      <w:r w:rsidRPr="00E35154">
        <w:rPr>
          <w:rFonts w:ascii="Times New Roman" w:eastAsia="Calibri" w:hAnsi="Times New Roman" w:cs="Times New Roman"/>
          <w:sz w:val="28"/>
          <w:szCs w:val="28"/>
        </w:rPr>
        <w:t>подачи новой заявки</w:t>
      </w:r>
      <w:r w:rsidRPr="00E35154">
        <w:rPr>
          <w:rFonts w:ascii="Times New Roman" w:eastAsia="Times New Roman" w:hAnsi="Times New Roman" w:cs="Times New Roman"/>
          <w:sz w:val="28"/>
          <w:szCs w:val="28"/>
          <w:lang w:eastAsia="ru-RU"/>
        </w:rPr>
        <w:t xml:space="preserve">. </w:t>
      </w:r>
    </w:p>
    <w:p w:rsidR="00D97C8C" w:rsidRPr="00E35154" w:rsidRDefault="00E31C11" w:rsidP="00B5738E">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8</w:t>
      </w:r>
      <w:r w:rsidR="00D97C8C" w:rsidRPr="00E35154">
        <w:rPr>
          <w:rFonts w:ascii="Times New Roman" w:eastAsia="Times New Roman" w:hAnsi="Times New Roman" w:cs="Times New Roman"/>
          <w:sz w:val="28"/>
          <w:szCs w:val="28"/>
          <w:lang w:eastAsia="ru-RU"/>
        </w:rPr>
        <w:t>.В случае установления факта подачи одним участником процедуры закупки двух и более котировочных, заявки  участника не рассматриваются.</w:t>
      </w:r>
    </w:p>
    <w:p w:rsidR="00D97C8C" w:rsidRPr="00E35154" w:rsidRDefault="00E31C11" w:rsidP="00B5738E">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Calibri" w:hAnsi="Times New Roman" w:cs="Times New Roman"/>
          <w:sz w:val="28"/>
          <w:szCs w:val="28"/>
        </w:rPr>
        <w:t>9</w:t>
      </w:r>
      <w:r w:rsidR="00D97C8C" w:rsidRPr="00E35154">
        <w:rPr>
          <w:rFonts w:ascii="Times New Roman" w:eastAsia="Calibri" w:hAnsi="Times New Roman" w:cs="Times New Roman"/>
          <w:sz w:val="28"/>
          <w:szCs w:val="28"/>
        </w:rPr>
        <w:t>.</w:t>
      </w:r>
      <w:r w:rsidR="00D97C8C" w:rsidRPr="00E35154">
        <w:rPr>
          <w:rFonts w:ascii="Times New Roman" w:eastAsia="Times New Roman" w:hAnsi="Times New Roman" w:cs="Times New Roman"/>
          <w:sz w:val="28"/>
          <w:szCs w:val="28"/>
          <w:lang w:eastAsia="ru-RU"/>
        </w:rPr>
        <w:t xml:space="preserve">Котировочные заявки, которые были получены после окончания срока </w:t>
      </w:r>
      <w:r w:rsidR="00D97C8C" w:rsidRPr="00E35154">
        <w:rPr>
          <w:rFonts w:ascii="Times New Roman" w:eastAsia="Calibri" w:hAnsi="Times New Roman" w:cs="Times New Roman"/>
          <w:sz w:val="28"/>
          <w:szCs w:val="28"/>
        </w:rPr>
        <w:t>подачи</w:t>
      </w:r>
      <w:r w:rsidR="00D97C8C" w:rsidRPr="00E35154">
        <w:rPr>
          <w:rFonts w:ascii="Times New Roman" w:eastAsia="Times New Roman" w:hAnsi="Times New Roman" w:cs="Times New Roman"/>
          <w:sz w:val="28"/>
          <w:szCs w:val="28"/>
          <w:lang w:eastAsia="ru-RU"/>
        </w:rPr>
        <w:t xml:space="preserve"> заявок, не рассматриваются.</w:t>
      </w:r>
    </w:p>
    <w:p w:rsidR="00D97C8C" w:rsidRPr="00E35154" w:rsidRDefault="00D97C8C" w:rsidP="00E31C11">
      <w:pPr>
        <w:widowControl w:val="0"/>
        <w:tabs>
          <w:tab w:val="left" w:pos="851"/>
          <w:tab w:val="left" w:pos="1843"/>
        </w:tabs>
        <w:spacing w:before="120" w:after="120" w:line="240" w:lineRule="auto"/>
        <w:ind w:firstLine="567"/>
        <w:outlineLvl w:val="1"/>
        <w:rPr>
          <w:rFonts w:ascii="Times New Roman" w:eastAsia="Times New Roman" w:hAnsi="Times New Roman" w:cs="Times New Roman"/>
          <w:b/>
          <w:bCs/>
          <w:i/>
          <w:iCs/>
          <w:sz w:val="28"/>
          <w:szCs w:val="28"/>
        </w:rPr>
      </w:pPr>
      <w:bookmarkStart w:id="39" w:name="_Toc346274303"/>
      <w:r w:rsidRPr="00E35154">
        <w:rPr>
          <w:rFonts w:ascii="Times New Roman" w:eastAsia="Times New Roman" w:hAnsi="Times New Roman" w:cs="Times New Roman"/>
          <w:b/>
          <w:bCs/>
          <w:iCs/>
          <w:sz w:val="28"/>
          <w:szCs w:val="28"/>
        </w:rPr>
        <w:t>Статья 3</w:t>
      </w:r>
      <w:r w:rsidR="00FC0783" w:rsidRPr="00E35154">
        <w:rPr>
          <w:rFonts w:ascii="Times New Roman" w:eastAsia="Times New Roman" w:hAnsi="Times New Roman" w:cs="Times New Roman"/>
          <w:b/>
          <w:bCs/>
          <w:iCs/>
          <w:sz w:val="28"/>
          <w:szCs w:val="28"/>
        </w:rPr>
        <w:t>3</w:t>
      </w:r>
      <w:r w:rsidR="00E43AA6" w:rsidRPr="00E35154">
        <w:rPr>
          <w:rFonts w:ascii="Times New Roman" w:eastAsia="Times New Roman" w:hAnsi="Times New Roman" w:cs="Times New Roman"/>
          <w:b/>
          <w:bCs/>
          <w:iCs/>
          <w:sz w:val="28"/>
          <w:szCs w:val="28"/>
        </w:rPr>
        <w:t>.</w:t>
      </w:r>
      <w:r w:rsidRPr="00E35154">
        <w:rPr>
          <w:rFonts w:ascii="Times New Roman" w:eastAsia="Times New Roman" w:hAnsi="Times New Roman" w:cs="Times New Roman"/>
          <w:b/>
          <w:bCs/>
          <w:iCs/>
          <w:sz w:val="28"/>
          <w:szCs w:val="28"/>
        </w:rPr>
        <w:t>Уточнение котировочных заявок</w:t>
      </w:r>
      <w:bookmarkEnd w:id="39"/>
    </w:p>
    <w:p w:rsidR="00D97C8C" w:rsidRPr="00E35154" w:rsidRDefault="00D97C8C" w:rsidP="00B5738E">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Calibri" w:hAnsi="Times New Roman" w:cs="Times New Roman"/>
          <w:sz w:val="28"/>
          <w:szCs w:val="28"/>
        </w:rPr>
        <w:t>1.При ра</w:t>
      </w:r>
      <w:r w:rsidR="00E31C11" w:rsidRPr="00E35154">
        <w:rPr>
          <w:rFonts w:ascii="Times New Roman" w:eastAsia="Calibri" w:hAnsi="Times New Roman" w:cs="Times New Roman"/>
          <w:sz w:val="28"/>
          <w:szCs w:val="28"/>
        </w:rPr>
        <w:t xml:space="preserve">ссмотрении котировочных заявок </w:t>
      </w:r>
      <w:r w:rsidR="005A4B1C" w:rsidRPr="00E35154">
        <w:rPr>
          <w:rFonts w:ascii="Times New Roman" w:eastAsia="Calibri" w:hAnsi="Times New Roman" w:cs="Times New Roman"/>
          <w:sz w:val="28"/>
          <w:szCs w:val="28"/>
        </w:rPr>
        <w:t>заказчик</w:t>
      </w:r>
      <w:r w:rsidRPr="00E35154">
        <w:rPr>
          <w:rFonts w:ascii="Times New Roman" w:eastAsia="Times New Roman" w:hAnsi="Times New Roman" w:cs="Times New Roman"/>
          <w:sz w:val="28"/>
          <w:szCs w:val="28"/>
          <w:lang w:eastAsia="ru-RU"/>
        </w:rPr>
        <w:t xml:space="preserve"> вправе, если такая возможность была предусмотрена котировочной документацией, </w:t>
      </w:r>
      <w:r w:rsidRPr="00E35154">
        <w:rPr>
          <w:rFonts w:ascii="Times New Roman" w:eastAsia="Calibri" w:hAnsi="Times New Roman" w:cs="Times New Roman"/>
          <w:sz w:val="28"/>
          <w:szCs w:val="28"/>
        </w:rPr>
        <w:t>направить запрос участникам процедуры закупки</w:t>
      </w:r>
      <w:r w:rsidRPr="00E35154">
        <w:rPr>
          <w:rFonts w:ascii="Times New Roman" w:eastAsia="Times New Roman" w:hAnsi="Times New Roman" w:cs="Times New Roman"/>
          <w:sz w:val="28"/>
          <w:szCs w:val="28"/>
          <w:lang w:eastAsia="ru-RU"/>
        </w:rPr>
        <w:t>:</w:t>
      </w:r>
    </w:p>
    <w:p w:rsidR="00D97C8C" w:rsidRPr="00E35154" w:rsidRDefault="00E31C11" w:rsidP="00B5738E">
      <w:pPr>
        <w:widowControl w:val="0"/>
        <w:tabs>
          <w:tab w:val="left" w:pos="851"/>
          <w:tab w:val="left" w:pos="1080"/>
          <w:tab w:val="left" w:pos="1134"/>
        </w:tabs>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 </w:t>
      </w:r>
      <w:r w:rsidR="00D97C8C" w:rsidRPr="00E35154">
        <w:rPr>
          <w:rFonts w:ascii="Times New Roman" w:eastAsia="Times New Roman" w:hAnsi="Times New Roman" w:cs="Times New Roman"/>
          <w:sz w:val="28"/>
          <w:szCs w:val="28"/>
          <w:lang w:val="sr-Cyrl-CS"/>
        </w:rPr>
        <w:t>о предоставлении непредставленных, представленных не в полном объеме или в нечитаемом виде документов</w:t>
      </w:r>
      <w:r w:rsidR="00D97C8C" w:rsidRPr="00E35154">
        <w:rPr>
          <w:rFonts w:ascii="Times New Roman" w:eastAsia="Times New Roman" w:hAnsi="Times New Roman" w:cs="Times New Roman"/>
          <w:sz w:val="28"/>
          <w:szCs w:val="28"/>
        </w:rPr>
        <w:t xml:space="preserve"> и сведений</w:t>
      </w:r>
      <w:r w:rsidR="00D97C8C" w:rsidRPr="00E35154">
        <w:rPr>
          <w:rFonts w:ascii="Times New Roman" w:eastAsia="Times New Roman" w:hAnsi="Times New Roman" w:cs="Times New Roman"/>
          <w:sz w:val="28"/>
          <w:szCs w:val="28"/>
          <w:lang w:val="sr-Cyrl-CS"/>
        </w:rPr>
        <w:t xml:space="preserve">, предусмотренных </w:t>
      </w:r>
      <w:r w:rsidR="00D97C8C" w:rsidRPr="00E35154">
        <w:rPr>
          <w:rFonts w:ascii="Times New Roman" w:eastAsia="Times New Roman" w:hAnsi="Times New Roman" w:cs="Times New Roman"/>
          <w:sz w:val="28"/>
          <w:szCs w:val="28"/>
        </w:rPr>
        <w:t xml:space="preserve">котировочной </w:t>
      </w:r>
      <w:r w:rsidR="00D97C8C" w:rsidRPr="00E35154">
        <w:rPr>
          <w:rFonts w:ascii="Times New Roman" w:eastAsia="Times New Roman" w:hAnsi="Times New Roman" w:cs="Times New Roman"/>
          <w:sz w:val="28"/>
          <w:szCs w:val="28"/>
          <w:lang w:val="sr-Cyrl-CS"/>
        </w:rPr>
        <w:t xml:space="preserve">документацией; </w:t>
      </w:r>
    </w:p>
    <w:p w:rsidR="00D97C8C" w:rsidRPr="00E35154" w:rsidRDefault="00E31C11" w:rsidP="00E31C11">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val="sr-Cyrl-CS" w:eastAsia="ru-RU"/>
        </w:rPr>
        <w:t xml:space="preserve">- </w:t>
      </w:r>
      <w:r w:rsidR="00D97C8C" w:rsidRPr="00E35154">
        <w:rPr>
          <w:rFonts w:ascii="Times New Roman" w:eastAsia="Times New Roman" w:hAnsi="Times New Roman" w:cs="Times New Roman"/>
          <w:sz w:val="28"/>
          <w:szCs w:val="28"/>
          <w:lang w:eastAsia="ru-RU"/>
        </w:rPr>
        <w:t xml:space="preserve">об исправлении </w:t>
      </w:r>
      <w:r w:rsidR="00D97C8C" w:rsidRPr="00E35154">
        <w:rPr>
          <w:rFonts w:ascii="Times New Roman" w:eastAsia="Calibri" w:hAnsi="Times New Roman" w:cs="Times New Roman"/>
          <w:sz w:val="28"/>
          <w:szCs w:val="28"/>
        </w:rPr>
        <w:t>противоречий и/или</w:t>
      </w:r>
      <w:r w:rsidR="00D97C8C" w:rsidRPr="00E35154">
        <w:rPr>
          <w:rFonts w:ascii="Times New Roman" w:eastAsia="Times New Roman" w:hAnsi="Times New Roman" w:cs="Times New Roman"/>
          <w:sz w:val="28"/>
          <w:szCs w:val="28"/>
          <w:lang w:eastAsia="ru-RU"/>
        </w:rPr>
        <w:t xml:space="preserve"> выявленных в ходе рассмотрения арифметических и грамматических ошибок в документах, представленных в составе котировочной заявки и направлении исправленных документов.</w:t>
      </w:r>
    </w:p>
    <w:p w:rsidR="00D97C8C" w:rsidRPr="00E35154" w:rsidRDefault="00D97C8C" w:rsidP="00B5738E">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2.Такой запрос направляется каждому участнику процедуры закупки, в заявке которого не содержится необходимых документов и сведений и/или документы и сведения представлены не в полном объеме, в нечитаемом виде, соде</w:t>
      </w:r>
      <w:r w:rsidR="00E31C11" w:rsidRPr="00E35154">
        <w:rPr>
          <w:rFonts w:ascii="Times New Roman" w:eastAsia="Calibri" w:hAnsi="Times New Roman" w:cs="Times New Roman"/>
          <w:sz w:val="28"/>
          <w:szCs w:val="28"/>
        </w:rPr>
        <w:t xml:space="preserve">ржат противоречия, в том числе </w:t>
      </w:r>
      <w:r w:rsidRPr="00E35154">
        <w:rPr>
          <w:rFonts w:ascii="Times New Roman" w:eastAsia="Calibri" w:hAnsi="Times New Roman" w:cs="Times New Roman"/>
          <w:sz w:val="28"/>
          <w:szCs w:val="28"/>
        </w:rPr>
        <w:t>арифмет</w:t>
      </w:r>
      <w:r w:rsidR="00E31C11" w:rsidRPr="00E35154">
        <w:rPr>
          <w:rFonts w:ascii="Times New Roman" w:eastAsia="Calibri" w:hAnsi="Times New Roman" w:cs="Times New Roman"/>
          <w:sz w:val="28"/>
          <w:szCs w:val="28"/>
        </w:rPr>
        <w:t>ические, грамматические ошибки.</w:t>
      </w:r>
    </w:p>
    <w:p w:rsidR="00D97C8C" w:rsidRPr="00E35154" w:rsidRDefault="00D97C8C" w:rsidP="00B5738E">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При этом в запросе устанавливается единый срок для всех участников процедуры закупки для представления документов и сведений до даты рассмотрения и оценки котировочных заявок. </w:t>
      </w:r>
    </w:p>
    <w:p w:rsidR="00D97C8C" w:rsidRPr="00E35154" w:rsidRDefault="00D97C8C" w:rsidP="00B5738E">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3.Непредставление или несвоевременное представление участником </w:t>
      </w:r>
      <w:r w:rsidRPr="00E35154">
        <w:rPr>
          <w:rFonts w:ascii="Times New Roman" w:eastAsia="Calibri" w:hAnsi="Times New Roman" w:cs="Times New Roman"/>
          <w:sz w:val="28"/>
          <w:szCs w:val="28"/>
        </w:rPr>
        <w:lastRenderedPageBreak/>
        <w:t>процедуры закупки документов и/или сведений, их ненадлежащее оформление, а также представление документов и сведений, изменяющих цену и/или предложение участника процедуры закупки, является основанием для отклонения заявки в соответствии с главой 3 настоящего Положения.</w:t>
      </w:r>
    </w:p>
    <w:p w:rsidR="00D97C8C" w:rsidRPr="00E35154" w:rsidRDefault="00D97C8C" w:rsidP="00E31C11">
      <w:pPr>
        <w:widowControl w:val="0"/>
        <w:spacing w:before="120" w:after="120" w:line="240" w:lineRule="auto"/>
        <w:ind w:firstLine="567"/>
        <w:outlineLvl w:val="1"/>
        <w:rPr>
          <w:rFonts w:ascii="Times New Roman" w:eastAsia="Times New Roman" w:hAnsi="Times New Roman" w:cs="Times New Roman"/>
          <w:b/>
          <w:bCs/>
          <w:iCs/>
          <w:sz w:val="28"/>
          <w:szCs w:val="28"/>
        </w:rPr>
      </w:pPr>
      <w:bookmarkStart w:id="40" w:name="_Toc346274304"/>
      <w:r w:rsidRPr="00E35154">
        <w:rPr>
          <w:rFonts w:ascii="Times New Roman" w:eastAsia="Times New Roman" w:hAnsi="Times New Roman" w:cs="Times New Roman"/>
          <w:b/>
          <w:bCs/>
          <w:iCs/>
          <w:sz w:val="28"/>
          <w:szCs w:val="28"/>
        </w:rPr>
        <w:t>Статья 3</w:t>
      </w:r>
      <w:r w:rsidR="00FC0783" w:rsidRPr="00E35154">
        <w:rPr>
          <w:rFonts w:ascii="Times New Roman" w:eastAsia="Times New Roman" w:hAnsi="Times New Roman" w:cs="Times New Roman"/>
          <w:b/>
          <w:bCs/>
          <w:iCs/>
          <w:sz w:val="28"/>
          <w:szCs w:val="28"/>
        </w:rPr>
        <w:t>4</w:t>
      </w:r>
      <w:r w:rsidRPr="00E35154">
        <w:rPr>
          <w:rFonts w:ascii="Times New Roman" w:eastAsia="Times New Roman" w:hAnsi="Times New Roman" w:cs="Times New Roman"/>
          <w:b/>
          <w:bCs/>
          <w:iCs/>
          <w:sz w:val="28"/>
          <w:szCs w:val="28"/>
        </w:rPr>
        <w:t>.Рассмотрение и оценка котировочных заявок</w:t>
      </w:r>
      <w:bookmarkEnd w:id="40"/>
    </w:p>
    <w:p w:rsidR="00D97C8C" w:rsidRPr="00E35154" w:rsidRDefault="00D97C8C" w:rsidP="00B5738E">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1.</w:t>
      </w:r>
      <w:r w:rsidR="00E31C11" w:rsidRPr="00E35154">
        <w:rPr>
          <w:rFonts w:ascii="Times New Roman" w:eastAsia="Times New Roman" w:hAnsi="Times New Roman" w:cs="Times New Roman"/>
          <w:sz w:val="28"/>
          <w:szCs w:val="28"/>
          <w:lang w:eastAsia="ru-RU"/>
        </w:rPr>
        <w:t xml:space="preserve"> З</w:t>
      </w:r>
      <w:r w:rsidR="005A4B1C" w:rsidRPr="00E35154">
        <w:rPr>
          <w:rFonts w:ascii="Times New Roman" w:eastAsia="Times New Roman" w:hAnsi="Times New Roman" w:cs="Times New Roman"/>
          <w:sz w:val="28"/>
          <w:szCs w:val="28"/>
          <w:lang w:eastAsia="ru-RU"/>
        </w:rPr>
        <w:t>аказчик</w:t>
      </w:r>
      <w:r w:rsidRPr="00E35154">
        <w:rPr>
          <w:rFonts w:ascii="Times New Roman" w:eastAsia="Times New Roman" w:hAnsi="Times New Roman" w:cs="Times New Roman"/>
          <w:sz w:val="28"/>
          <w:szCs w:val="28"/>
          <w:lang w:eastAsia="ru-RU"/>
        </w:rPr>
        <w:t xml:space="preserve"> рассматривает и</w:t>
      </w:r>
      <w:r w:rsidRPr="00E35154">
        <w:rPr>
          <w:rFonts w:ascii="Times New Roman" w:eastAsia="Calibri" w:hAnsi="Times New Roman" w:cs="Times New Roman"/>
          <w:sz w:val="28"/>
          <w:szCs w:val="28"/>
        </w:rPr>
        <w:t xml:space="preserve"> оценивает</w:t>
      </w:r>
      <w:r w:rsidRPr="00E35154">
        <w:rPr>
          <w:rFonts w:ascii="Times New Roman" w:eastAsia="Times New Roman" w:hAnsi="Times New Roman" w:cs="Times New Roman"/>
          <w:sz w:val="28"/>
          <w:szCs w:val="28"/>
          <w:lang w:eastAsia="ru-RU"/>
        </w:rPr>
        <w:t xml:space="preserve"> котировочные заявки на соответствие требованиям, установленным котировочной документацией, и осуществляет проверку соответствия участников процедуры закупки и поданных ими заявок требованиям, установленным настоящим Положение</w:t>
      </w:r>
      <w:r w:rsidR="00E31C11" w:rsidRPr="00E35154">
        <w:rPr>
          <w:rFonts w:ascii="Times New Roman" w:eastAsia="Times New Roman" w:hAnsi="Times New Roman" w:cs="Times New Roman"/>
          <w:sz w:val="28"/>
          <w:szCs w:val="28"/>
          <w:lang w:eastAsia="ru-RU"/>
        </w:rPr>
        <w:t>м и котировочной документацией.</w:t>
      </w:r>
    </w:p>
    <w:p w:rsidR="00D97C8C" w:rsidRPr="00E35154" w:rsidRDefault="00D97C8C" w:rsidP="00B5738E">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2.Срок рассмотрения и оценки котировочных заявок не может превышать десяти дней со дня вскрытия конвертов с котировочными заявками, если иной срок не установлен в котировочной документации.</w:t>
      </w:r>
    </w:p>
    <w:p w:rsidR="00D97C8C" w:rsidRPr="00E35154" w:rsidRDefault="00D97C8C" w:rsidP="00B5738E">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Times New Roman" w:hAnsi="Times New Roman" w:cs="Times New Roman"/>
          <w:sz w:val="28"/>
          <w:szCs w:val="28"/>
          <w:lang w:eastAsia="ru-RU"/>
        </w:rPr>
        <w:t xml:space="preserve">3.На основании результатов рассмотрения </w:t>
      </w:r>
      <w:r w:rsidRPr="00E35154">
        <w:rPr>
          <w:rFonts w:ascii="Times New Roman" w:eastAsia="Calibri" w:hAnsi="Times New Roman" w:cs="Times New Roman"/>
          <w:sz w:val="28"/>
          <w:szCs w:val="28"/>
        </w:rPr>
        <w:t>и оценки</w:t>
      </w:r>
      <w:r w:rsidRPr="00E35154">
        <w:rPr>
          <w:rFonts w:ascii="Times New Roman" w:eastAsia="Times New Roman" w:hAnsi="Times New Roman" w:cs="Times New Roman"/>
          <w:sz w:val="28"/>
          <w:szCs w:val="28"/>
          <w:lang w:eastAsia="ru-RU"/>
        </w:rPr>
        <w:t xml:space="preserve"> котировочных заявок</w:t>
      </w:r>
      <w:r w:rsidR="00E31C11" w:rsidRPr="00E35154">
        <w:rPr>
          <w:rFonts w:ascii="Times New Roman" w:eastAsia="Times New Roman" w:hAnsi="Times New Roman" w:cs="Times New Roman"/>
          <w:sz w:val="28"/>
          <w:szCs w:val="28"/>
          <w:lang w:eastAsia="ru-RU"/>
        </w:rPr>
        <w:t>,</w:t>
      </w:r>
      <w:r w:rsidR="00391AF0" w:rsidRPr="00E35154">
        <w:rPr>
          <w:rFonts w:ascii="Times New Roman" w:eastAsia="Times New Roman" w:hAnsi="Times New Roman" w:cs="Times New Roman"/>
          <w:sz w:val="28"/>
          <w:szCs w:val="28"/>
          <w:lang w:eastAsia="ru-RU"/>
        </w:rPr>
        <w:t xml:space="preserve"> </w:t>
      </w:r>
      <w:r w:rsidR="005A4B1C" w:rsidRPr="00E35154">
        <w:rPr>
          <w:rFonts w:ascii="Times New Roman" w:eastAsia="Times New Roman" w:hAnsi="Times New Roman" w:cs="Times New Roman"/>
          <w:sz w:val="28"/>
          <w:szCs w:val="28"/>
          <w:lang w:eastAsia="ru-RU"/>
        </w:rPr>
        <w:t>заказчик</w:t>
      </w:r>
      <w:r w:rsidRPr="00E35154">
        <w:rPr>
          <w:rFonts w:ascii="Times New Roman" w:eastAsia="Times New Roman" w:hAnsi="Times New Roman" w:cs="Times New Roman"/>
          <w:sz w:val="28"/>
          <w:szCs w:val="28"/>
          <w:lang w:eastAsia="ru-RU"/>
        </w:rPr>
        <w:t xml:space="preserve"> принимает решение </w:t>
      </w:r>
      <w:r w:rsidRPr="00E35154">
        <w:rPr>
          <w:rFonts w:ascii="Times New Roman" w:eastAsia="Calibri" w:hAnsi="Times New Roman" w:cs="Times New Roman"/>
          <w:sz w:val="28"/>
          <w:szCs w:val="28"/>
        </w:rPr>
        <w:t xml:space="preserve">о допуске </w:t>
      </w:r>
      <w:r w:rsidR="00E31C11" w:rsidRPr="00E35154">
        <w:rPr>
          <w:rFonts w:ascii="Times New Roman" w:eastAsia="Times New Roman" w:hAnsi="Times New Roman" w:cs="Times New Roman"/>
          <w:sz w:val="28"/>
          <w:szCs w:val="28"/>
          <w:lang w:eastAsia="ru-RU"/>
        </w:rPr>
        <w:t xml:space="preserve">участника </w:t>
      </w:r>
      <w:r w:rsidRPr="00E35154">
        <w:rPr>
          <w:rFonts w:ascii="Times New Roman" w:eastAsia="Times New Roman" w:hAnsi="Times New Roman" w:cs="Times New Roman"/>
          <w:sz w:val="28"/>
          <w:szCs w:val="28"/>
          <w:lang w:eastAsia="ru-RU"/>
        </w:rPr>
        <w:t>процедуры закупки</w:t>
      </w:r>
      <w:r w:rsidR="00E31C11" w:rsidRPr="00E35154">
        <w:rPr>
          <w:rFonts w:ascii="Times New Roman" w:eastAsia="Times New Roman" w:hAnsi="Times New Roman" w:cs="Times New Roman"/>
          <w:sz w:val="28"/>
          <w:szCs w:val="28"/>
          <w:lang w:eastAsia="ru-RU"/>
        </w:rPr>
        <w:t>,</w:t>
      </w:r>
      <w:r w:rsidRPr="00E35154">
        <w:rPr>
          <w:rFonts w:ascii="Times New Roman" w:eastAsia="Times New Roman" w:hAnsi="Times New Roman" w:cs="Times New Roman"/>
          <w:sz w:val="28"/>
          <w:szCs w:val="28"/>
          <w:lang w:eastAsia="ru-RU"/>
        </w:rPr>
        <w:t xml:space="preserve"> к участию в запросе котировок, признании его участником</w:t>
      </w:r>
      <w:r w:rsidR="00391AF0" w:rsidRPr="00E35154">
        <w:rPr>
          <w:rFonts w:ascii="Times New Roman" w:eastAsia="Times New Roman" w:hAnsi="Times New Roman" w:cs="Times New Roman"/>
          <w:sz w:val="28"/>
          <w:szCs w:val="28"/>
          <w:lang w:eastAsia="ru-RU"/>
        </w:rPr>
        <w:t xml:space="preserve"> </w:t>
      </w:r>
      <w:r w:rsidRPr="00E35154">
        <w:rPr>
          <w:rFonts w:ascii="Times New Roman" w:eastAsia="Times New Roman" w:hAnsi="Times New Roman" w:cs="Times New Roman"/>
          <w:sz w:val="28"/>
          <w:szCs w:val="28"/>
          <w:lang w:eastAsia="ru-RU"/>
        </w:rPr>
        <w:t>запроса котировок, либо отказе в допуске участника</w:t>
      </w:r>
      <w:r w:rsidR="00391AF0" w:rsidRPr="00E35154">
        <w:rPr>
          <w:rFonts w:ascii="Times New Roman" w:eastAsia="Times New Roman" w:hAnsi="Times New Roman" w:cs="Times New Roman"/>
          <w:sz w:val="28"/>
          <w:szCs w:val="28"/>
          <w:lang w:eastAsia="ru-RU"/>
        </w:rPr>
        <w:t xml:space="preserve"> </w:t>
      </w:r>
      <w:r w:rsidRPr="00E35154">
        <w:rPr>
          <w:rFonts w:ascii="Times New Roman" w:eastAsia="Times New Roman" w:hAnsi="Times New Roman" w:cs="Times New Roman"/>
          <w:sz w:val="28"/>
          <w:szCs w:val="28"/>
          <w:lang w:eastAsia="ru-RU"/>
        </w:rPr>
        <w:t xml:space="preserve">процедуры закупки к участию в запросе котировок. При этом </w:t>
      </w:r>
      <w:r w:rsidR="005A4B1C" w:rsidRPr="00E35154">
        <w:rPr>
          <w:rFonts w:ascii="Times New Roman" w:eastAsia="Times New Roman" w:hAnsi="Times New Roman" w:cs="Times New Roman"/>
          <w:sz w:val="28"/>
          <w:szCs w:val="28"/>
          <w:lang w:eastAsia="ru-RU"/>
        </w:rPr>
        <w:t>заказчик</w:t>
      </w:r>
      <w:r w:rsidRPr="00E35154">
        <w:rPr>
          <w:rFonts w:ascii="Times New Roman" w:eastAsia="Times New Roman" w:hAnsi="Times New Roman" w:cs="Times New Roman"/>
          <w:sz w:val="28"/>
          <w:szCs w:val="28"/>
          <w:lang w:eastAsia="ru-RU"/>
        </w:rPr>
        <w:t xml:space="preserve"> принимает решение о</w:t>
      </w:r>
      <w:r w:rsidRPr="00E35154">
        <w:rPr>
          <w:rFonts w:ascii="Times New Roman" w:eastAsia="Calibri" w:hAnsi="Times New Roman" w:cs="Times New Roman"/>
          <w:sz w:val="28"/>
          <w:szCs w:val="28"/>
        </w:rPr>
        <w:t xml:space="preserve"> выборе победителя запроса котировок.</w:t>
      </w:r>
    </w:p>
    <w:p w:rsidR="00D97C8C" w:rsidRPr="00E35154" w:rsidRDefault="00D97C8C" w:rsidP="00B5738E">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Times New Roman" w:hAnsi="Times New Roman" w:cs="Times New Roman"/>
          <w:sz w:val="28"/>
          <w:szCs w:val="28"/>
          <w:lang w:eastAsia="ru-RU"/>
        </w:rPr>
        <w:t xml:space="preserve">4.Участники процедуры закупки не допускаются к участию в запросе котировок </w:t>
      </w:r>
      <w:r w:rsidRPr="00E35154">
        <w:rPr>
          <w:rFonts w:ascii="Times New Roman" w:eastAsia="Calibri" w:hAnsi="Times New Roman" w:cs="Times New Roman"/>
          <w:sz w:val="28"/>
          <w:szCs w:val="28"/>
        </w:rPr>
        <w:t>по основаниям, настоящего Положения и котировочной документацией.</w:t>
      </w:r>
    </w:p>
    <w:p w:rsidR="00D97C8C" w:rsidRPr="00E35154" w:rsidRDefault="00D97C8C" w:rsidP="00CF69D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5.Победителем запроса котировок признается участник закупки, подавший котировочную заявку, которая отвечает всем требованиям, установленным </w:t>
      </w:r>
      <w:r w:rsidRPr="00E35154">
        <w:rPr>
          <w:rFonts w:ascii="Times New Roman" w:eastAsia="Calibri" w:hAnsi="Times New Roman" w:cs="Times New Roman"/>
          <w:sz w:val="28"/>
          <w:szCs w:val="28"/>
        </w:rPr>
        <w:t>в настоящем Положении</w:t>
      </w:r>
      <w:r w:rsidR="00E31C11" w:rsidRPr="00E35154">
        <w:rPr>
          <w:rFonts w:ascii="Times New Roman" w:eastAsia="Times New Roman" w:hAnsi="Times New Roman" w:cs="Times New Roman"/>
          <w:sz w:val="28"/>
          <w:szCs w:val="28"/>
          <w:lang w:eastAsia="ru-RU"/>
        </w:rPr>
        <w:t xml:space="preserve">, </w:t>
      </w:r>
      <w:r w:rsidRPr="00E35154">
        <w:rPr>
          <w:rFonts w:ascii="Times New Roman" w:eastAsia="Times New Roman" w:hAnsi="Times New Roman" w:cs="Times New Roman"/>
          <w:sz w:val="28"/>
          <w:szCs w:val="28"/>
          <w:lang w:eastAsia="ru-RU"/>
        </w:rPr>
        <w:t>котировочной документации</w:t>
      </w:r>
      <w:r w:rsidR="00CF69D2" w:rsidRPr="00E35154">
        <w:rPr>
          <w:rFonts w:ascii="Times New Roman" w:eastAsia="Times New Roman" w:hAnsi="Times New Roman" w:cs="Times New Roman"/>
          <w:sz w:val="28"/>
          <w:szCs w:val="28"/>
          <w:lang w:eastAsia="ru-RU"/>
        </w:rPr>
        <w:t>, а также</w:t>
      </w:r>
      <w:r w:rsidRPr="00E35154">
        <w:rPr>
          <w:rFonts w:ascii="Times New Roman" w:eastAsia="Times New Roman" w:hAnsi="Times New Roman" w:cs="Times New Roman"/>
          <w:sz w:val="28"/>
          <w:szCs w:val="28"/>
          <w:lang w:eastAsia="ru-RU"/>
        </w:rPr>
        <w:t xml:space="preserve"> указана наиболее низкая цена продукции. </w:t>
      </w:r>
    </w:p>
    <w:p w:rsidR="00D97C8C" w:rsidRPr="00E35154" w:rsidRDefault="00D97C8C" w:rsidP="00CF69D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При предложении наиболее низкой цены продукции несколькими участниками процедуры закупки, победителем в проведении запроса котировок признается участник закупки, котировочная заявка которого поступила раньше.</w:t>
      </w:r>
    </w:p>
    <w:p w:rsidR="00D97C8C" w:rsidRPr="00E35154" w:rsidRDefault="00D97C8C" w:rsidP="00CF69D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Calibri" w:hAnsi="Times New Roman" w:cs="Times New Roman"/>
          <w:sz w:val="28"/>
          <w:szCs w:val="28"/>
        </w:rPr>
        <w:t xml:space="preserve">6.По результатам рассмотрения и оценки котировочных заявок составляется и </w:t>
      </w:r>
      <w:r w:rsidRPr="00E35154">
        <w:rPr>
          <w:rFonts w:ascii="Times New Roman" w:eastAsia="Times New Roman" w:hAnsi="Times New Roman" w:cs="Times New Roman"/>
          <w:sz w:val="28"/>
          <w:szCs w:val="28"/>
          <w:lang w:eastAsia="ru-RU"/>
        </w:rPr>
        <w:t xml:space="preserve">размещается </w:t>
      </w:r>
      <w:r w:rsidR="00E320C2" w:rsidRPr="00E35154">
        <w:rPr>
          <w:rFonts w:ascii="Times New Roman" w:eastAsia="Times New Roman" w:hAnsi="Times New Roman" w:cs="Times New Roman"/>
          <w:sz w:val="28"/>
          <w:szCs w:val="28"/>
          <w:lang w:eastAsia="ru-RU"/>
        </w:rPr>
        <w:t xml:space="preserve">в </w:t>
      </w:r>
      <w:r w:rsidR="00E320C2" w:rsidRPr="00E35154">
        <w:rPr>
          <w:rFonts w:ascii="Times New Roman" w:hAnsi="Times New Roman" w:cs="Times New Roman"/>
          <w:sz w:val="28"/>
          <w:szCs w:val="28"/>
        </w:rPr>
        <w:t>единой информационной системе</w:t>
      </w:r>
      <w:r w:rsidR="00391AF0" w:rsidRPr="00E35154">
        <w:rPr>
          <w:rFonts w:ascii="Times New Roman" w:hAnsi="Times New Roman" w:cs="Times New Roman"/>
          <w:sz w:val="28"/>
          <w:szCs w:val="28"/>
        </w:rPr>
        <w:t xml:space="preserve"> </w:t>
      </w:r>
      <w:r w:rsidRPr="00E35154">
        <w:rPr>
          <w:rFonts w:ascii="Times New Roman" w:eastAsia="Calibri" w:hAnsi="Times New Roman" w:cs="Times New Roman"/>
          <w:sz w:val="28"/>
          <w:szCs w:val="28"/>
        </w:rPr>
        <w:t>протокол рассмотрения и оценки котировочных заявок</w:t>
      </w:r>
      <w:r w:rsidRPr="00E35154">
        <w:rPr>
          <w:rFonts w:ascii="Times New Roman" w:eastAsia="Times New Roman" w:hAnsi="Times New Roman" w:cs="Times New Roman"/>
          <w:sz w:val="28"/>
          <w:szCs w:val="28"/>
          <w:lang w:eastAsia="ru-RU"/>
        </w:rPr>
        <w:t xml:space="preserve">. </w:t>
      </w:r>
    </w:p>
    <w:p w:rsidR="00D97C8C" w:rsidRPr="00E35154" w:rsidRDefault="00D97C8C" w:rsidP="00CF69D2">
      <w:pPr>
        <w:widowControl w:val="0"/>
        <w:autoSpaceDE w:val="0"/>
        <w:autoSpaceDN w:val="0"/>
        <w:spacing w:after="0" w:line="240" w:lineRule="auto"/>
        <w:ind w:firstLine="567"/>
        <w:jc w:val="both"/>
        <w:rPr>
          <w:rFonts w:ascii="Times New Roman" w:eastAsia="Calibri" w:hAnsi="Times New Roman" w:cs="Times New Roman"/>
          <w:sz w:val="28"/>
          <w:szCs w:val="28"/>
        </w:rPr>
      </w:pPr>
      <w:proofErr w:type="gramStart"/>
      <w:r w:rsidRPr="00E35154">
        <w:rPr>
          <w:rFonts w:ascii="Times New Roman" w:eastAsia="Calibri" w:hAnsi="Times New Roman" w:cs="Times New Roman"/>
          <w:sz w:val="28"/>
          <w:szCs w:val="28"/>
        </w:rPr>
        <w:t xml:space="preserve">7.Котировочной документацией может предусматриваться право </w:t>
      </w:r>
      <w:r w:rsidR="00E31C11" w:rsidRPr="00E35154">
        <w:rPr>
          <w:rFonts w:ascii="Times New Roman" w:eastAsia="Calibri" w:hAnsi="Times New Roman" w:cs="Times New Roman"/>
          <w:sz w:val="28"/>
          <w:szCs w:val="28"/>
        </w:rPr>
        <w:t>з</w:t>
      </w:r>
      <w:r w:rsidR="005A4B1C" w:rsidRPr="00E35154">
        <w:rPr>
          <w:rFonts w:ascii="Times New Roman" w:eastAsia="Calibri" w:hAnsi="Times New Roman" w:cs="Times New Roman"/>
          <w:sz w:val="28"/>
          <w:szCs w:val="28"/>
        </w:rPr>
        <w:t>аказчик</w:t>
      </w:r>
      <w:r w:rsidRPr="00E35154">
        <w:rPr>
          <w:rFonts w:ascii="Times New Roman" w:eastAsia="Calibri" w:hAnsi="Times New Roman" w:cs="Times New Roman"/>
          <w:sz w:val="28"/>
          <w:szCs w:val="28"/>
        </w:rPr>
        <w:t>а заключить договор с несколькими участниками запроса котировок, с победителем запроса котировок и с участниками запроса котировок, заявкам которых присвоены следующие после победителя порядковые номера в порядке возрастания на условиях и в порядке, предусмотренным котировочной документацией с учетом количества и объема продукции, который предложен в таких заявках.</w:t>
      </w:r>
      <w:proofErr w:type="gramEnd"/>
    </w:p>
    <w:p w:rsidR="00D97C8C" w:rsidRPr="00E35154" w:rsidRDefault="00D97C8C" w:rsidP="00B5738E">
      <w:pPr>
        <w:widowControl w:val="0"/>
        <w:spacing w:before="120" w:after="120" w:line="240" w:lineRule="auto"/>
        <w:ind w:firstLine="567"/>
        <w:outlineLvl w:val="1"/>
        <w:rPr>
          <w:rFonts w:ascii="Times New Roman" w:eastAsia="Times New Roman" w:hAnsi="Times New Roman" w:cs="Times New Roman"/>
          <w:b/>
          <w:bCs/>
          <w:iCs/>
          <w:sz w:val="28"/>
          <w:szCs w:val="28"/>
        </w:rPr>
      </w:pPr>
      <w:bookmarkStart w:id="41" w:name="_Toc346274306"/>
      <w:r w:rsidRPr="00E35154">
        <w:rPr>
          <w:rFonts w:ascii="Times New Roman" w:eastAsia="Times New Roman" w:hAnsi="Times New Roman" w:cs="Times New Roman"/>
          <w:b/>
          <w:bCs/>
          <w:iCs/>
          <w:sz w:val="28"/>
          <w:szCs w:val="28"/>
        </w:rPr>
        <w:t xml:space="preserve">Статья </w:t>
      </w:r>
      <w:r w:rsidR="00E43AA6" w:rsidRPr="00E35154">
        <w:rPr>
          <w:rFonts w:ascii="Times New Roman" w:eastAsia="Times New Roman" w:hAnsi="Times New Roman" w:cs="Times New Roman"/>
          <w:b/>
          <w:bCs/>
          <w:iCs/>
          <w:sz w:val="28"/>
          <w:szCs w:val="28"/>
        </w:rPr>
        <w:t>3</w:t>
      </w:r>
      <w:r w:rsidR="00FC0783" w:rsidRPr="00E35154">
        <w:rPr>
          <w:rFonts w:ascii="Times New Roman" w:eastAsia="Times New Roman" w:hAnsi="Times New Roman" w:cs="Times New Roman"/>
          <w:b/>
          <w:bCs/>
          <w:iCs/>
          <w:sz w:val="28"/>
          <w:szCs w:val="28"/>
        </w:rPr>
        <w:t>5</w:t>
      </w:r>
      <w:r w:rsidRPr="00E35154">
        <w:rPr>
          <w:rFonts w:ascii="Times New Roman" w:eastAsia="Times New Roman" w:hAnsi="Times New Roman" w:cs="Times New Roman"/>
          <w:b/>
          <w:bCs/>
          <w:iCs/>
          <w:sz w:val="28"/>
          <w:szCs w:val="28"/>
        </w:rPr>
        <w:t>.Подведение итогов запроса котировок</w:t>
      </w:r>
      <w:bookmarkEnd w:id="41"/>
    </w:p>
    <w:p w:rsidR="00D97C8C" w:rsidRPr="00E35154" w:rsidRDefault="00D97C8C" w:rsidP="00B5738E">
      <w:pPr>
        <w:widowControl w:val="0"/>
        <w:tabs>
          <w:tab w:val="left" w:pos="851"/>
          <w:tab w:val="left" w:pos="1134"/>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На основании результатов рассмотрения котировочных заявок, оценки котировочных заявок, в том числе по результатам улучшения ценовых </w:t>
      </w:r>
      <w:r w:rsidRPr="00E35154">
        <w:rPr>
          <w:rFonts w:ascii="Times New Roman" w:eastAsia="Calibri" w:hAnsi="Times New Roman" w:cs="Times New Roman"/>
          <w:sz w:val="28"/>
          <w:szCs w:val="28"/>
        </w:rPr>
        <w:lastRenderedPageBreak/>
        <w:t xml:space="preserve">предложений,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принимает решение о выборе победителя запроса котировок.</w:t>
      </w:r>
    </w:p>
    <w:p w:rsidR="00D97C8C" w:rsidRPr="00E35154" w:rsidRDefault="00D97C8C" w:rsidP="00CF69D2">
      <w:pPr>
        <w:widowControl w:val="0"/>
        <w:spacing w:before="120" w:after="120" w:line="240" w:lineRule="auto"/>
        <w:ind w:firstLine="567"/>
        <w:outlineLvl w:val="1"/>
        <w:rPr>
          <w:rFonts w:ascii="Times New Roman" w:eastAsia="Times New Roman" w:hAnsi="Times New Roman" w:cs="Times New Roman"/>
          <w:b/>
          <w:bCs/>
          <w:iCs/>
          <w:sz w:val="28"/>
          <w:szCs w:val="28"/>
        </w:rPr>
      </w:pPr>
      <w:bookmarkStart w:id="42" w:name="_Toc346274307"/>
      <w:r w:rsidRPr="00E35154">
        <w:rPr>
          <w:rFonts w:ascii="Times New Roman" w:eastAsia="Times New Roman" w:hAnsi="Times New Roman" w:cs="Times New Roman"/>
          <w:b/>
          <w:bCs/>
          <w:iCs/>
          <w:sz w:val="28"/>
          <w:szCs w:val="28"/>
        </w:rPr>
        <w:t xml:space="preserve">Статья </w:t>
      </w:r>
      <w:r w:rsidR="00FC0783" w:rsidRPr="00E35154">
        <w:rPr>
          <w:rFonts w:ascii="Times New Roman" w:eastAsia="Times New Roman" w:hAnsi="Times New Roman" w:cs="Times New Roman"/>
          <w:b/>
          <w:bCs/>
          <w:iCs/>
          <w:sz w:val="28"/>
          <w:szCs w:val="28"/>
        </w:rPr>
        <w:t>36</w:t>
      </w:r>
      <w:r w:rsidRPr="00E35154">
        <w:rPr>
          <w:rFonts w:ascii="Times New Roman" w:eastAsia="Times New Roman" w:hAnsi="Times New Roman" w:cs="Times New Roman"/>
          <w:b/>
          <w:bCs/>
          <w:iCs/>
          <w:sz w:val="28"/>
          <w:szCs w:val="28"/>
        </w:rPr>
        <w:t xml:space="preserve">.Случаи признания запроса котировок </w:t>
      </w:r>
      <w:proofErr w:type="gramStart"/>
      <w:r w:rsidRPr="00E35154">
        <w:rPr>
          <w:rFonts w:ascii="Times New Roman" w:eastAsia="Times New Roman" w:hAnsi="Times New Roman" w:cs="Times New Roman"/>
          <w:b/>
          <w:bCs/>
          <w:iCs/>
          <w:sz w:val="28"/>
          <w:szCs w:val="28"/>
        </w:rPr>
        <w:t>несостоявшимся</w:t>
      </w:r>
      <w:bookmarkEnd w:id="42"/>
      <w:proofErr w:type="gramEnd"/>
    </w:p>
    <w:p w:rsidR="00D97C8C" w:rsidRPr="00E35154" w:rsidRDefault="00D97C8C" w:rsidP="00CF69D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1.Запрос котировок признается несостоявшимся в случаях, если:</w:t>
      </w:r>
    </w:p>
    <w:p w:rsidR="00D97C8C" w:rsidRPr="00E35154" w:rsidRDefault="00CF69D2" w:rsidP="00CF69D2">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 </w:t>
      </w:r>
      <w:r w:rsidR="00D97C8C" w:rsidRPr="00E35154">
        <w:rPr>
          <w:rFonts w:ascii="Times New Roman" w:eastAsia="Calibri" w:hAnsi="Times New Roman" w:cs="Times New Roman"/>
          <w:sz w:val="28"/>
          <w:szCs w:val="28"/>
        </w:rPr>
        <w:t>подано менее двух заявок на участие в запросе котировок;</w:t>
      </w:r>
    </w:p>
    <w:p w:rsidR="00D97C8C" w:rsidRPr="00E35154" w:rsidRDefault="00CF69D2" w:rsidP="00CF69D2">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2)</w:t>
      </w:r>
      <w:r w:rsidR="00D97C8C" w:rsidRPr="00E35154">
        <w:rPr>
          <w:rFonts w:ascii="Times New Roman" w:eastAsia="Calibri" w:hAnsi="Times New Roman" w:cs="Times New Roman"/>
          <w:sz w:val="28"/>
          <w:szCs w:val="28"/>
        </w:rPr>
        <w:t>менее двух заявок на участие в запросе котировок соответствуют требованиям, установленным в настоящем Положении и котировочной документацией;</w:t>
      </w:r>
    </w:p>
    <w:p w:rsidR="00D97C8C" w:rsidRPr="00E35154" w:rsidRDefault="00CF69D2" w:rsidP="00CF69D2">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3) </w:t>
      </w:r>
      <w:r w:rsidR="00D97C8C" w:rsidRPr="00E35154">
        <w:rPr>
          <w:rFonts w:ascii="Times New Roman" w:eastAsia="Calibri" w:hAnsi="Times New Roman" w:cs="Times New Roman"/>
          <w:sz w:val="28"/>
          <w:szCs w:val="28"/>
        </w:rPr>
        <w:t>принято решение о признании запроса котировок несостоявшимся</w:t>
      </w:r>
      <w:r w:rsidR="00E43AA6" w:rsidRPr="00E35154">
        <w:rPr>
          <w:rFonts w:ascii="Times New Roman" w:eastAsia="Calibri" w:hAnsi="Times New Roman" w:cs="Times New Roman"/>
          <w:sz w:val="28"/>
          <w:szCs w:val="28"/>
        </w:rPr>
        <w:t>.</w:t>
      </w:r>
    </w:p>
    <w:p w:rsidR="00D97C8C" w:rsidRPr="00E35154" w:rsidRDefault="00D97C8C" w:rsidP="00CF69D2">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2.В случае признания запроса котировок </w:t>
      </w:r>
      <w:proofErr w:type="gramStart"/>
      <w:r w:rsidRPr="00E35154">
        <w:rPr>
          <w:rFonts w:ascii="Times New Roman" w:eastAsia="Calibri" w:hAnsi="Times New Roman" w:cs="Times New Roman"/>
          <w:sz w:val="28"/>
          <w:szCs w:val="28"/>
        </w:rPr>
        <w:t>несостоявшимся</w:t>
      </w:r>
      <w:proofErr w:type="gramEnd"/>
      <w:r w:rsidR="00391AF0" w:rsidRPr="00E35154">
        <w:rPr>
          <w:rFonts w:ascii="Times New Roman" w:eastAsia="Calibri" w:hAnsi="Times New Roman" w:cs="Times New Roman"/>
          <w:sz w:val="28"/>
          <w:szCs w:val="28"/>
        </w:rPr>
        <w:t xml:space="preserve">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вправе:</w:t>
      </w:r>
    </w:p>
    <w:p w:rsidR="00D97C8C" w:rsidRPr="00E35154" w:rsidRDefault="00CF69D2" w:rsidP="00CF69D2">
      <w:pPr>
        <w:widowControl w:val="0"/>
        <w:spacing w:after="0" w:line="240" w:lineRule="auto"/>
        <w:ind w:firstLine="567"/>
        <w:jc w:val="both"/>
        <w:rPr>
          <w:rFonts w:ascii="Times New Roman" w:eastAsia="Calibri" w:hAnsi="Times New Roman" w:cs="Times New Roman"/>
          <w:sz w:val="28"/>
          <w:szCs w:val="28"/>
          <w:lang w:eastAsia="ru-RU"/>
        </w:rPr>
      </w:pPr>
      <w:r w:rsidRPr="00E35154">
        <w:rPr>
          <w:rFonts w:ascii="Times New Roman" w:eastAsia="Calibri" w:hAnsi="Times New Roman" w:cs="Times New Roman"/>
          <w:sz w:val="28"/>
          <w:szCs w:val="28"/>
          <w:lang w:eastAsia="ru-RU"/>
        </w:rPr>
        <w:t xml:space="preserve">1) </w:t>
      </w:r>
      <w:r w:rsidR="00D97C8C" w:rsidRPr="00E35154">
        <w:rPr>
          <w:rFonts w:ascii="Times New Roman" w:eastAsia="Calibri" w:hAnsi="Times New Roman" w:cs="Times New Roman"/>
          <w:sz w:val="28"/>
          <w:szCs w:val="28"/>
          <w:lang w:eastAsia="ru-RU"/>
        </w:rPr>
        <w:t>провести повторный запрос котировок;</w:t>
      </w:r>
    </w:p>
    <w:p w:rsidR="00D97C8C" w:rsidRPr="00E35154" w:rsidRDefault="00CF69D2" w:rsidP="00CF69D2">
      <w:pPr>
        <w:widowControl w:val="0"/>
        <w:tabs>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2) </w:t>
      </w:r>
      <w:r w:rsidR="00D97C8C" w:rsidRPr="00E35154">
        <w:rPr>
          <w:rFonts w:ascii="Times New Roman" w:eastAsia="Times New Roman" w:hAnsi="Times New Roman" w:cs="Times New Roman"/>
          <w:sz w:val="28"/>
          <w:szCs w:val="28"/>
          <w:lang w:eastAsia="ru-RU"/>
        </w:rPr>
        <w:t>использовать иной способ закупки;</w:t>
      </w:r>
    </w:p>
    <w:p w:rsidR="00D97C8C" w:rsidRPr="00E35154" w:rsidRDefault="00CF69D2" w:rsidP="00CF69D2">
      <w:pPr>
        <w:widowControl w:val="0"/>
        <w:tabs>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3) </w:t>
      </w:r>
      <w:r w:rsidR="00D97C8C" w:rsidRPr="00E35154">
        <w:rPr>
          <w:rFonts w:ascii="Times New Roman" w:eastAsia="Times New Roman" w:hAnsi="Times New Roman" w:cs="Times New Roman"/>
          <w:sz w:val="28"/>
          <w:szCs w:val="28"/>
          <w:lang w:eastAsia="ru-RU"/>
        </w:rPr>
        <w:t>продлить срок подачи заявок;</w:t>
      </w:r>
    </w:p>
    <w:p w:rsidR="00D97C8C" w:rsidRPr="00E35154" w:rsidRDefault="00B5738E" w:rsidP="00CF69D2">
      <w:pPr>
        <w:widowControl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4) </w:t>
      </w:r>
      <w:r w:rsidR="00D97C8C" w:rsidRPr="00E35154">
        <w:rPr>
          <w:rFonts w:ascii="Times New Roman" w:eastAsia="Times New Roman" w:hAnsi="Times New Roman" w:cs="Times New Roman"/>
          <w:sz w:val="28"/>
          <w:szCs w:val="28"/>
          <w:lang w:eastAsia="ru-RU"/>
        </w:rPr>
        <w:t>рассмотреть возможность заключения договора в соответствии с настоящ</w:t>
      </w:r>
      <w:r w:rsidR="00CF69D2" w:rsidRPr="00E35154">
        <w:rPr>
          <w:rFonts w:ascii="Times New Roman" w:eastAsia="Times New Roman" w:hAnsi="Times New Roman" w:cs="Times New Roman"/>
          <w:sz w:val="28"/>
          <w:szCs w:val="28"/>
          <w:lang w:eastAsia="ru-RU"/>
        </w:rPr>
        <w:t>им</w:t>
      </w:r>
      <w:r w:rsidR="00D97C8C" w:rsidRPr="00E35154">
        <w:rPr>
          <w:rFonts w:ascii="Times New Roman" w:eastAsia="Times New Roman" w:hAnsi="Times New Roman" w:cs="Times New Roman"/>
          <w:sz w:val="28"/>
          <w:szCs w:val="28"/>
          <w:lang w:eastAsia="ru-RU"/>
        </w:rPr>
        <w:t xml:space="preserve"> Положени</w:t>
      </w:r>
      <w:r w:rsidR="00CF69D2" w:rsidRPr="00E35154">
        <w:rPr>
          <w:rFonts w:ascii="Times New Roman" w:eastAsia="Times New Roman" w:hAnsi="Times New Roman" w:cs="Times New Roman"/>
          <w:sz w:val="28"/>
          <w:szCs w:val="28"/>
          <w:lang w:eastAsia="ru-RU"/>
        </w:rPr>
        <w:t>ем</w:t>
      </w:r>
      <w:r w:rsidR="00D97C8C" w:rsidRPr="00E35154">
        <w:rPr>
          <w:rFonts w:ascii="Times New Roman" w:eastAsia="Times New Roman" w:hAnsi="Times New Roman" w:cs="Times New Roman"/>
          <w:sz w:val="28"/>
          <w:szCs w:val="28"/>
          <w:lang w:eastAsia="ru-RU"/>
        </w:rPr>
        <w:t>;</w:t>
      </w:r>
    </w:p>
    <w:p w:rsidR="00D97C8C" w:rsidRPr="00E35154" w:rsidRDefault="00CF69D2" w:rsidP="00CF69D2">
      <w:pPr>
        <w:widowControl w:val="0"/>
        <w:tabs>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5) </w:t>
      </w:r>
      <w:r w:rsidR="00D97C8C" w:rsidRPr="00E35154">
        <w:rPr>
          <w:rFonts w:ascii="Times New Roman" w:eastAsia="Times New Roman" w:hAnsi="Times New Roman" w:cs="Times New Roman"/>
          <w:sz w:val="28"/>
          <w:szCs w:val="28"/>
          <w:lang w:eastAsia="ru-RU"/>
        </w:rPr>
        <w:t>отказаться от проведения закупки.</w:t>
      </w:r>
    </w:p>
    <w:p w:rsidR="00D97C8C" w:rsidRPr="00E35154" w:rsidRDefault="00CF69D2" w:rsidP="00CF69D2">
      <w:pPr>
        <w:widowControl w:val="0"/>
        <w:tabs>
          <w:tab w:val="left" w:pos="851"/>
        </w:tabs>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3. </w:t>
      </w:r>
      <w:r w:rsidR="00D97C8C" w:rsidRPr="00E35154">
        <w:rPr>
          <w:rFonts w:ascii="Times New Roman" w:eastAsia="Times New Roman" w:hAnsi="Times New Roman" w:cs="Times New Roman"/>
          <w:sz w:val="28"/>
          <w:szCs w:val="28"/>
          <w:lang w:eastAsia="ru-RU"/>
        </w:rPr>
        <w:t>Решения, предусмотренные частью 1 настоящей статьи, принимаются, и указываются в протоколе той процедуры, при проведении которой запрос котировок был признан несостоявшимся.</w:t>
      </w:r>
    </w:p>
    <w:p w:rsidR="00D97C8C" w:rsidRPr="00E35154" w:rsidRDefault="00D97C8C" w:rsidP="00CF69D2">
      <w:pPr>
        <w:widowControl w:val="0"/>
        <w:spacing w:before="120" w:after="120" w:line="240" w:lineRule="auto"/>
        <w:ind w:firstLine="567"/>
        <w:outlineLvl w:val="0"/>
        <w:rPr>
          <w:rFonts w:ascii="Times New Roman" w:eastAsia="Times New Roman" w:hAnsi="Times New Roman" w:cs="Times New Roman"/>
          <w:b/>
          <w:bCs/>
          <w:kern w:val="32"/>
          <w:sz w:val="28"/>
          <w:szCs w:val="28"/>
        </w:rPr>
      </w:pPr>
      <w:bookmarkStart w:id="43" w:name="_Toc346274308"/>
      <w:r w:rsidRPr="00E35154">
        <w:rPr>
          <w:rFonts w:ascii="Times New Roman" w:eastAsia="Times New Roman" w:hAnsi="Times New Roman" w:cs="Times New Roman"/>
          <w:b/>
          <w:bCs/>
          <w:kern w:val="32"/>
          <w:sz w:val="28"/>
          <w:szCs w:val="28"/>
        </w:rPr>
        <w:t>Глава 8.Запрос предложений</w:t>
      </w:r>
      <w:bookmarkEnd w:id="43"/>
    </w:p>
    <w:p w:rsidR="00D97C8C" w:rsidRPr="00E35154" w:rsidRDefault="00D97C8C" w:rsidP="000E28DB">
      <w:pPr>
        <w:widowControl w:val="0"/>
        <w:spacing w:before="120" w:after="120" w:line="240" w:lineRule="auto"/>
        <w:ind w:firstLine="567"/>
        <w:outlineLvl w:val="1"/>
        <w:rPr>
          <w:rFonts w:ascii="Times New Roman" w:eastAsia="Times New Roman" w:hAnsi="Times New Roman" w:cs="Times New Roman"/>
          <w:b/>
          <w:bCs/>
          <w:iCs/>
          <w:sz w:val="28"/>
          <w:szCs w:val="28"/>
        </w:rPr>
      </w:pPr>
      <w:bookmarkStart w:id="44" w:name="_Toc346274309"/>
      <w:r w:rsidRPr="00E35154">
        <w:rPr>
          <w:rFonts w:ascii="Times New Roman" w:eastAsia="Times New Roman" w:hAnsi="Times New Roman" w:cs="Times New Roman"/>
          <w:b/>
          <w:bCs/>
          <w:iCs/>
          <w:sz w:val="28"/>
          <w:szCs w:val="28"/>
        </w:rPr>
        <w:t xml:space="preserve">Статья </w:t>
      </w:r>
      <w:r w:rsidR="00FC0783" w:rsidRPr="00E35154">
        <w:rPr>
          <w:rFonts w:ascii="Times New Roman" w:eastAsia="Times New Roman" w:hAnsi="Times New Roman" w:cs="Times New Roman"/>
          <w:b/>
          <w:bCs/>
          <w:iCs/>
          <w:sz w:val="28"/>
          <w:szCs w:val="28"/>
        </w:rPr>
        <w:t>37</w:t>
      </w:r>
      <w:r w:rsidRPr="00E35154">
        <w:rPr>
          <w:rFonts w:ascii="Times New Roman" w:eastAsia="Times New Roman" w:hAnsi="Times New Roman" w:cs="Times New Roman"/>
          <w:b/>
          <w:bCs/>
          <w:iCs/>
          <w:sz w:val="28"/>
          <w:szCs w:val="28"/>
        </w:rPr>
        <w:t>.Общие положения проведения запроса предложений</w:t>
      </w:r>
      <w:bookmarkEnd w:id="44"/>
    </w:p>
    <w:p w:rsidR="00D97C8C" w:rsidRPr="00E35154" w:rsidRDefault="00D97C8C" w:rsidP="00CF69D2">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Times New Roman" w:hAnsi="Times New Roman" w:cs="Times New Roman"/>
          <w:sz w:val="28"/>
          <w:szCs w:val="28"/>
          <w:lang w:eastAsia="ru-RU"/>
        </w:rPr>
        <w:t xml:space="preserve">1.Порядок проведения запроса предложений </w:t>
      </w:r>
      <w:r w:rsidRPr="00E35154">
        <w:rPr>
          <w:rFonts w:ascii="Times New Roman" w:eastAsia="Calibri" w:hAnsi="Times New Roman" w:cs="Times New Roman"/>
          <w:sz w:val="28"/>
          <w:szCs w:val="28"/>
        </w:rPr>
        <w:t>устанавливается в документации о запросе предложений, разработанной в соответствии с настоящим Положением.</w:t>
      </w:r>
    </w:p>
    <w:p w:rsidR="00D97C8C" w:rsidRPr="00E35154" w:rsidRDefault="00CF69D2" w:rsidP="00CF69D2">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 </w:t>
      </w:r>
      <w:r w:rsidR="00D97C8C" w:rsidRPr="00E35154">
        <w:rPr>
          <w:rFonts w:ascii="Times New Roman" w:eastAsia="Calibri" w:hAnsi="Times New Roman" w:cs="Times New Roman"/>
          <w:sz w:val="28"/>
          <w:szCs w:val="28"/>
        </w:rPr>
        <w:t xml:space="preserve">В целях определения участника процедуры закупки, предложившего наиболее выгодные (лучшие) условия исполнения договора (победителя запроса предложений) </w:t>
      </w:r>
      <w:r w:rsidR="005A4B1C" w:rsidRPr="00E35154">
        <w:rPr>
          <w:rFonts w:ascii="Times New Roman" w:eastAsia="Calibri" w:hAnsi="Times New Roman" w:cs="Times New Roman"/>
          <w:sz w:val="28"/>
          <w:szCs w:val="28"/>
        </w:rPr>
        <w:t>заказчик</w:t>
      </w:r>
      <w:r w:rsidR="00D97C8C" w:rsidRPr="00E35154">
        <w:rPr>
          <w:rFonts w:ascii="Times New Roman" w:eastAsia="Calibri" w:hAnsi="Times New Roman" w:cs="Times New Roman"/>
          <w:sz w:val="28"/>
          <w:szCs w:val="28"/>
        </w:rPr>
        <w:t xml:space="preserve"> проводит:</w:t>
      </w:r>
    </w:p>
    <w:p w:rsidR="00D97C8C" w:rsidRPr="00E35154" w:rsidRDefault="00CF69D2" w:rsidP="00CF69D2">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 </w:t>
      </w:r>
      <w:r w:rsidR="00D97C8C" w:rsidRPr="00E35154">
        <w:rPr>
          <w:rFonts w:ascii="Times New Roman" w:eastAsia="Calibri" w:hAnsi="Times New Roman" w:cs="Times New Roman"/>
          <w:sz w:val="28"/>
          <w:szCs w:val="28"/>
        </w:rPr>
        <w:t>рассмотрение заявок на участие в запросе предложений;</w:t>
      </w:r>
    </w:p>
    <w:p w:rsidR="00D97C8C" w:rsidRPr="00E35154" w:rsidRDefault="00CF69D2" w:rsidP="00CF69D2">
      <w:pPr>
        <w:widowControl w:val="0"/>
        <w:spacing w:after="0" w:line="240" w:lineRule="auto"/>
        <w:ind w:firstLine="567"/>
        <w:jc w:val="both"/>
        <w:rPr>
          <w:rFonts w:ascii="Times New Roman" w:eastAsia="Times New Roman" w:hAnsi="Times New Roman" w:cs="Times New Roman"/>
          <w:sz w:val="28"/>
          <w:szCs w:val="28"/>
        </w:rPr>
      </w:pPr>
      <w:r w:rsidRPr="00E35154">
        <w:rPr>
          <w:rFonts w:ascii="Times New Roman" w:eastAsia="Times New Roman" w:hAnsi="Times New Roman" w:cs="Times New Roman"/>
          <w:sz w:val="28"/>
          <w:szCs w:val="28"/>
        </w:rPr>
        <w:t xml:space="preserve">2) </w:t>
      </w:r>
      <w:r w:rsidR="00D97C8C" w:rsidRPr="00E35154">
        <w:rPr>
          <w:rFonts w:ascii="Times New Roman" w:eastAsia="Times New Roman" w:hAnsi="Times New Roman" w:cs="Times New Roman"/>
          <w:sz w:val="28"/>
          <w:szCs w:val="28"/>
          <w:lang w:val="sr-Cyrl-CS"/>
        </w:rPr>
        <w:t xml:space="preserve">оценку и сопоставление заявок на участие в </w:t>
      </w:r>
      <w:r w:rsidR="00D97C8C" w:rsidRPr="00E35154">
        <w:rPr>
          <w:rFonts w:ascii="Times New Roman" w:eastAsia="Times New Roman" w:hAnsi="Times New Roman" w:cs="Times New Roman"/>
          <w:sz w:val="28"/>
          <w:szCs w:val="28"/>
        </w:rPr>
        <w:t>запросе предложений;</w:t>
      </w:r>
    </w:p>
    <w:p w:rsidR="00D97C8C" w:rsidRPr="00E35154" w:rsidRDefault="00CF69D2" w:rsidP="00CF69D2">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rPr>
        <w:t xml:space="preserve">3) </w:t>
      </w:r>
      <w:r w:rsidR="00D97C8C" w:rsidRPr="00E35154">
        <w:rPr>
          <w:rFonts w:ascii="Times New Roman" w:eastAsia="Times New Roman" w:hAnsi="Times New Roman" w:cs="Times New Roman"/>
          <w:sz w:val="28"/>
          <w:szCs w:val="28"/>
        </w:rPr>
        <w:t>иные действия (этапы), предусмотренные настоящим Положением и документацией о запросе предложений, в том числе вскрытие конвертов, уточнение заявок, осмотр предлагаемой участником процедуры закупки продукции, улучшение ценовых предложений (при необходимости).</w:t>
      </w:r>
    </w:p>
    <w:p w:rsidR="00D97C8C" w:rsidRPr="00E35154" w:rsidRDefault="00D97C8C" w:rsidP="000E28DB">
      <w:pPr>
        <w:widowControl w:val="0"/>
        <w:tabs>
          <w:tab w:val="left" w:pos="851"/>
          <w:tab w:val="left" w:pos="1843"/>
        </w:tabs>
        <w:spacing w:before="120" w:after="120" w:line="240" w:lineRule="auto"/>
        <w:ind w:firstLine="567"/>
        <w:jc w:val="both"/>
        <w:outlineLvl w:val="1"/>
        <w:rPr>
          <w:rFonts w:ascii="Times New Roman" w:eastAsia="Times New Roman" w:hAnsi="Times New Roman" w:cs="Times New Roman"/>
          <w:b/>
          <w:bCs/>
          <w:i/>
          <w:iCs/>
          <w:sz w:val="28"/>
          <w:szCs w:val="28"/>
          <w:lang w:eastAsia="ru-RU"/>
        </w:rPr>
      </w:pPr>
      <w:bookmarkStart w:id="45" w:name="_Toc346274310"/>
      <w:r w:rsidRPr="00E35154">
        <w:rPr>
          <w:rFonts w:ascii="Times New Roman" w:eastAsia="Times New Roman" w:hAnsi="Times New Roman" w:cs="Times New Roman"/>
          <w:b/>
          <w:bCs/>
          <w:iCs/>
          <w:sz w:val="28"/>
          <w:szCs w:val="28"/>
        </w:rPr>
        <w:t xml:space="preserve">Статья </w:t>
      </w:r>
      <w:r w:rsidR="00FC0783" w:rsidRPr="00E35154">
        <w:rPr>
          <w:rFonts w:ascii="Times New Roman" w:eastAsia="Times New Roman" w:hAnsi="Times New Roman" w:cs="Times New Roman"/>
          <w:b/>
          <w:bCs/>
          <w:iCs/>
          <w:sz w:val="28"/>
          <w:szCs w:val="28"/>
        </w:rPr>
        <w:t>38</w:t>
      </w:r>
      <w:r w:rsidRPr="00E35154">
        <w:rPr>
          <w:rFonts w:ascii="Times New Roman" w:eastAsia="Times New Roman" w:hAnsi="Times New Roman" w:cs="Times New Roman"/>
          <w:b/>
          <w:bCs/>
          <w:iCs/>
          <w:sz w:val="28"/>
          <w:szCs w:val="28"/>
        </w:rPr>
        <w:t>.Разъяснение положений документации о запросе предложений</w:t>
      </w:r>
      <w:bookmarkEnd w:id="45"/>
    </w:p>
    <w:p w:rsidR="00D97C8C" w:rsidRPr="00E35154" w:rsidRDefault="00D97C8C" w:rsidP="00CF69D2">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1.</w:t>
      </w:r>
      <w:r w:rsidRPr="00E35154">
        <w:rPr>
          <w:rFonts w:ascii="Times New Roman" w:eastAsia="Times New Roman" w:hAnsi="Times New Roman" w:cs="Times New Roman"/>
          <w:sz w:val="28"/>
          <w:szCs w:val="28"/>
          <w:lang w:eastAsia="ru-RU"/>
        </w:rPr>
        <w:t xml:space="preserve">Любой участник закупки вправе направить </w:t>
      </w:r>
      <w:r w:rsidR="005528D6" w:rsidRPr="00E35154">
        <w:rPr>
          <w:rFonts w:ascii="Times New Roman" w:eastAsia="Times New Roman" w:hAnsi="Times New Roman" w:cs="Times New Roman"/>
          <w:sz w:val="28"/>
          <w:szCs w:val="28"/>
          <w:lang w:eastAsia="ru-RU"/>
        </w:rPr>
        <w:t>з</w:t>
      </w:r>
      <w:r w:rsidR="005A4B1C" w:rsidRPr="00E35154">
        <w:rPr>
          <w:rFonts w:ascii="Times New Roman" w:eastAsia="Times New Roman" w:hAnsi="Times New Roman" w:cs="Times New Roman"/>
          <w:sz w:val="28"/>
          <w:szCs w:val="28"/>
          <w:lang w:eastAsia="ru-RU"/>
        </w:rPr>
        <w:t>аказчик</w:t>
      </w:r>
      <w:r w:rsidRPr="00E35154">
        <w:rPr>
          <w:rFonts w:ascii="Times New Roman" w:eastAsia="Times New Roman" w:hAnsi="Times New Roman" w:cs="Times New Roman"/>
          <w:sz w:val="28"/>
          <w:szCs w:val="28"/>
          <w:lang w:eastAsia="ru-RU"/>
        </w:rPr>
        <w:t xml:space="preserve">у </w:t>
      </w:r>
      <w:r w:rsidRPr="00E35154">
        <w:rPr>
          <w:rFonts w:ascii="Times New Roman" w:eastAsia="Calibri" w:hAnsi="Times New Roman" w:cs="Times New Roman"/>
          <w:sz w:val="28"/>
          <w:szCs w:val="28"/>
        </w:rPr>
        <w:t>не более чем три запроса</w:t>
      </w:r>
      <w:r w:rsidRPr="00E35154">
        <w:rPr>
          <w:rFonts w:ascii="Times New Roman" w:eastAsia="Times New Roman" w:hAnsi="Times New Roman" w:cs="Times New Roman"/>
          <w:sz w:val="28"/>
          <w:szCs w:val="28"/>
          <w:lang w:eastAsia="ru-RU"/>
        </w:rPr>
        <w:t xml:space="preserve"> о разъяснении положений документации о запросе предложений. Запрос направляется в письменной форме </w:t>
      </w:r>
      <w:r w:rsidRPr="00E35154">
        <w:rPr>
          <w:rFonts w:ascii="Times New Roman" w:eastAsia="Calibri" w:hAnsi="Times New Roman" w:cs="Times New Roman"/>
          <w:sz w:val="28"/>
          <w:szCs w:val="28"/>
        </w:rPr>
        <w:t>в соответствии с порядком, установленным</w:t>
      </w:r>
      <w:r w:rsidRPr="00E35154">
        <w:rPr>
          <w:rFonts w:ascii="Times New Roman" w:eastAsia="Times New Roman" w:hAnsi="Times New Roman" w:cs="Times New Roman"/>
          <w:sz w:val="28"/>
          <w:szCs w:val="28"/>
          <w:lang w:eastAsia="ru-RU"/>
        </w:rPr>
        <w:t xml:space="preserve"> в документации о запросе предложений.</w:t>
      </w:r>
    </w:p>
    <w:p w:rsidR="00D97C8C" w:rsidRPr="00E35154" w:rsidRDefault="00D97C8C" w:rsidP="00CF69D2">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2.Разъяснение положений документации осуществляется в соответствии с порядком и сроками, предусмотренными документацией о запросе </w:t>
      </w:r>
      <w:r w:rsidRPr="00E35154">
        <w:rPr>
          <w:rFonts w:ascii="Times New Roman" w:eastAsia="Calibri" w:hAnsi="Times New Roman" w:cs="Times New Roman"/>
          <w:sz w:val="28"/>
          <w:szCs w:val="28"/>
        </w:rPr>
        <w:lastRenderedPageBreak/>
        <w:t>предложений, если указанный запрос поступил не позднее, чем за три дня до даты окончания подачи заявок на участие в запросе предложений.</w:t>
      </w:r>
    </w:p>
    <w:p w:rsidR="00D97C8C" w:rsidRPr="00E35154" w:rsidRDefault="00D97C8C" w:rsidP="00CF69D2">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3.</w:t>
      </w:r>
      <w:r w:rsidR="00CF69D2" w:rsidRPr="00E35154">
        <w:rPr>
          <w:rFonts w:ascii="Times New Roman" w:eastAsia="Calibri" w:hAnsi="Times New Roman" w:cs="Times New Roman"/>
          <w:sz w:val="28"/>
          <w:szCs w:val="28"/>
        </w:rPr>
        <w:t xml:space="preserve"> З</w:t>
      </w:r>
      <w:r w:rsidR="005A4B1C" w:rsidRPr="00E35154">
        <w:rPr>
          <w:rFonts w:ascii="Times New Roman" w:eastAsia="Calibri" w:hAnsi="Times New Roman" w:cs="Times New Roman"/>
          <w:sz w:val="28"/>
          <w:szCs w:val="28"/>
        </w:rPr>
        <w:t>аказчик</w:t>
      </w:r>
      <w:r w:rsidRPr="00E35154">
        <w:rPr>
          <w:rFonts w:ascii="Times New Roman" w:eastAsia="Calibri" w:hAnsi="Times New Roman" w:cs="Times New Roman"/>
          <w:sz w:val="28"/>
          <w:szCs w:val="28"/>
        </w:rPr>
        <w:t xml:space="preserve"> после получения запроса от участника процедуры закупки осуществляет подготовку разъяснений, направляет их участнику, подавшему запрос, и размещает разъяснения </w:t>
      </w:r>
      <w:r w:rsidR="00E320C2" w:rsidRPr="00E35154">
        <w:rPr>
          <w:rFonts w:ascii="Times New Roman" w:eastAsia="Times New Roman" w:hAnsi="Times New Roman" w:cs="Times New Roman"/>
          <w:sz w:val="28"/>
          <w:szCs w:val="28"/>
          <w:lang w:eastAsia="ru-RU"/>
        </w:rPr>
        <w:t xml:space="preserve">в </w:t>
      </w:r>
      <w:r w:rsidR="00E320C2" w:rsidRPr="00E35154">
        <w:rPr>
          <w:rFonts w:ascii="Times New Roman" w:hAnsi="Times New Roman" w:cs="Times New Roman"/>
          <w:sz w:val="28"/>
          <w:szCs w:val="28"/>
        </w:rPr>
        <w:t>единой информационной системе</w:t>
      </w:r>
      <w:r w:rsidRPr="00E35154">
        <w:rPr>
          <w:rFonts w:ascii="Times New Roman" w:eastAsia="Calibri" w:hAnsi="Times New Roman" w:cs="Times New Roman"/>
          <w:sz w:val="28"/>
          <w:szCs w:val="28"/>
        </w:rPr>
        <w:t xml:space="preserve"> без указания участника, от которого поступил запрос. Разъяснения положений документации о запросе предложе</w:t>
      </w:r>
      <w:r w:rsidR="00CF69D2" w:rsidRPr="00E35154">
        <w:rPr>
          <w:rFonts w:ascii="Times New Roman" w:eastAsia="Calibri" w:hAnsi="Times New Roman" w:cs="Times New Roman"/>
          <w:sz w:val="28"/>
          <w:szCs w:val="28"/>
        </w:rPr>
        <w:t>ний не должны изменять ее суть.</w:t>
      </w:r>
    </w:p>
    <w:p w:rsidR="00D97C8C" w:rsidRPr="00E35154" w:rsidRDefault="00D97C8C" w:rsidP="00CF69D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4.</w:t>
      </w:r>
      <w:r w:rsidR="00CF69D2" w:rsidRPr="00E35154">
        <w:rPr>
          <w:rFonts w:ascii="Times New Roman" w:eastAsia="Times New Roman" w:hAnsi="Times New Roman" w:cs="Times New Roman"/>
          <w:sz w:val="28"/>
          <w:szCs w:val="28"/>
          <w:lang w:eastAsia="ru-RU"/>
        </w:rPr>
        <w:t xml:space="preserve"> З</w:t>
      </w:r>
      <w:r w:rsidR="005A4B1C" w:rsidRPr="00E35154">
        <w:rPr>
          <w:rFonts w:ascii="Times New Roman" w:eastAsia="Times New Roman" w:hAnsi="Times New Roman" w:cs="Times New Roman"/>
          <w:sz w:val="28"/>
          <w:szCs w:val="28"/>
          <w:lang w:eastAsia="ru-RU"/>
        </w:rPr>
        <w:t>аказчик</w:t>
      </w:r>
      <w:r w:rsidRPr="00E35154">
        <w:rPr>
          <w:rFonts w:ascii="Times New Roman" w:eastAsia="Times New Roman" w:hAnsi="Times New Roman" w:cs="Times New Roman"/>
          <w:sz w:val="28"/>
          <w:szCs w:val="28"/>
          <w:lang w:eastAsia="ru-RU"/>
        </w:rPr>
        <w:t xml:space="preserve"> по собственной инициативе или в соответствии с запросом участника процедуры закупки вправе принять решение о внесении изменений в </w:t>
      </w:r>
      <w:r w:rsidRPr="00E35154">
        <w:rPr>
          <w:rFonts w:ascii="Times New Roman" w:eastAsia="Calibri" w:hAnsi="Times New Roman" w:cs="Times New Roman"/>
          <w:sz w:val="28"/>
          <w:szCs w:val="28"/>
        </w:rPr>
        <w:t xml:space="preserve">извещение и/или </w:t>
      </w:r>
      <w:r w:rsidRPr="00E35154">
        <w:rPr>
          <w:rFonts w:ascii="Times New Roman" w:eastAsia="Times New Roman" w:hAnsi="Times New Roman" w:cs="Times New Roman"/>
          <w:sz w:val="28"/>
          <w:szCs w:val="28"/>
          <w:lang w:eastAsia="ru-RU"/>
        </w:rPr>
        <w:t xml:space="preserve">документацию </w:t>
      </w:r>
      <w:proofErr w:type="gramStart"/>
      <w:r w:rsidRPr="00E35154">
        <w:rPr>
          <w:rFonts w:ascii="Times New Roman" w:eastAsia="Times New Roman" w:hAnsi="Times New Roman" w:cs="Times New Roman"/>
          <w:sz w:val="28"/>
          <w:szCs w:val="28"/>
          <w:lang w:eastAsia="ru-RU"/>
        </w:rPr>
        <w:t xml:space="preserve">о запросе предложений </w:t>
      </w:r>
      <w:r w:rsidRPr="00E35154">
        <w:rPr>
          <w:rFonts w:ascii="Times New Roman" w:eastAsia="Calibri" w:hAnsi="Times New Roman" w:cs="Times New Roman"/>
          <w:sz w:val="28"/>
          <w:szCs w:val="28"/>
        </w:rPr>
        <w:t>в любое время</w:t>
      </w:r>
      <w:r w:rsidRPr="00E35154">
        <w:rPr>
          <w:rFonts w:ascii="Times New Roman" w:eastAsia="Times New Roman" w:hAnsi="Times New Roman" w:cs="Times New Roman"/>
          <w:sz w:val="28"/>
          <w:szCs w:val="28"/>
          <w:lang w:eastAsia="ru-RU"/>
        </w:rPr>
        <w:t xml:space="preserve"> до даты окончания подачи заявок на участие в запросе</w:t>
      </w:r>
      <w:proofErr w:type="gramEnd"/>
      <w:r w:rsidRPr="00E35154">
        <w:rPr>
          <w:rFonts w:ascii="Times New Roman" w:eastAsia="Times New Roman" w:hAnsi="Times New Roman" w:cs="Times New Roman"/>
          <w:sz w:val="28"/>
          <w:szCs w:val="28"/>
          <w:lang w:eastAsia="ru-RU"/>
        </w:rPr>
        <w:t xml:space="preserve"> предложений, при этом изменение предмета запроса предложений не допускается. </w:t>
      </w:r>
    </w:p>
    <w:p w:rsidR="00D97C8C" w:rsidRPr="00E35154" w:rsidRDefault="00D97C8C" w:rsidP="00CF69D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5.В случае если период времени со дня размещения </w:t>
      </w:r>
      <w:r w:rsidR="00E320C2" w:rsidRPr="00E35154">
        <w:rPr>
          <w:rFonts w:ascii="Times New Roman" w:eastAsia="Times New Roman" w:hAnsi="Times New Roman" w:cs="Times New Roman"/>
          <w:sz w:val="28"/>
          <w:szCs w:val="28"/>
          <w:lang w:eastAsia="ru-RU"/>
        </w:rPr>
        <w:t xml:space="preserve">в </w:t>
      </w:r>
      <w:r w:rsidR="00E320C2" w:rsidRPr="00E35154">
        <w:rPr>
          <w:rFonts w:ascii="Times New Roman" w:hAnsi="Times New Roman" w:cs="Times New Roman"/>
          <w:sz w:val="28"/>
          <w:szCs w:val="28"/>
        </w:rPr>
        <w:t>единой информационной системе</w:t>
      </w:r>
      <w:r w:rsidRPr="00E35154">
        <w:rPr>
          <w:rFonts w:ascii="Times New Roman" w:eastAsia="Times New Roman" w:hAnsi="Times New Roman" w:cs="Times New Roman"/>
          <w:sz w:val="28"/>
          <w:szCs w:val="28"/>
          <w:lang w:eastAsia="ru-RU"/>
        </w:rPr>
        <w:t xml:space="preserve"> внесенных изменений в </w:t>
      </w:r>
      <w:proofErr w:type="spellStart"/>
      <w:r w:rsidRPr="00E35154">
        <w:rPr>
          <w:rFonts w:ascii="Times New Roman" w:eastAsia="Calibri" w:hAnsi="Times New Roman" w:cs="Times New Roman"/>
          <w:sz w:val="28"/>
          <w:szCs w:val="28"/>
        </w:rPr>
        <w:t>извещениеи</w:t>
      </w:r>
      <w:proofErr w:type="spellEnd"/>
      <w:r w:rsidRPr="00E35154">
        <w:rPr>
          <w:rFonts w:ascii="Times New Roman" w:eastAsia="Calibri" w:hAnsi="Times New Roman" w:cs="Times New Roman"/>
          <w:sz w:val="28"/>
          <w:szCs w:val="28"/>
        </w:rPr>
        <w:t>/или</w:t>
      </w:r>
      <w:r w:rsidRPr="00E35154">
        <w:rPr>
          <w:rFonts w:ascii="Times New Roman" w:eastAsia="Times New Roman" w:hAnsi="Times New Roman" w:cs="Times New Roman"/>
          <w:sz w:val="28"/>
          <w:szCs w:val="28"/>
          <w:lang w:eastAsia="ru-RU"/>
        </w:rPr>
        <w:t xml:space="preserve"> документацию о запросе предложений до даты окончания подачи заявок на участие в запросе предложений составляет менее чем семь дней, срок подачи заявок на участие в запросе предложений продлевается. При этом срок подачи заявок должен быть продлен так, чтобы со дня размещения таких изменений до даты окончания подачи заявок на участие в запросе предложений этот срок составлял не менее чем </w:t>
      </w:r>
      <w:r w:rsidRPr="00E35154">
        <w:rPr>
          <w:rFonts w:ascii="Times New Roman" w:eastAsia="Calibri" w:hAnsi="Times New Roman" w:cs="Times New Roman"/>
          <w:sz w:val="28"/>
          <w:szCs w:val="28"/>
        </w:rPr>
        <w:t>семь</w:t>
      </w:r>
      <w:r w:rsidRPr="00E35154">
        <w:rPr>
          <w:rFonts w:ascii="Times New Roman" w:eastAsia="Times New Roman" w:hAnsi="Times New Roman" w:cs="Times New Roman"/>
          <w:sz w:val="28"/>
          <w:szCs w:val="28"/>
          <w:lang w:eastAsia="ru-RU"/>
        </w:rPr>
        <w:t xml:space="preserve"> дней.</w:t>
      </w:r>
    </w:p>
    <w:p w:rsidR="00D97C8C" w:rsidRPr="00E35154" w:rsidRDefault="00D97C8C" w:rsidP="00CF69D2">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Times New Roman" w:hAnsi="Times New Roman" w:cs="Times New Roman"/>
          <w:sz w:val="28"/>
          <w:szCs w:val="28"/>
          <w:lang w:eastAsia="ru-RU"/>
        </w:rPr>
        <w:t xml:space="preserve">6.Отказ от проведения запроса предложений </w:t>
      </w:r>
      <w:proofErr w:type="spellStart"/>
      <w:r w:rsidRPr="00E35154">
        <w:rPr>
          <w:rFonts w:ascii="Times New Roman" w:eastAsia="Calibri" w:hAnsi="Times New Roman" w:cs="Times New Roman"/>
          <w:sz w:val="28"/>
          <w:szCs w:val="28"/>
        </w:rPr>
        <w:t>допускаетсяв</w:t>
      </w:r>
      <w:proofErr w:type="spellEnd"/>
      <w:r w:rsidRPr="00E35154">
        <w:rPr>
          <w:rFonts w:ascii="Times New Roman" w:eastAsia="Calibri" w:hAnsi="Times New Roman" w:cs="Times New Roman"/>
          <w:sz w:val="28"/>
          <w:szCs w:val="28"/>
        </w:rPr>
        <w:t xml:space="preserve"> любое время </w:t>
      </w:r>
      <w:r w:rsidRPr="00E35154">
        <w:rPr>
          <w:rFonts w:ascii="Times New Roman" w:eastAsia="Times New Roman" w:hAnsi="Times New Roman" w:cs="Times New Roman"/>
          <w:sz w:val="28"/>
          <w:szCs w:val="28"/>
          <w:lang w:eastAsia="ru-RU"/>
        </w:rPr>
        <w:t xml:space="preserve">до даты окончания </w:t>
      </w:r>
      <w:r w:rsidRPr="00E35154">
        <w:rPr>
          <w:rFonts w:ascii="Times New Roman" w:eastAsia="Calibri" w:hAnsi="Times New Roman" w:cs="Times New Roman"/>
          <w:sz w:val="28"/>
          <w:szCs w:val="28"/>
        </w:rPr>
        <w:t>срока</w:t>
      </w:r>
      <w:r w:rsidRPr="00E35154">
        <w:rPr>
          <w:rFonts w:ascii="Times New Roman" w:eastAsia="Times New Roman" w:hAnsi="Times New Roman" w:cs="Times New Roman"/>
          <w:sz w:val="28"/>
          <w:szCs w:val="28"/>
          <w:lang w:eastAsia="ru-RU"/>
        </w:rPr>
        <w:t xml:space="preserve"> подачи заявок на участие в запросе предложений, указанной в извещении о проведении запроса предложений. </w:t>
      </w:r>
      <w:r w:rsidRPr="00E35154">
        <w:rPr>
          <w:rFonts w:ascii="Times New Roman" w:eastAsia="Calibri" w:hAnsi="Times New Roman" w:cs="Times New Roman"/>
          <w:sz w:val="28"/>
          <w:szCs w:val="28"/>
        </w:rPr>
        <w:t xml:space="preserve">Решение об отказе от проведения </w:t>
      </w:r>
      <w:r w:rsidRPr="00E35154">
        <w:rPr>
          <w:rFonts w:ascii="Times New Roman" w:eastAsia="Times New Roman" w:hAnsi="Times New Roman" w:cs="Times New Roman"/>
          <w:sz w:val="28"/>
          <w:szCs w:val="28"/>
          <w:lang w:eastAsia="ru-RU"/>
        </w:rPr>
        <w:t xml:space="preserve">запроса предложений </w:t>
      </w:r>
      <w:r w:rsidRPr="00E35154">
        <w:rPr>
          <w:rFonts w:ascii="Times New Roman" w:eastAsia="Calibri" w:hAnsi="Times New Roman" w:cs="Times New Roman"/>
          <w:sz w:val="28"/>
          <w:szCs w:val="28"/>
        </w:rPr>
        <w:t xml:space="preserve">размещается </w:t>
      </w:r>
      <w:r w:rsidR="00E320C2" w:rsidRPr="00E35154">
        <w:rPr>
          <w:rFonts w:ascii="Times New Roman" w:eastAsia="Times New Roman" w:hAnsi="Times New Roman" w:cs="Times New Roman"/>
          <w:sz w:val="28"/>
          <w:szCs w:val="28"/>
          <w:lang w:eastAsia="ru-RU"/>
        </w:rPr>
        <w:t xml:space="preserve">в </w:t>
      </w:r>
      <w:r w:rsidR="00E320C2" w:rsidRPr="00E35154">
        <w:rPr>
          <w:rFonts w:ascii="Times New Roman" w:hAnsi="Times New Roman" w:cs="Times New Roman"/>
          <w:sz w:val="28"/>
          <w:szCs w:val="28"/>
        </w:rPr>
        <w:t>единой информационной системе</w:t>
      </w:r>
      <w:r w:rsidRPr="00E35154">
        <w:rPr>
          <w:rFonts w:ascii="Times New Roman" w:eastAsia="Calibri" w:hAnsi="Times New Roman" w:cs="Times New Roman"/>
          <w:sz w:val="28"/>
          <w:szCs w:val="28"/>
        </w:rPr>
        <w:t xml:space="preserve"> в течение трех дней со дня его принятия.</w:t>
      </w:r>
    </w:p>
    <w:p w:rsidR="00D97C8C" w:rsidRPr="00E35154" w:rsidRDefault="00D97C8C" w:rsidP="00CF69D2">
      <w:pPr>
        <w:widowControl w:val="0"/>
        <w:spacing w:before="120" w:after="120" w:line="240" w:lineRule="auto"/>
        <w:ind w:firstLine="567"/>
        <w:jc w:val="both"/>
        <w:outlineLvl w:val="1"/>
        <w:rPr>
          <w:rFonts w:ascii="Times New Roman" w:eastAsia="Times New Roman" w:hAnsi="Times New Roman" w:cs="Times New Roman"/>
          <w:b/>
          <w:bCs/>
          <w:iCs/>
          <w:sz w:val="28"/>
          <w:szCs w:val="28"/>
        </w:rPr>
      </w:pPr>
      <w:bookmarkStart w:id="46" w:name="_Toc346274311"/>
      <w:r w:rsidRPr="00E35154">
        <w:rPr>
          <w:rFonts w:ascii="Times New Roman" w:eastAsia="Times New Roman" w:hAnsi="Times New Roman" w:cs="Times New Roman"/>
          <w:b/>
          <w:bCs/>
          <w:iCs/>
          <w:sz w:val="28"/>
          <w:szCs w:val="28"/>
        </w:rPr>
        <w:t xml:space="preserve">Статья </w:t>
      </w:r>
      <w:r w:rsidR="00FC0783" w:rsidRPr="00E35154">
        <w:rPr>
          <w:rFonts w:ascii="Times New Roman" w:eastAsia="Times New Roman" w:hAnsi="Times New Roman" w:cs="Times New Roman"/>
          <w:b/>
          <w:bCs/>
          <w:iCs/>
          <w:sz w:val="28"/>
          <w:szCs w:val="28"/>
        </w:rPr>
        <w:t>39</w:t>
      </w:r>
      <w:r w:rsidRPr="00E35154">
        <w:rPr>
          <w:rFonts w:ascii="Times New Roman" w:eastAsia="Times New Roman" w:hAnsi="Times New Roman" w:cs="Times New Roman"/>
          <w:b/>
          <w:bCs/>
          <w:iCs/>
          <w:sz w:val="28"/>
          <w:szCs w:val="28"/>
        </w:rPr>
        <w:t>.Порядок подачи заявок на участие в запросе предложений</w:t>
      </w:r>
      <w:bookmarkEnd w:id="46"/>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Times New Roman" w:hAnsi="Times New Roman" w:cs="Times New Roman"/>
          <w:sz w:val="28"/>
          <w:szCs w:val="28"/>
          <w:lang w:eastAsia="ru-RU"/>
        </w:rPr>
        <w:t xml:space="preserve">1.Для участия в запросе предложений участник закупки подает заявку на участие в запросе предложений </w:t>
      </w:r>
      <w:r w:rsidRPr="00E35154">
        <w:rPr>
          <w:rFonts w:ascii="Times New Roman" w:eastAsia="Calibri" w:hAnsi="Times New Roman" w:cs="Times New Roman"/>
          <w:sz w:val="28"/>
          <w:szCs w:val="28"/>
        </w:rPr>
        <w:t xml:space="preserve">в соответствии с требованиями к содержанию, форме, оформлению и составу заявки на участие в процедуре закупки, которые установлены документацией. </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Times New Roman" w:hAnsi="Times New Roman" w:cs="Times New Roman"/>
          <w:sz w:val="28"/>
          <w:szCs w:val="28"/>
          <w:lang w:eastAsia="ru-RU"/>
        </w:rPr>
        <w:t xml:space="preserve">2.Заявка на участие в запросе предложений в письменной форме может быть подана лично представителем участника процедуры закупки,  а также посредством почтовой связи или курьерской службы </w:t>
      </w:r>
      <w:r w:rsidRPr="00E35154">
        <w:rPr>
          <w:rFonts w:ascii="Times New Roman" w:eastAsia="Calibri" w:hAnsi="Times New Roman" w:cs="Times New Roman"/>
          <w:sz w:val="28"/>
          <w:szCs w:val="28"/>
        </w:rPr>
        <w:t>в запечатанном конверте</w:t>
      </w:r>
      <w:r w:rsidRPr="00E35154">
        <w:rPr>
          <w:rFonts w:ascii="Times New Roman" w:eastAsia="Times New Roman" w:hAnsi="Times New Roman" w:cs="Times New Roman"/>
          <w:sz w:val="28"/>
          <w:szCs w:val="28"/>
          <w:lang w:eastAsia="ru-RU"/>
        </w:rPr>
        <w:t>.</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Times New Roman" w:hAnsi="Times New Roman" w:cs="Times New Roman"/>
          <w:sz w:val="28"/>
          <w:szCs w:val="28"/>
          <w:lang w:eastAsia="ru-RU"/>
        </w:rPr>
        <w:t>3.Участник закупки вправе подать только одну заявку на участие в запросе предложений,</w:t>
      </w:r>
      <w:r w:rsidRPr="00E35154">
        <w:rPr>
          <w:rFonts w:ascii="Times New Roman" w:eastAsia="Calibri" w:hAnsi="Times New Roman" w:cs="Times New Roman"/>
          <w:sz w:val="28"/>
          <w:szCs w:val="28"/>
        </w:rPr>
        <w:t xml:space="preserve"> при проведении </w:t>
      </w:r>
      <w:r w:rsidRPr="00E35154">
        <w:rPr>
          <w:rFonts w:ascii="Times New Roman" w:eastAsia="Times New Roman" w:hAnsi="Times New Roman" w:cs="Times New Roman"/>
          <w:sz w:val="28"/>
          <w:szCs w:val="28"/>
          <w:lang w:eastAsia="ru-RU"/>
        </w:rPr>
        <w:t xml:space="preserve">запроса предложений </w:t>
      </w:r>
      <w:r w:rsidRPr="00E35154">
        <w:rPr>
          <w:rFonts w:ascii="Times New Roman" w:eastAsia="Calibri" w:hAnsi="Times New Roman" w:cs="Times New Roman"/>
          <w:sz w:val="28"/>
          <w:szCs w:val="28"/>
        </w:rPr>
        <w:t xml:space="preserve">по двум и более лотам </w:t>
      </w:r>
      <w:r w:rsidR="005528D6" w:rsidRPr="00E35154">
        <w:rPr>
          <w:rFonts w:ascii="Times New Roman" w:eastAsia="Calibri" w:hAnsi="Times New Roman" w:cs="Times New Roman"/>
          <w:sz w:val="28"/>
          <w:szCs w:val="28"/>
        </w:rPr>
        <w:t>-</w:t>
      </w:r>
      <w:r w:rsidRPr="00E35154">
        <w:rPr>
          <w:rFonts w:ascii="Times New Roman" w:eastAsia="Calibri" w:hAnsi="Times New Roman" w:cs="Times New Roman"/>
          <w:sz w:val="28"/>
          <w:szCs w:val="28"/>
        </w:rPr>
        <w:t xml:space="preserve"> одну заявку в отношении одного лота.</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Calibri" w:hAnsi="Times New Roman" w:cs="Times New Roman"/>
          <w:sz w:val="28"/>
          <w:szCs w:val="28"/>
        </w:rPr>
        <w:t>4.В случае е</w:t>
      </w:r>
      <w:r w:rsidRPr="00E35154">
        <w:rPr>
          <w:rFonts w:ascii="Times New Roman" w:eastAsia="Times New Roman" w:hAnsi="Times New Roman" w:cs="Times New Roman"/>
          <w:sz w:val="28"/>
          <w:szCs w:val="28"/>
          <w:lang w:eastAsia="ru-RU"/>
        </w:rPr>
        <w:t>сли в документации о запросе предложений предусмотрена возможность подачи альтернативных предложений, участник закупки в составе заявки на участие в запросе предложений, помимо основного предложения, вправе подготовить и подать альтернативн</w:t>
      </w:r>
      <w:r w:rsidRPr="00E35154">
        <w:rPr>
          <w:rFonts w:ascii="Times New Roman" w:eastAsia="Calibri" w:hAnsi="Times New Roman" w:cs="Times New Roman"/>
          <w:sz w:val="28"/>
          <w:szCs w:val="28"/>
        </w:rPr>
        <w:t>о</w:t>
      </w:r>
      <w:r w:rsidRPr="00E35154">
        <w:rPr>
          <w:rFonts w:ascii="Times New Roman" w:eastAsia="Times New Roman" w:hAnsi="Times New Roman" w:cs="Times New Roman"/>
          <w:sz w:val="28"/>
          <w:szCs w:val="28"/>
          <w:lang w:eastAsia="ru-RU"/>
        </w:rPr>
        <w:t>е предложени</w:t>
      </w:r>
      <w:r w:rsidRPr="00E35154">
        <w:rPr>
          <w:rFonts w:ascii="Times New Roman" w:eastAsia="Calibri" w:hAnsi="Times New Roman" w:cs="Times New Roman"/>
          <w:sz w:val="28"/>
          <w:szCs w:val="28"/>
        </w:rPr>
        <w:t>е</w:t>
      </w:r>
      <w:r w:rsidRPr="00E35154">
        <w:rPr>
          <w:rFonts w:ascii="Times New Roman" w:eastAsia="Times New Roman" w:hAnsi="Times New Roman" w:cs="Times New Roman"/>
          <w:sz w:val="28"/>
          <w:szCs w:val="28"/>
          <w:lang w:eastAsia="ru-RU"/>
        </w:rPr>
        <w:t>, при этом альтернативн</w:t>
      </w:r>
      <w:r w:rsidRPr="00E35154">
        <w:rPr>
          <w:rFonts w:ascii="Times New Roman" w:eastAsia="Calibri" w:hAnsi="Times New Roman" w:cs="Times New Roman"/>
          <w:sz w:val="28"/>
          <w:szCs w:val="28"/>
        </w:rPr>
        <w:t>о</w:t>
      </w:r>
      <w:r w:rsidRPr="00E35154">
        <w:rPr>
          <w:rFonts w:ascii="Times New Roman" w:eastAsia="Times New Roman" w:hAnsi="Times New Roman" w:cs="Times New Roman"/>
          <w:sz w:val="28"/>
          <w:szCs w:val="28"/>
          <w:lang w:eastAsia="ru-RU"/>
        </w:rPr>
        <w:t>е предложени</w:t>
      </w:r>
      <w:r w:rsidRPr="00E35154">
        <w:rPr>
          <w:rFonts w:ascii="Times New Roman" w:eastAsia="Calibri" w:hAnsi="Times New Roman" w:cs="Times New Roman"/>
          <w:sz w:val="28"/>
          <w:szCs w:val="28"/>
        </w:rPr>
        <w:t>е</w:t>
      </w:r>
      <w:r w:rsidRPr="00E35154">
        <w:rPr>
          <w:rFonts w:ascii="Times New Roman" w:eastAsia="Times New Roman" w:hAnsi="Times New Roman" w:cs="Times New Roman"/>
          <w:sz w:val="28"/>
          <w:szCs w:val="28"/>
          <w:lang w:eastAsia="ru-RU"/>
        </w:rPr>
        <w:t xml:space="preserve"> принимается только при наличии основного предложения.</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В документации о запросе предложений </w:t>
      </w:r>
      <w:r w:rsidRPr="00E35154">
        <w:rPr>
          <w:rFonts w:ascii="Times New Roman" w:eastAsia="Calibri" w:hAnsi="Times New Roman" w:cs="Times New Roman"/>
          <w:sz w:val="28"/>
          <w:szCs w:val="28"/>
        </w:rPr>
        <w:t xml:space="preserve">устанавливаются правила </w:t>
      </w:r>
      <w:r w:rsidRPr="00E35154">
        <w:rPr>
          <w:rFonts w:ascii="Times New Roman" w:eastAsia="Calibri" w:hAnsi="Times New Roman" w:cs="Times New Roman"/>
          <w:sz w:val="28"/>
          <w:szCs w:val="28"/>
        </w:rPr>
        <w:lastRenderedPageBreak/>
        <w:t>подготовки и подачи альтернативных предложений, в том числе обязанность участника процедуры закупки явно их обособить в составе заявки на участие.</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E35154">
        <w:rPr>
          <w:rFonts w:ascii="Times New Roman" w:eastAsia="Times New Roman" w:hAnsi="Times New Roman" w:cs="Times New Roman"/>
          <w:sz w:val="28"/>
          <w:szCs w:val="28"/>
          <w:lang w:eastAsia="ru-RU"/>
        </w:rPr>
        <w:t xml:space="preserve">5.Прием заявок на участие в запросе предложений прекращается в день и время, указанные в </w:t>
      </w:r>
      <w:r w:rsidRPr="00E35154">
        <w:rPr>
          <w:rFonts w:ascii="Times New Roman" w:eastAsia="Calibri" w:hAnsi="Times New Roman" w:cs="Times New Roman"/>
          <w:sz w:val="28"/>
          <w:szCs w:val="28"/>
        </w:rPr>
        <w:t xml:space="preserve">документации, непосредственно перед вскрытием конвертов с заявками на участие в </w:t>
      </w:r>
      <w:r w:rsidRPr="00E35154">
        <w:rPr>
          <w:rFonts w:ascii="Times New Roman" w:eastAsia="Times New Roman" w:hAnsi="Times New Roman" w:cs="Times New Roman"/>
          <w:sz w:val="28"/>
          <w:szCs w:val="28"/>
          <w:lang w:eastAsia="ru-RU"/>
        </w:rPr>
        <w:t>запросе предложений.</w:t>
      </w:r>
      <w:proofErr w:type="gramEnd"/>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Times New Roman" w:hAnsi="Times New Roman" w:cs="Times New Roman"/>
          <w:sz w:val="28"/>
          <w:szCs w:val="28"/>
          <w:lang w:eastAsia="ru-RU"/>
        </w:rPr>
        <w:t xml:space="preserve">6.Каждый конверт с заявкой на участие в запросе предложений, поступивший в срок, указанный в документации, регистрируется. По требованию участника процедуры закупки, подавшего конверт с заявкой на участие в запросе предложений, </w:t>
      </w:r>
      <w:r w:rsidR="005A4B1C" w:rsidRPr="00E35154">
        <w:rPr>
          <w:rFonts w:ascii="Times New Roman" w:eastAsia="Times New Roman" w:hAnsi="Times New Roman" w:cs="Times New Roman"/>
          <w:sz w:val="28"/>
          <w:szCs w:val="28"/>
          <w:lang w:eastAsia="ru-RU"/>
        </w:rPr>
        <w:t>заказчик</w:t>
      </w:r>
      <w:r w:rsidRPr="00E35154">
        <w:rPr>
          <w:rFonts w:ascii="Times New Roman" w:eastAsia="Times New Roman" w:hAnsi="Times New Roman" w:cs="Times New Roman"/>
          <w:sz w:val="28"/>
          <w:szCs w:val="28"/>
          <w:lang w:eastAsia="ru-RU"/>
        </w:rPr>
        <w:t xml:space="preserve"> выдает представителю участника процедуры закупки расписку в получении конверта с заявкой с указанием даты и времени его получения.</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7.Участник закупки, подавший заявку на участие в запросе предложений, вправе в любое время до даты и времени окончания приема заявок изменить заявку путем ее отзыва и подачи новой заявки. При этом датой и временем подачи заявки на участие в запросе предложений считается дата и время </w:t>
      </w:r>
      <w:r w:rsidRPr="00E35154">
        <w:rPr>
          <w:rFonts w:ascii="Times New Roman" w:eastAsia="Calibri" w:hAnsi="Times New Roman" w:cs="Times New Roman"/>
          <w:sz w:val="28"/>
          <w:szCs w:val="28"/>
        </w:rPr>
        <w:t>подачи новой заявки</w:t>
      </w:r>
      <w:r w:rsidRPr="00E35154">
        <w:rPr>
          <w:rFonts w:ascii="Times New Roman" w:eastAsia="Times New Roman" w:hAnsi="Times New Roman" w:cs="Times New Roman"/>
          <w:sz w:val="28"/>
          <w:szCs w:val="28"/>
          <w:lang w:eastAsia="ru-RU"/>
        </w:rPr>
        <w:t xml:space="preserve">. </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8.Участник закупки вправе отозвать заявку на участие в запросе предложений в любое время до даты и времени окончания приема заявок.</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9.В случае установления факта подачи одним участником процедуры закупки двух и более заявок на участие в запросе предложений </w:t>
      </w:r>
      <w:r w:rsidRPr="00E35154">
        <w:rPr>
          <w:rFonts w:ascii="Times New Roman" w:eastAsia="Calibri" w:hAnsi="Times New Roman" w:cs="Times New Roman"/>
          <w:sz w:val="28"/>
          <w:szCs w:val="28"/>
        </w:rPr>
        <w:t>(двух и более заявок по одному лоту)</w:t>
      </w:r>
      <w:r w:rsidRPr="00E35154">
        <w:rPr>
          <w:rFonts w:ascii="Times New Roman" w:eastAsia="Times New Roman" w:hAnsi="Times New Roman" w:cs="Times New Roman"/>
          <w:sz w:val="28"/>
          <w:szCs w:val="28"/>
          <w:lang w:eastAsia="ru-RU"/>
        </w:rPr>
        <w:t>, заявки  участника не рассматриваются.</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Calibri" w:hAnsi="Times New Roman" w:cs="Times New Roman"/>
          <w:sz w:val="28"/>
          <w:szCs w:val="28"/>
        </w:rPr>
        <w:t>10.</w:t>
      </w:r>
      <w:r w:rsidRPr="00E35154">
        <w:rPr>
          <w:rFonts w:ascii="Times New Roman" w:eastAsia="Times New Roman" w:hAnsi="Times New Roman" w:cs="Times New Roman"/>
          <w:sz w:val="28"/>
          <w:szCs w:val="28"/>
          <w:lang w:eastAsia="ru-RU"/>
        </w:rPr>
        <w:t xml:space="preserve">Заявки на участие в запросе предложений, которые были получены после окончания срока </w:t>
      </w:r>
      <w:r w:rsidRPr="00E35154">
        <w:rPr>
          <w:rFonts w:ascii="Times New Roman" w:eastAsia="Calibri" w:hAnsi="Times New Roman" w:cs="Times New Roman"/>
          <w:sz w:val="28"/>
          <w:szCs w:val="28"/>
        </w:rPr>
        <w:t>подачи</w:t>
      </w:r>
      <w:r w:rsidRPr="00E35154">
        <w:rPr>
          <w:rFonts w:ascii="Times New Roman" w:eastAsia="Times New Roman" w:hAnsi="Times New Roman" w:cs="Times New Roman"/>
          <w:sz w:val="28"/>
          <w:szCs w:val="28"/>
          <w:lang w:eastAsia="ru-RU"/>
        </w:rPr>
        <w:t xml:space="preserve"> заявок, не рассматриваются.</w:t>
      </w:r>
    </w:p>
    <w:p w:rsidR="00D97C8C" w:rsidRPr="00E35154" w:rsidRDefault="00D97C8C" w:rsidP="005528D6">
      <w:pPr>
        <w:widowControl w:val="0"/>
        <w:spacing w:before="120" w:after="120" w:line="240" w:lineRule="auto"/>
        <w:ind w:firstLine="567"/>
        <w:outlineLvl w:val="1"/>
        <w:rPr>
          <w:rFonts w:ascii="Times New Roman" w:eastAsia="Times New Roman" w:hAnsi="Times New Roman" w:cs="Times New Roman"/>
          <w:b/>
          <w:bCs/>
          <w:iCs/>
          <w:sz w:val="28"/>
          <w:szCs w:val="28"/>
        </w:rPr>
      </w:pPr>
      <w:bookmarkStart w:id="47" w:name="_Toc346274312"/>
      <w:r w:rsidRPr="00E35154">
        <w:rPr>
          <w:rFonts w:ascii="Times New Roman" w:eastAsia="Times New Roman" w:hAnsi="Times New Roman" w:cs="Times New Roman"/>
          <w:b/>
          <w:bCs/>
          <w:iCs/>
          <w:sz w:val="28"/>
          <w:szCs w:val="28"/>
        </w:rPr>
        <w:t xml:space="preserve">Статья </w:t>
      </w:r>
      <w:r w:rsidR="00FC0783" w:rsidRPr="00E35154">
        <w:rPr>
          <w:rFonts w:ascii="Times New Roman" w:eastAsia="Times New Roman" w:hAnsi="Times New Roman" w:cs="Times New Roman"/>
          <w:b/>
          <w:bCs/>
          <w:iCs/>
          <w:sz w:val="28"/>
          <w:szCs w:val="28"/>
        </w:rPr>
        <w:t>40</w:t>
      </w:r>
      <w:r w:rsidRPr="00E35154">
        <w:rPr>
          <w:rFonts w:ascii="Times New Roman" w:eastAsia="Times New Roman" w:hAnsi="Times New Roman" w:cs="Times New Roman"/>
          <w:b/>
          <w:bCs/>
          <w:iCs/>
          <w:sz w:val="28"/>
          <w:szCs w:val="28"/>
        </w:rPr>
        <w:t>.Порядок вскрытия конвертов с заявками</w:t>
      </w:r>
      <w:bookmarkEnd w:id="47"/>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1.</w:t>
      </w:r>
      <w:r w:rsidRPr="00E35154">
        <w:rPr>
          <w:rFonts w:ascii="Times New Roman" w:eastAsia="Calibri" w:hAnsi="Times New Roman" w:cs="Times New Roman"/>
          <w:sz w:val="28"/>
          <w:szCs w:val="28"/>
        </w:rPr>
        <w:t xml:space="preserve">В случае если вскрытие конвертов предусмотрено документацией о запросе предложений, а </w:t>
      </w:r>
      <w:proofErr w:type="gramStart"/>
      <w:r w:rsidRPr="00E35154">
        <w:rPr>
          <w:rFonts w:ascii="Times New Roman" w:eastAsia="Calibri" w:hAnsi="Times New Roman" w:cs="Times New Roman"/>
          <w:sz w:val="28"/>
          <w:szCs w:val="28"/>
        </w:rPr>
        <w:t>также</w:t>
      </w:r>
      <w:proofErr w:type="gramEnd"/>
      <w:r w:rsidRPr="00E35154">
        <w:rPr>
          <w:rFonts w:ascii="Times New Roman" w:eastAsia="Calibri" w:hAnsi="Times New Roman" w:cs="Times New Roman"/>
          <w:sz w:val="28"/>
          <w:szCs w:val="28"/>
        </w:rPr>
        <w:t xml:space="preserve"> в случае если запрос предложений проводится не в электронной форме,</w:t>
      </w:r>
      <w:r w:rsidRPr="00E35154">
        <w:rPr>
          <w:rFonts w:ascii="Times New Roman" w:eastAsia="Times New Roman" w:hAnsi="Times New Roman" w:cs="Times New Roman"/>
          <w:sz w:val="28"/>
          <w:szCs w:val="28"/>
          <w:lang w:eastAsia="ru-RU"/>
        </w:rPr>
        <w:t xml:space="preserve"> в день, время и в месте, которые указаны в документации о запросе предложений, на заседании Комиссии вскрываются конверты с заявками на участие в запросе предложений.</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Times New Roman" w:hAnsi="Times New Roman" w:cs="Times New Roman"/>
          <w:sz w:val="28"/>
          <w:szCs w:val="28"/>
          <w:lang w:eastAsia="ru-RU"/>
        </w:rPr>
        <w:t>2.Представители участников процедуры закупки вправе присутствовать на процедуре вскрытия конвертов с заявками</w:t>
      </w:r>
      <w:r w:rsidR="00B638C0" w:rsidRPr="00E35154">
        <w:rPr>
          <w:rFonts w:ascii="Times New Roman" w:eastAsia="Calibri" w:hAnsi="Times New Roman" w:cs="Times New Roman"/>
          <w:sz w:val="28"/>
          <w:szCs w:val="28"/>
        </w:rPr>
        <w:t>.</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При этом непосредственно перед вскрытием конвертов присутствующим участникам процедуры закупки объявляется о возможности подать, изменить или отозвать поданные заявки на участие в </w:t>
      </w:r>
      <w:r w:rsidRPr="00E35154">
        <w:rPr>
          <w:rFonts w:ascii="Times New Roman" w:eastAsia="Times New Roman" w:hAnsi="Times New Roman" w:cs="Times New Roman"/>
          <w:sz w:val="28"/>
          <w:szCs w:val="28"/>
          <w:lang w:eastAsia="ru-RU"/>
        </w:rPr>
        <w:t>запросе предложений</w:t>
      </w:r>
      <w:r w:rsidRPr="00E35154">
        <w:rPr>
          <w:rFonts w:ascii="Times New Roman" w:eastAsia="Calibri" w:hAnsi="Times New Roman" w:cs="Times New Roman"/>
          <w:sz w:val="28"/>
          <w:szCs w:val="28"/>
        </w:rPr>
        <w:t>.</w:t>
      </w:r>
    </w:p>
    <w:p w:rsidR="00D97C8C" w:rsidRPr="00E35154" w:rsidRDefault="00D97C8C" w:rsidP="000E28DB">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3.При вскрытии каждого конверта с заявкой на участие в </w:t>
      </w:r>
      <w:r w:rsidRPr="00E35154">
        <w:rPr>
          <w:rFonts w:ascii="Times New Roman" w:eastAsia="Times New Roman" w:hAnsi="Times New Roman" w:cs="Times New Roman"/>
          <w:sz w:val="28"/>
          <w:szCs w:val="28"/>
          <w:lang w:eastAsia="ru-RU"/>
        </w:rPr>
        <w:t xml:space="preserve">запросе предложений </w:t>
      </w:r>
      <w:r w:rsidRPr="00E35154">
        <w:rPr>
          <w:rFonts w:ascii="Times New Roman" w:eastAsia="Calibri" w:hAnsi="Times New Roman" w:cs="Times New Roman"/>
          <w:sz w:val="28"/>
          <w:szCs w:val="28"/>
        </w:rPr>
        <w:t>объявляется следующее:</w:t>
      </w:r>
    </w:p>
    <w:p w:rsidR="00D97C8C" w:rsidRPr="00E35154" w:rsidRDefault="00B638C0" w:rsidP="00B638C0">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 </w:t>
      </w:r>
      <w:r w:rsidR="00D97C8C" w:rsidRPr="00E35154">
        <w:rPr>
          <w:rFonts w:ascii="Times New Roman" w:eastAsia="Calibri" w:hAnsi="Times New Roman" w:cs="Times New Roman"/>
          <w:sz w:val="28"/>
          <w:szCs w:val="28"/>
        </w:rPr>
        <w:t>наименование участника процедуры закупки, его организационно-правовая форма или регистрационный номер заявки;</w:t>
      </w:r>
    </w:p>
    <w:p w:rsidR="00D97C8C" w:rsidRPr="00E35154" w:rsidRDefault="00B638C0" w:rsidP="00B638C0">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 </w:t>
      </w:r>
      <w:r w:rsidR="00D97C8C" w:rsidRPr="00E35154">
        <w:rPr>
          <w:rFonts w:ascii="Times New Roman" w:eastAsia="Calibri" w:hAnsi="Times New Roman" w:cs="Times New Roman"/>
          <w:sz w:val="28"/>
          <w:szCs w:val="28"/>
        </w:rPr>
        <w:t xml:space="preserve">ценовое предложение и существенные условия исполнения договора, установленные в документации о </w:t>
      </w:r>
      <w:r w:rsidR="00D97C8C" w:rsidRPr="00E35154">
        <w:rPr>
          <w:rFonts w:ascii="Times New Roman" w:eastAsia="Times New Roman" w:hAnsi="Times New Roman" w:cs="Times New Roman"/>
          <w:sz w:val="28"/>
          <w:szCs w:val="28"/>
          <w:lang w:eastAsia="ru-RU"/>
        </w:rPr>
        <w:t>запросе предложений</w:t>
      </w:r>
      <w:r w:rsidR="00D97C8C" w:rsidRPr="00E35154">
        <w:rPr>
          <w:rFonts w:ascii="Times New Roman" w:eastAsia="Calibri" w:hAnsi="Times New Roman" w:cs="Times New Roman"/>
          <w:sz w:val="28"/>
          <w:szCs w:val="28"/>
        </w:rPr>
        <w:t>.</w:t>
      </w:r>
    </w:p>
    <w:p w:rsidR="00D97C8C" w:rsidRPr="00E35154" w:rsidRDefault="00D97C8C" w:rsidP="000E28DB">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При вскрытии конвертов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вправе перечислить документы заявки, находящиеся в конверте.</w:t>
      </w:r>
    </w:p>
    <w:p w:rsidR="00D97C8C" w:rsidRPr="00E35154" w:rsidRDefault="00B638C0"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4. З</w:t>
      </w:r>
      <w:r w:rsidR="005A4B1C" w:rsidRPr="00E35154">
        <w:rPr>
          <w:rFonts w:ascii="Times New Roman" w:eastAsia="Calibri" w:hAnsi="Times New Roman" w:cs="Times New Roman"/>
          <w:sz w:val="28"/>
          <w:szCs w:val="28"/>
        </w:rPr>
        <w:t>аказчик</w:t>
      </w:r>
      <w:r w:rsidR="00D97C8C" w:rsidRPr="00E35154">
        <w:rPr>
          <w:rFonts w:ascii="Times New Roman" w:eastAsia="Calibri" w:hAnsi="Times New Roman" w:cs="Times New Roman"/>
          <w:sz w:val="28"/>
          <w:szCs w:val="28"/>
        </w:rPr>
        <w:t xml:space="preserve"> вправе осуществлять аудио и/или видеозапись вскрытия </w:t>
      </w:r>
      <w:r w:rsidR="00D97C8C" w:rsidRPr="00E35154">
        <w:rPr>
          <w:rFonts w:ascii="Times New Roman" w:eastAsia="Calibri" w:hAnsi="Times New Roman" w:cs="Times New Roman"/>
          <w:sz w:val="28"/>
          <w:szCs w:val="28"/>
        </w:rPr>
        <w:lastRenderedPageBreak/>
        <w:t xml:space="preserve">конвертов с заявками на участие в </w:t>
      </w:r>
      <w:r w:rsidR="00D97C8C" w:rsidRPr="00E35154">
        <w:rPr>
          <w:rFonts w:ascii="Times New Roman" w:eastAsia="Times New Roman" w:hAnsi="Times New Roman" w:cs="Times New Roman"/>
          <w:sz w:val="28"/>
          <w:szCs w:val="28"/>
          <w:lang w:eastAsia="ru-RU"/>
        </w:rPr>
        <w:t>запросе предложений</w:t>
      </w:r>
      <w:r w:rsidR="00D97C8C" w:rsidRPr="00E35154">
        <w:rPr>
          <w:rFonts w:ascii="Times New Roman" w:eastAsia="Calibri" w:hAnsi="Times New Roman" w:cs="Times New Roman"/>
          <w:sz w:val="28"/>
          <w:szCs w:val="28"/>
        </w:rPr>
        <w:t>.</w:t>
      </w:r>
    </w:p>
    <w:p w:rsidR="00D97C8C" w:rsidRPr="00E35154" w:rsidRDefault="00B638C0"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5</w:t>
      </w:r>
      <w:r w:rsidR="00D97C8C" w:rsidRPr="00E35154">
        <w:rPr>
          <w:rFonts w:ascii="Times New Roman" w:eastAsia="Calibri" w:hAnsi="Times New Roman" w:cs="Times New Roman"/>
          <w:sz w:val="28"/>
          <w:szCs w:val="28"/>
        </w:rPr>
        <w:t xml:space="preserve">.Осмотр предлагаемой участником процедуры закупки продукции может проводиться при вскрытии конвертов с заявками на участие в </w:t>
      </w:r>
      <w:r w:rsidR="00D97C8C" w:rsidRPr="00E35154">
        <w:rPr>
          <w:rFonts w:ascii="Times New Roman" w:eastAsia="Times New Roman" w:hAnsi="Times New Roman" w:cs="Times New Roman"/>
          <w:sz w:val="28"/>
          <w:szCs w:val="28"/>
          <w:lang w:eastAsia="ru-RU"/>
        </w:rPr>
        <w:t>запросе предложений</w:t>
      </w:r>
      <w:r w:rsidR="00D97C8C" w:rsidRPr="00E35154">
        <w:rPr>
          <w:rFonts w:ascii="Times New Roman" w:eastAsia="Calibri" w:hAnsi="Times New Roman" w:cs="Times New Roman"/>
          <w:sz w:val="28"/>
          <w:szCs w:val="28"/>
        </w:rPr>
        <w:t>, если такой порядок проведения был предусмотрен документацией о</w:t>
      </w:r>
      <w:r w:rsidR="00D97C8C" w:rsidRPr="00E35154">
        <w:rPr>
          <w:rFonts w:ascii="Times New Roman" w:eastAsia="Times New Roman" w:hAnsi="Times New Roman" w:cs="Times New Roman"/>
          <w:sz w:val="28"/>
          <w:szCs w:val="28"/>
          <w:lang w:eastAsia="ru-RU"/>
        </w:rPr>
        <w:t xml:space="preserve"> запросе предложений</w:t>
      </w:r>
      <w:r w:rsidR="00D97C8C" w:rsidRPr="00E35154">
        <w:rPr>
          <w:rFonts w:ascii="Times New Roman" w:eastAsia="Calibri" w:hAnsi="Times New Roman" w:cs="Times New Roman"/>
          <w:sz w:val="28"/>
          <w:szCs w:val="28"/>
        </w:rPr>
        <w:t xml:space="preserve">. </w:t>
      </w:r>
    </w:p>
    <w:p w:rsidR="00D97C8C" w:rsidRPr="00E35154" w:rsidRDefault="00B638C0" w:rsidP="00592487">
      <w:pPr>
        <w:widowControl w:val="0"/>
        <w:tabs>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Calibri" w:hAnsi="Times New Roman" w:cs="Times New Roman"/>
          <w:sz w:val="28"/>
          <w:szCs w:val="28"/>
        </w:rPr>
        <w:t>6</w:t>
      </w:r>
      <w:r w:rsidR="00D97C8C" w:rsidRPr="00E35154">
        <w:rPr>
          <w:rFonts w:ascii="Times New Roman" w:eastAsia="Calibri" w:hAnsi="Times New Roman" w:cs="Times New Roman"/>
          <w:sz w:val="28"/>
          <w:szCs w:val="28"/>
        </w:rPr>
        <w:t xml:space="preserve">.По результатам вскрытия конвертов с заявками на участие в </w:t>
      </w:r>
      <w:r w:rsidR="00D97C8C" w:rsidRPr="00E35154">
        <w:rPr>
          <w:rFonts w:ascii="Times New Roman" w:eastAsia="Times New Roman" w:hAnsi="Times New Roman" w:cs="Times New Roman"/>
          <w:sz w:val="28"/>
          <w:szCs w:val="28"/>
          <w:lang w:eastAsia="ru-RU"/>
        </w:rPr>
        <w:t xml:space="preserve">запросе предложений </w:t>
      </w:r>
      <w:r w:rsidR="00D97C8C" w:rsidRPr="00E35154">
        <w:rPr>
          <w:rFonts w:ascii="Times New Roman" w:eastAsia="Calibri" w:hAnsi="Times New Roman" w:cs="Times New Roman"/>
          <w:sz w:val="28"/>
          <w:szCs w:val="28"/>
        </w:rPr>
        <w:t xml:space="preserve">составляется и </w:t>
      </w:r>
      <w:r w:rsidR="00D97C8C" w:rsidRPr="00E35154">
        <w:rPr>
          <w:rFonts w:ascii="Times New Roman" w:eastAsia="Times New Roman" w:hAnsi="Times New Roman" w:cs="Times New Roman"/>
          <w:sz w:val="28"/>
          <w:szCs w:val="28"/>
          <w:lang w:eastAsia="ru-RU"/>
        </w:rPr>
        <w:t xml:space="preserve">размещается </w:t>
      </w:r>
      <w:r w:rsidR="00E320C2" w:rsidRPr="00E35154">
        <w:rPr>
          <w:rFonts w:ascii="Times New Roman" w:eastAsia="Times New Roman" w:hAnsi="Times New Roman" w:cs="Times New Roman"/>
          <w:sz w:val="28"/>
          <w:szCs w:val="28"/>
          <w:lang w:eastAsia="ru-RU"/>
        </w:rPr>
        <w:t xml:space="preserve">в </w:t>
      </w:r>
      <w:r w:rsidR="00E320C2" w:rsidRPr="00E35154">
        <w:rPr>
          <w:rFonts w:ascii="Times New Roman" w:hAnsi="Times New Roman" w:cs="Times New Roman"/>
          <w:sz w:val="28"/>
          <w:szCs w:val="28"/>
        </w:rPr>
        <w:t>единой информационной системе</w:t>
      </w:r>
      <w:r w:rsidR="00D97C8C" w:rsidRPr="00E35154">
        <w:rPr>
          <w:rFonts w:ascii="Times New Roman" w:eastAsia="Calibri" w:hAnsi="Times New Roman" w:cs="Times New Roman"/>
          <w:sz w:val="28"/>
          <w:szCs w:val="28"/>
        </w:rPr>
        <w:t xml:space="preserve"> протокол вскрытия конвертов</w:t>
      </w:r>
      <w:r w:rsidR="00D97C8C" w:rsidRPr="00E35154">
        <w:rPr>
          <w:rFonts w:ascii="Times New Roman" w:eastAsia="Times New Roman" w:hAnsi="Times New Roman" w:cs="Times New Roman"/>
          <w:sz w:val="28"/>
          <w:szCs w:val="28"/>
          <w:lang w:eastAsia="ru-RU"/>
        </w:rPr>
        <w:t>.</w:t>
      </w:r>
    </w:p>
    <w:p w:rsidR="00D97C8C" w:rsidRPr="00E35154" w:rsidRDefault="00D97C8C" w:rsidP="000E28DB">
      <w:pPr>
        <w:widowControl w:val="0"/>
        <w:tabs>
          <w:tab w:val="left" w:pos="851"/>
          <w:tab w:val="left" w:pos="1843"/>
        </w:tabs>
        <w:spacing w:before="120" w:after="120" w:line="240" w:lineRule="auto"/>
        <w:ind w:firstLine="567"/>
        <w:outlineLvl w:val="1"/>
        <w:rPr>
          <w:rFonts w:ascii="Times New Roman" w:eastAsia="Times New Roman" w:hAnsi="Times New Roman" w:cs="Times New Roman"/>
          <w:b/>
          <w:bCs/>
          <w:iCs/>
          <w:sz w:val="28"/>
          <w:szCs w:val="28"/>
        </w:rPr>
      </w:pPr>
      <w:bookmarkStart w:id="48" w:name="_Toc346274313"/>
      <w:r w:rsidRPr="00E35154">
        <w:rPr>
          <w:rFonts w:ascii="Times New Roman" w:eastAsia="Times New Roman" w:hAnsi="Times New Roman" w:cs="Times New Roman"/>
          <w:b/>
          <w:bCs/>
          <w:iCs/>
          <w:sz w:val="28"/>
          <w:szCs w:val="28"/>
        </w:rPr>
        <w:t>Статья 4</w:t>
      </w:r>
      <w:r w:rsidR="00FC0783" w:rsidRPr="00E35154">
        <w:rPr>
          <w:rFonts w:ascii="Times New Roman" w:eastAsia="Times New Roman" w:hAnsi="Times New Roman" w:cs="Times New Roman"/>
          <w:b/>
          <w:bCs/>
          <w:iCs/>
          <w:sz w:val="28"/>
          <w:szCs w:val="28"/>
        </w:rPr>
        <w:t>1</w:t>
      </w:r>
      <w:r w:rsidRPr="00E35154">
        <w:rPr>
          <w:rFonts w:ascii="Times New Roman" w:eastAsia="Times New Roman" w:hAnsi="Times New Roman" w:cs="Times New Roman"/>
          <w:b/>
          <w:bCs/>
          <w:iCs/>
          <w:sz w:val="28"/>
          <w:szCs w:val="28"/>
        </w:rPr>
        <w:t>.Уточнение заявок на участие в запросе предложений</w:t>
      </w:r>
      <w:bookmarkEnd w:id="48"/>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Calibri" w:hAnsi="Times New Roman" w:cs="Times New Roman"/>
          <w:sz w:val="28"/>
          <w:szCs w:val="28"/>
        </w:rPr>
        <w:t xml:space="preserve">1.По результатам вскрытия конвертов с заявками на участие в </w:t>
      </w:r>
      <w:r w:rsidRPr="00E35154">
        <w:rPr>
          <w:rFonts w:ascii="Times New Roman" w:eastAsia="Times New Roman" w:hAnsi="Times New Roman" w:cs="Times New Roman"/>
          <w:sz w:val="28"/>
          <w:szCs w:val="28"/>
          <w:lang w:eastAsia="ru-RU"/>
        </w:rPr>
        <w:t xml:space="preserve">запросе предложений </w:t>
      </w:r>
      <w:r w:rsidR="005A4B1C" w:rsidRPr="00E35154">
        <w:rPr>
          <w:rFonts w:ascii="Times New Roman" w:eastAsia="Calibri" w:hAnsi="Times New Roman" w:cs="Times New Roman"/>
          <w:sz w:val="28"/>
          <w:szCs w:val="28"/>
        </w:rPr>
        <w:t>заказчик</w:t>
      </w:r>
      <w:r w:rsidRPr="00E35154">
        <w:rPr>
          <w:rFonts w:ascii="Times New Roman" w:eastAsia="Times New Roman" w:hAnsi="Times New Roman" w:cs="Times New Roman"/>
          <w:sz w:val="28"/>
          <w:szCs w:val="28"/>
          <w:lang w:eastAsia="ru-RU"/>
        </w:rPr>
        <w:t xml:space="preserve"> вправе, если такая возможность была предусмотрена документацией, </w:t>
      </w:r>
      <w:r w:rsidRPr="00E35154">
        <w:rPr>
          <w:rFonts w:ascii="Times New Roman" w:eastAsia="Calibri" w:hAnsi="Times New Roman" w:cs="Times New Roman"/>
          <w:sz w:val="28"/>
          <w:szCs w:val="28"/>
        </w:rPr>
        <w:t>направить запрос участникам процедуры закупки</w:t>
      </w:r>
      <w:r w:rsidRPr="00E35154">
        <w:rPr>
          <w:rFonts w:ascii="Times New Roman" w:eastAsia="Times New Roman" w:hAnsi="Times New Roman" w:cs="Times New Roman"/>
          <w:sz w:val="28"/>
          <w:szCs w:val="28"/>
          <w:lang w:eastAsia="ru-RU"/>
        </w:rPr>
        <w:t>:</w:t>
      </w:r>
    </w:p>
    <w:p w:rsidR="00D97C8C" w:rsidRPr="00E35154" w:rsidRDefault="00B638C0" w:rsidP="00592487">
      <w:pPr>
        <w:widowControl w:val="0"/>
        <w:spacing w:after="0" w:line="240" w:lineRule="auto"/>
        <w:ind w:firstLine="567"/>
        <w:jc w:val="both"/>
        <w:rPr>
          <w:rFonts w:ascii="Times New Roman" w:eastAsia="Times New Roman" w:hAnsi="Times New Roman" w:cs="Times New Roman"/>
          <w:sz w:val="28"/>
          <w:szCs w:val="28"/>
          <w:lang w:val="sr-Cyrl-CS"/>
        </w:rPr>
      </w:pPr>
      <w:r w:rsidRPr="00E35154">
        <w:rPr>
          <w:rFonts w:ascii="Times New Roman" w:eastAsia="Times New Roman" w:hAnsi="Times New Roman" w:cs="Times New Roman"/>
          <w:sz w:val="28"/>
          <w:szCs w:val="28"/>
          <w:lang w:val="sr-Cyrl-CS"/>
        </w:rPr>
        <w:t xml:space="preserve">- </w:t>
      </w:r>
      <w:r w:rsidR="00D97C8C" w:rsidRPr="00E35154">
        <w:rPr>
          <w:rFonts w:ascii="Times New Roman" w:eastAsia="Times New Roman" w:hAnsi="Times New Roman" w:cs="Times New Roman"/>
          <w:sz w:val="28"/>
          <w:szCs w:val="28"/>
          <w:lang w:val="sr-Cyrl-CS"/>
        </w:rPr>
        <w:t>о предоставлении непредставленных, представленных не в полном объеме или в нечитаемом виде документов</w:t>
      </w:r>
      <w:r w:rsidR="00D97C8C" w:rsidRPr="00E35154">
        <w:rPr>
          <w:rFonts w:ascii="Times New Roman" w:eastAsia="Times New Roman" w:hAnsi="Times New Roman" w:cs="Times New Roman"/>
          <w:sz w:val="28"/>
          <w:szCs w:val="28"/>
        </w:rPr>
        <w:t xml:space="preserve"> и сведений</w:t>
      </w:r>
      <w:r w:rsidR="00D97C8C" w:rsidRPr="00E35154">
        <w:rPr>
          <w:rFonts w:ascii="Times New Roman" w:eastAsia="Times New Roman" w:hAnsi="Times New Roman" w:cs="Times New Roman"/>
          <w:sz w:val="28"/>
          <w:szCs w:val="28"/>
          <w:lang w:val="sr-Cyrl-CS"/>
        </w:rPr>
        <w:t>, предусмотренных документацией</w:t>
      </w:r>
      <w:r w:rsidR="00D97C8C" w:rsidRPr="00E35154">
        <w:rPr>
          <w:rFonts w:ascii="Times New Roman" w:eastAsia="Times New Roman" w:hAnsi="Times New Roman" w:cs="Times New Roman"/>
          <w:sz w:val="28"/>
          <w:szCs w:val="28"/>
        </w:rPr>
        <w:t xml:space="preserve"> о </w:t>
      </w:r>
      <w:r w:rsidR="00D97C8C" w:rsidRPr="00E35154">
        <w:rPr>
          <w:rFonts w:ascii="Times New Roman" w:eastAsia="Times New Roman" w:hAnsi="Times New Roman" w:cs="Times New Roman"/>
          <w:sz w:val="28"/>
          <w:szCs w:val="28"/>
          <w:lang w:val="sr-Cyrl-CS" w:eastAsia="ru-RU"/>
        </w:rPr>
        <w:t>запросе предложений</w:t>
      </w:r>
      <w:r w:rsidR="00D97C8C" w:rsidRPr="00E35154">
        <w:rPr>
          <w:rFonts w:ascii="Times New Roman" w:eastAsia="Times New Roman" w:hAnsi="Times New Roman" w:cs="Times New Roman"/>
          <w:sz w:val="28"/>
          <w:szCs w:val="28"/>
          <w:lang w:val="sr-Cyrl-CS"/>
        </w:rPr>
        <w:t xml:space="preserve">; </w:t>
      </w:r>
      <w:r w:rsidR="00D97C8C" w:rsidRPr="00E35154">
        <w:rPr>
          <w:rFonts w:ascii="Times New Roman" w:eastAsia="Times New Roman" w:hAnsi="Times New Roman" w:cs="Times New Roman"/>
          <w:sz w:val="28"/>
          <w:szCs w:val="28"/>
          <w:lang w:val="sr-Cyrl-CS" w:eastAsia="ru-RU"/>
        </w:rPr>
        <w:t xml:space="preserve">об исправлении </w:t>
      </w:r>
      <w:r w:rsidR="00D97C8C" w:rsidRPr="00E35154">
        <w:rPr>
          <w:rFonts w:ascii="Times New Roman" w:eastAsia="Times New Roman" w:hAnsi="Times New Roman" w:cs="Times New Roman"/>
          <w:sz w:val="28"/>
          <w:szCs w:val="28"/>
          <w:lang w:val="sr-Cyrl-CS"/>
        </w:rPr>
        <w:t>противоречий и/или</w:t>
      </w:r>
      <w:r w:rsidR="00D97C8C" w:rsidRPr="00E35154">
        <w:rPr>
          <w:rFonts w:ascii="Times New Roman" w:eastAsia="Times New Roman" w:hAnsi="Times New Roman" w:cs="Times New Roman"/>
          <w:sz w:val="28"/>
          <w:szCs w:val="28"/>
          <w:lang w:val="sr-Cyrl-CS" w:eastAsia="ru-RU"/>
        </w:rPr>
        <w:t xml:space="preserve"> выявленных в ходе рассмотрения арифметических и грамматических ошибок в документах, представленных в составе заявки на участие в запросе предложений и направлении исправленных документов.</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2.Такой запрос направляется каждому участнику процедуры закупки, в заявке которого не содержится необходимых документов и сведений и/или документы и сведения представлены не в полном объеме, в нечитаемом виде, содержат противоречия, в том числе арифмет</w:t>
      </w:r>
      <w:r w:rsidR="00B638C0" w:rsidRPr="00E35154">
        <w:rPr>
          <w:rFonts w:ascii="Times New Roman" w:eastAsia="Calibri" w:hAnsi="Times New Roman" w:cs="Times New Roman"/>
          <w:sz w:val="28"/>
          <w:szCs w:val="28"/>
        </w:rPr>
        <w:t>ические, грамматические ошибки.</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При этом в запросе устанавливается единый срок для всех участников процедуры закупки для представления документов и сведений до даты рассмотрения заявок на участие в </w:t>
      </w:r>
      <w:r w:rsidRPr="00E35154">
        <w:rPr>
          <w:rFonts w:ascii="Times New Roman" w:eastAsia="Times New Roman" w:hAnsi="Times New Roman" w:cs="Times New Roman"/>
          <w:sz w:val="28"/>
          <w:szCs w:val="28"/>
          <w:lang w:eastAsia="ru-RU"/>
        </w:rPr>
        <w:t>запросе предложений</w:t>
      </w:r>
      <w:r w:rsidRPr="00E35154">
        <w:rPr>
          <w:rFonts w:ascii="Times New Roman" w:eastAsia="Calibri" w:hAnsi="Times New Roman" w:cs="Times New Roman"/>
          <w:sz w:val="28"/>
          <w:szCs w:val="28"/>
        </w:rPr>
        <w:t xml:space="preserve">. </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3.Непредставление или несвоевременное представление участником процедуры закупки документов и/или сведений, их ненадлежащее оформление, а также представление документов и сведений, изменяющих цену и/или предложение участника процедуры закупки, является основанием для отклонения заявки в соответствии с настоящ</w:t>
      </w:r>
      <w:r w:rsidR="00B638C0" w:rsidRPr="00E35154">
        <w:rPr>
          <w:rFonts w:ascii="Times New Roman" w:eastAsia="Calibri" w:hAnsi="Times New Roman" w:cs="Times New Roman"/>
          <w:sz w:val="28"/>
          <w:szCs w:val="28"/>
        </w:rPr>
        <w:t>им</w:t>
      </w:r>
      <w:r w:rsidRPr="00E35154">
        <w:rPr>
          <w:rFonts w:ascii="Times New Roman" w:eastAsia="Calibri" w:hAnsi="Times New Roman" w:cs="Times New Roman"/>
          <w:sz w:val="28"/>
          <w:szCs w:val="28"/>
        </w:rPr>
        <w:t xml:space="preserve"> Положени</w:t>
      </w:r>
      <w:r w:rsidR="00B638C0" w:rsidRPr="00E35154">
        <w:rPr>
          <w:rFonts w:ascii="Times New Roman" w:eastAsia="Calibri" w:hAnsi="Times New Roman" w:cs="Times New Roman"/>
          <w:sz w:val="28"/>
          <w:szCs w:val="28"/>
        </w:rPr>
        <w:t>ем</w:t>
      </w:r>
      <w:r w:rsidRPr="00E35154">
        <w:rPr>
          <w:rFonts w:ascii="Times New Roman" w:eastAsia="Calibri" w:hAnsi="Times New Roman" w:cs="Times New Roman"/>
          <w:sz w:val="28"/>
          <w:szCs w:val="28"/>
        </w:rPr>
        <w:t>.</w:t>
      </w:r>
    </w:p>
    <w:p w:rsidR="00D97C8C" w:rsidRPr="00E35154" w:rsidRDefault="00D97C8C" w:rsidP="00B638C0">
      <w:pPr>
        <w:widowControl w:val="0"/>
        <w:spacing w:before="120" w:after="120" w:line="240" w:lineRule="auto"/>
        <w:ind w:firstLine="567"/>
        <w:outlineLvl w:val="1"/>
        <w:rPr>
          <w:rFonts w:ascii="Times New Roman" w:eastAsia="Times New Roman" w:hAnsi="Times New Roman" w:cs="Times New Roman"/>
          <w:b/>
          <w:bCs/>
          <w:iCs/>
          <w:sz w:val="28"/>
          <w:szCs w:val="28"/>
        </w:rPr>
      </w:pPr>
      <w:bookmarkStart w:id="49" w:name="_Toc346274314"/>
      <w:r w:rsidRPr="00E35154">
        <w:rPr>
          <w:rFonts w:ascii="Times New Roman" w:eastAsia="Times New Roman" w:hAnsi="Times New Roman" w:cs="Times New Roman"/>
          <w:b/>
          <w:bCs/>
          <w:iCs/>
          <w:sz w:val="28"/>
          <w:szCs w:val="28"/>
        </w:rPr>
        <w:t>Статья 4</w:t>
      </w:r>
      <w:r w:rsidR="00FC0783" w:rsidRPr="00E35154">
        <w:rPr>
          <w:rFonts w:ascii="Times New Roman" w:eastAsia="Times New Roman" w:hAnsi="Times New Roman" w:cs="Times New Roman"/>
          <w:b/>
          <w:bCs/>
          <w:iCs/>
          <w:sz w:val="28"/>
          <w:szCs w:val="28"/>
        </w:rPr>
        <w:t>2</w:t>
      </w:r>
      <w:r w:rsidRPr="00E35154">
        <w:rPr>
          <w:rFonts w:ascii="Times New Roman" w:eastAsia="Times New Roman" w:hAnsi="Times New Roman" w:cs="Times New Roman"/>
          <w:b/>
          <w:bCs/>
          <w:iCs/>
          <w:sz w:val="28"/>
          <w:szCs w:val="28"/>
        </w:rPr>
        <w:t>.Рассмотрение заявок на участие в запросе предложений</w:t>
      </w:r>
      <w:bookmarkEnd w:id="49"/>
    </w:p>
    <w:p w:rsidR="00D97C8C" w:rsidRPr="00E35154" w:rsidRDefault="00D97C8C" w:rsidP="00B638C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1.</w:t>
      </w:r>
      <w:r w:rsidR="00B638C0" w:rsidRPr="00E35154">
        <w:rPr>
          <w:rFonts w:ascii="Times New Roman" w:eastAsia="Times New Roman" w:hAnsi="Times New Roman" w:cs="Times New Roman"/>
          <w:sz w:val="28"/>
          <w:szCs w:val="28"/>
          <w:lang w:eastAsia="ru-RU"/>
        </w:rPr>
        <w:t xml:space="preserve"> З</w:t>
      </w:r>
      <w:r w:rsidR="005A4B1C" w:rsidRPr="00E35154">
        <w:rPr>
          <w:rFonts w:ascii="Times New Roman" w:eastAsia="Times New Roman" w:hAnsi="Times New Roman" w:cs="Times New Roman"/>
          <w:sz w:val="28"/>
          <w:szCs w:val="28"/>
          <w:lang w:eastAsia="ru-RU"/>
        </w:rPr>
        <w:t>аказчик</w:t>
      </w:r>
      <w:r w:rsidRPr="00E35154">
        <w:rPr>
          <w:rFonts w:ascii="Times New Roman" w:eastAsia="Times New Roman" w:hAnsi="Times New Roman" w:cs="Times New Roman"/>
          <w:sz w:val="28"/>
          <w:szCs w:val="28"/>
          <w:lang w:eastAsia="ru-RU"/>
        </w:rPr>
        <w:t xml:space="preserve"> рассматривает заявки на участие в запросе предложений на соответствие требованиям, установленным документацией, и осуществляет проверку соответствия участников процедуры закупки и поданных ими заявок требованиям, установленным настоящим Положением и докум</w:t>
      </w:r>
      <w:r w:rsidR="00B638C0" w:rsidRPr="00E35154">
        <w:rPr>
          <w:rFonts w:ascii="Times New Roman" w:eastAsia="Times New Roman" w:hAnsi="Times New Roman" w:cs="Times New Roman"/>
          <w:sz w:val="28"/>
          <w:szCs w:val="28"/>
          <w:lang w:eastAsia="ru-RU"/>
        </w:rPr>
        <w:t>ентацией о запросе предложений.</w:t>
      </w:r>
    </w:p>
    <w:p w:rsidR="00D97C8C" w:rsidRPr="00E35154" w:rsidRDefault="00D97C8C" w:rsidP="00B638C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2.Срок рассмотрения заявок на участие в запросе предложений не может превышать десяти</w:t>
      </w:r>
      <w:r w:rsidR="00391AF0" w:rsidRPr="00E35154">
        <w:rPr>
          <w:rFonts w:ascii="Times New Roman" w:eastAsia="Times New Roman" w:hAnsi="Times New Roman" w:cs="Times New Roman"/>
          <w:sz w:val="28"/>
          <w:szCs w:val="28"/>
          <w:lang w:eastAsia="ru-RU"/>
        </w:rPr>
        <w:t xml:space="preserve"> </w:t>
      </w:r>
      <w:r w:rsidRPr="00E35154">
        <w:rPr>
          <w:rFonts w:ascii="Times New Roman" w:eastAsia="Times New Roman" w:hAnsi="Times New Roman" w:cs="Times New Roman"/>
          <w:sz w:val="28"/>
          <w:szCs w:val="28"/>
          <w:lang w:eastAsia="ru-RU"/>
        </w:rPr>
        <w:t>дней со дня вскрытия конвертов с заявками на участие в запросе предложений, если иной срок не установлен в документации о запросе предложений.</w:t>
      </w:r>
    </w:p>
    <w:p w:rsidR="00D97C8C" w:rsidRPr="00E35154" w:rsidRDefault="00D97C8C" w:rsidP="00B638C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3.На основании результатов рассмотрения заявок на участие в запросе предложений </w:t>
      </w:r>
      <w:r w:rsidR="005A4B1C" w:rsidRPr="00E35154">
        <w:rPr>
          <w:rFonts w:ascii="Times New Roman" w:eastAsia="Times New Roman" w:hAnsi="Times New Roman" w:cs="Times New Roman"/>
          <w:sz w:val="28"/>
          <w:szCs w:val="28"/>
          <w:lang w:eastAsia="ru-RU"/>
        </w:rPr>
        <w:t>заказчик</w:t>
      </w:r>
      <w:r w:rsidRPr="00E35154">
        <w:rPr>
          <w:rFonts w:ascii="Times New Roman" w:eastAsia="Times New Roman" w:hAnsi="Times New Roman" w:cs="Times New Roman"/>
          <w:sz w:val="28"/>
          <w:szCs w:val="28"/>
          <w:lang w:eastAsia="ru-RU"/>
        </w:rPr>
        <w:t xml:space="preserve"> принимает решение о допуске участника</w:t>
      </w:r>
      <w:r w:rsidR="00391AF0" w:rsidRPr="00E35154">
        <w:rPr>
          <w:rFonts w:ascii="Times New Roman" w:eastAsia="Times New Roman" w:hAnsi="Times New Roman" w:cs="Times New Roman"/>
          <w:sz w:val="28"/>
          <w:szCs w:val="28"/>
          <w:lang w:eastAsia="ru-RU"/>
        </w:rPr>
        <w:t xml:space="preserve"> </w:t>
      </w:r>
      <w:r w:rsidRPr="00E35154">
        <w:rPr>
          <w:rFonts w:ascii="Times New Roman" w:eastAsia="Times New Roman" w:hAnsi="Times New Roman" w:cs="Times New Roman"/>
          <w:sz w:val="28"/>
          <w:szCs w:val="28"/>
          <w:lang w:eastAsia="ru-RU"/>
        </w:rPr>
        <w:t xml:space="preserve">процедуры </w:t>
      </w:r>
      <w:r w:rsidRPr="00E35154">
        <w:rPr>
          <w:rFonts w:ascii="Times New Roman" w:eastAsia="Times New Roman" w:hAnsi="Times New Roman" w:cs="Times New Roman"/>
          <w:sz w:val="28"/>
          <w:szCs w:val="28"/>
          <w:lang w:eastAsia="ru-RU"/>
        </w:rPr>
        <w:lastRenderedPageBreak/>
        <w:t>закупки к участию в запросе предложений и о признании его участником</w:t>
      </w:r>
      <w:r w:rsidR="00391AF0" w:rsidRPr="00E35154">
        <w:rPr>
          <w:rFonts w:ascii="Times New Roman" w:eastAsia="Times New Roman" w:hAnsi="Times New Roman" w:cs="Times New Roman"/>
          <w:sz w:val="28"/>
          <w:szCs w:val="28"/>
          <w:lang w:eastAsia="ru-RU"/>
        </w:rPr>
        <w:t xml:space="preserve"> </w:t>
      </w:r>
      <w:r w:rsidRPr="00E35154">
        <w:rPr>
          <w:rFonts w:ascii="Times New Roman" w:eastAsia="Times New Roman" w:hAnsi="Times New Roman" w:cs="Times New Roman"/>
          <w:sz w:val="28"/>
          <w:szCs w:val="28"/>
          <w:lang w:eastAsia="ru-RU"/>
        </w:rPr>
        <w:t>запроса предложений, либо отказе в допуске участника</w:t>
      </w:r>
      <w:r w:rsidR="00391AF0" w:rsidRPr="00E35154">
        <w:rPr>
          <w:rFonts w:ascii="Times New Roman" w:eastAsia="Times New Roman" w:hAnsi="Times New Roman" w:cs="Times New Roman"/>
          <w:sz w:val="28"/>
          <w:szCs w:val="28"/>
          <w:lang w:eastAsia="ru-RU"/>
        </w:rPr>
        <w:t xml:space="preserve"> </w:t>
      </w:r>
      <w:r w:rsidRPr="00E35154">
        <w:rPr>
          <w:rFonts w:ascii="Times New Roman" w:eastAsia="Times New Roman" w:hAnsi="Times New Roman" w:cs="Times New Roman"/>
          <w:sz w:val="28"/>
          <w:szCs w:val="28"/>
          <w:lang w:eastAsia="ru-RU"/>
        </w:rPr>
        <w:t>процедуры закупки к участию в запросе предложений.</w:t>
      </w:r>
    </w:p>
    <w:p w:rsidR="00D97C8C" w:rsidRPr="00E35154" w:rsidRDefault="00D97C8C" w:rsidP="00B638C0">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4.В случае, если документацией процедуры закупки предусмотрено два и более лота, решение </w:t>
      </w:r>
      <w:r w:rsidRPr="00E35154">
        <w:rPr>
          <w:rFonts w:ascii="Times New Roman" w:eastAsia="Times New Roman" w:hAnsi="Times New Roman" w:cs="Times New Roman"/>
          <w:sz w:val="28"/>
          <w:szCs w:val="28"/>
          <w:lang w:eastAsia="ru-RU"/>
        </w:rPr>
        <w:t xml:space="preserve">о допуске </w:t>
      </w:r>
      <w:r w:rsidRPr="00E35154">
        <w:rPr>
          <w:rFonts w:ascii="Times New Roman" w:eastAsia="Calibri" w:hAnsi="Times New Roman" w:cs="Times New Roman"/>
          <w:sz w:val="28"/>
          <w:szCs w:val="28"/>
        </w:rPr>
        <w:t>(отказе в допуске)</w:t>
      </w:r>
      <w:r w:rsidRPr="00E35154">
        <w:rPr>
          <w:rFonts w:ascii="Times New Roman" w:eastAsia="Times New Roman" w:hAnsi="Times New Roman" w:cs="Times New Roman"/>
          <w:sz w:val="28"/>
          <w:szCs w:val="28"/>
          <w:lang w:eastAsia="ru-RU"/>
        </w:rPr>
        <w:t xml:space="preserve"> участников процедуры закупки к участию в запросе предложений и о признании их участниками в запросе предложений </w:t>
      </w:r>
      <w:r w:rsidRPr="00E35154">
        <w:rPr>
          <w:rFonts w:ascii="Times New Roman" w:eastAsia="Calibri" w:hAnsi="Times New Roman" w:cs="Times New Roman"/>
          <w:sz w:val="28"/>
          <w:szCs w:val="28"/>
        </w:rPr>
        <w:t>принимается по каждому лоту.</w:t>
      </w:r>
    </w:p>
    <w:p w:rsidR="00D97C8C" w:rsidRPr="00E35154" w:rsidRDefault="00D97C8C" w:rsidP="00B638C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5.В запросе предложений могут участвовать только участники процедуры закупки, признанные участниками запроса предложений.</w:t>
      </w:r>
    </w:p>
    <w:p w:rsidR="00D97C8C" w:rsidRPr="00E35154" w:rsidRDefault="00D97C8C" w:rsidP="00B638C0">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Times New Roman" w:hAnsi="Times New Roman" w:cs="Times New Roman"/>
          <w:sz w:val="28"/>
          <w:szCs w:val="28"/>
          <w:lang w:eastAsia="ru-RU"/>
        </w:rPr>
        <w:t xml:space="preserve">6.Участники процедуры закупки не допускаются к участию в запросе предложений </w:t>
      </w:r>
      <w:r w:rsidRPr="00E35154">
        <w:rPr>
          <w:rFonts w:ascii="Times New Roman" w:eastAsia="Calibri" w:hAnsi="Times New Roman" w:cs="Times New Roman"/>
          <w:sz w:val="28"/>
          <w:szCs w:val="28"/>
        </w:rPr>
        <w:t xml:space="preserve">по основаниям, предусмотренным главой 3 настоящего Положения и документацией о </w:t>
      </w:r>
      <w:r w:rsidRPr="00E35154">
        <w:rPr>
          <w:rFonts w:ascii="Times New Roman" w:eastAsia="Times New Roman" w:hAnsi="Times New Roman" w:cs="Times New Roman"/>
          <w:sz w:val="28"/>
          <w:szCs w:val="28"/>
          <w:lang w:eastAsia="ru-RU"/>
        </w:rPr>
        <w:t>запросе предложений</w:t>
      </w:r>
      <w:r w:rsidRPr="00E35154">
        <w:rPr>
          <w:rFonts w:ascii="Times New Roman" w:eastAsia="Calibri" w:hAnsi="Times New Roman" w:cs="Times New Roman"/>
          <w:sz w:val="28"/>
          <w:szCs w:val="28"/>
        </w:rPr>
        <w:t>.</w:t>
      </w:r>
    </w:p>
    <w:p w:rsidR="00D97C8C" w:rsidRPr="00E35154" w:rsidRDefault="00D97C8C" w:rsidP="00B638C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Calibri" w:hAnsi="Times New Roman" w:cs="Times New Roman"/>
          <w:sz w:val="28"/>
          <w:szCs w:val="28"/>
        </w:rPr>
        <w:t xml:space="preserve">7.По результатам рассмотрения заявок на участие в </w:t>
      </w:r>
      <w:r w:rsidRPr="00E35154">
        <w:rPr>
          <w:rFonts w:ascii="Times New Roman" w:eastAsia="Times New Roman" w:hAnsi="Times New Roman" w:cs="Times New Roman"/>
          <w:sz w:val="28"/>
          <w:szCs w:val="28"/>
          <w:lang w:eastAsia="ru-RU"/>
        </w:rPr>
        <w:t xml:space="preserve">запросе предложений </w:t>
      </w:r>
      <w:r w:rsidRPr="00E35154">
        <w:rPr>
          <w:rFonts w:ascii="Times New Roman" w:eastAsia="Calibri" w:hAnsi="Times New Roman" w:cs="Times New Roman"/>
          <w:sz w:val="28"/>
          <w:szCs w:val="28"/>
        </w:rPr>
        <w:t xml:space="preserve">составляется и </w:t>
      </w:r>
      <w:r w:rsidRPr="00E35154">
        <w:rPr>
          <w:rFonts w:ascii="Times New Roman" w:eastAsia="Times New Roman" w:hAnsi="Times New Roman" w:cs="Times New Roman"/>
          <w:sz w:val="28"/>
          <w:szCs w:val="28"/>
          <w:lang w:eastAsia="ru-RU"/>
        </w:rPr>
        <w:t xml:space="preserve">размещается </w:t>
      </w:r>
      <w:r w:rsidR="00E320C2" w:rsidRPr="00E35154">
        <w:rPr>
          <w:rFonts w:ascii="Times New Roman" w:eastAsia="Times New Roman" w:hAnsi="Times New Roman" w:cs="Times New Roman"/>
          <w:sz w:val="28"/>
          <w:szCs w:val="28"/>
          <w:lang w:eastAsia="ru-RU"/>
        </w:rPr>
        <w:t xml:space="preserve">в </w:t>
      </w:r>
      <w:r w:rsidR="00E320C2" w:rsidRPr="00E35154">
        <w:rPr>
          <w:rFonts w:ascii="Times New Roman" w:hAnsi="Times New Roman" w:cs="Times New Roman"/>
          <w:sz w:val="28"/>
          <w:szCs w:val="28"/>
        </w:rPr>
        <w:t>единой информационной системе</w:t>
      </w:r>
      <w:r w:rsidR="00391AF0" w:rsidRPr="00E35154">
        <w:rPr>
          <w:rFonts w:ascii="Times New Roman" w:hAnsi="Times New Roman" w:cs="Times New Roman"/>
          <w:sz w:val="28"/>
          <w:szCs w:val="28"/>
        </w:rPr>
        <w:t xml:space="preserve"> </w:t>
      </w:r>
      <w:r w:rsidRPr="00E35154">
        <w:rPr>
          <w:rFonts w:ascii="Times New Roman" w:eastAsia="Calibri" w:hAnsi="Times New Roman" w:cs="Times New Roman"/>
          <w:sz w:val="28"/>
          <w:szCs w:val="28"/>
        </w:rPr>
        <w:t xml:space="preserve">протокол рассмотрения заявок на участие в </w:t>
      </w:r>
      <w:r w:rsidRPr="00E35154">
        <w:rPr>
          <w:rFonts w:ascii="Times New Roman" w:eastAsia="Times New Roman" w:hAnsi="Times New Roman" w:cs="Times New Roman"/>
          <w:sz w:val="28"/>
          <w:szCs w:val="28"/>
          <w:lang w:eastAsia="ru-RU"/>
        </w:rPr>
        <w:t xml:space="preserve">запросе предложений. </w:t>
      </w:r>
    </w:p>
    <w:p w:rsidR="00D97C8C" w:rsidRPr="00E35154" w:rsidRDefault="00D97C8C" w:rsidP="00B638C0">
      <w:pPr>
        <w:widowControl w:val="0"/>
        <w:spacing w:before="120" w:after="120" w:line="240" w:lineRule="auto"/>
        <w:ind w:firstLine="567"/>
        <w:jc w:val="both"/>
        <w:outlineLvl w:val="1"/>
        <w:rPr>
          <w:rFonts w:ascii="Times New Roman" w:eastAsia="Times New Roman" w:hAnsi="Times New Roman" w:cs="Times New Roman"/>
          <w:b/>
          <w:bCs/>
          <w:iCs/>
          <w:sz w:val="28"/>
          <w:szCs w:val="28"/>
        </w:rPr>
      </w:pPr>
      <w:bookmarkStart w:id="50" w:name="_Toc346274315"/>
      <w:r w:rsidRPr="00E35154">
        <w:rPr>
          <w:rFonts w:ascii="Times New Roman" w:eastAsia="Times New Roman" w:hAnsi="Times New Roman" w:cs="Times New Roman"/>
          <w:b/>
          <w:bCs/>
          <w:iCs/>
          <w:sz w:val="28"/>
          <w:szCs w:val="28"/>
        </w:rPr>
        <w:t xml:space="preserve">Статья </w:t>
      </w:r>
      <w:r w:rsidR="00E43AA6" w:rsidRPr="00E35154">
        <w:rPr>
          <w:rFonts w:ascii="Times New Roman" w:eastAsia="Times New Roman" w:hAnsi="Times New Roman" w:cs="Times New Roman"/>
          <w:b/>
          <w:bCs/>
          <w:iCs/>
          <w:sz w:val="28"/>
          <w:szCs w:val="28"/>
        </w:rPr>
        <w:t>4</w:t>
      </w:r>
      <w:r w:rsidR="00FC0783" w:rsidRPr="00E35154">
        <w:rPr>
          <w:rFonts w:ascii="Times New Roman" w:eastAsia="Times New Roman" w:hAnsi="Times New Roman" w:cs="Times New Roman"/>
          <w:b/>
          <w:bCs/>
          <w:iCs/>
          <w:sz w:val="28"/>
          <w:szCs w:val="28"/>
        </w:rPr>
        <w:t>3</w:t>
      </w:r>
      <w:r w:rsidRPr="00E35154">
        <w:rPr>
          <w:rFonts w:ascii="Times New Roman" w:eastAsia="Times New Roman" w:hAnsi="Times New Roman" w:cs="Times New Roman"/>
          <w:b/>
          <w:bCs/>
          <w:iCs/>
          <w:sz w:val="28"/>
          <w:szCs w:val="28"/>
        </w:rPr>
        <w:t>.Улучшение ценовых предложений участников запроса предложений</w:t>
      </w:r>
      <w:bookmarkEnd w:id="50"/>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1.В целях определения наилучшего предложения по цене среди участников </w:t>
      </w:r>
      <w:r w:rsidRPr="00E35154">
        <w:rPr>
          <w:rFonts w:ascii="Times New Roman" w:eastAsia="Times New Roman" w:hAnsi="Times New Roman" w:cs="Times New Roman"/>
          <w:sz w:val="28"/>
          <w:szCs w:val="28"/>
          <w:lang w:eastAsia="ru-RU"/>
        </w:rPr>
        <w:t>запроса предложений</w:t>
      </w:r>
      <w:r w:rsidRPr="00E35154">
        <w:rPr>
          <w:rFonts w:ascii="Times New Roman" w:eastAsia="Calibri" w:hAnsi="Times New Roman" w:cs="Times New Roman"/>
          <w:sz w:val="28"/>
          <w:szCs w:val="28"/>
        </w:rPr>
        <w:t xml:space="preserve">,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вправе провести процедуру улучшения ценовых предложений.</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2.Улучшение ценовых предложений участников </w:t>
      </w:r>
      <w:r w:rsidRPr="00E35154">
        <w:rPr>
          <w:rFonts w:ascii="Times New Roman" w:eastAsia="Times New Roman" w:hAnsi="Times New Roman" w:cs="Times New Roman"/>
          <w:sz w:val="28"/>
          <w:szCs w:val="28"/>
          <w:lang w:eastAsia="ru-RU"/>
        </w:rPr>
        <w:t xml:space="preserve">запроса предложений </w:t>
      </w:r>
      <w:r w:rsidRPr="00E35154">
        <w:rPr>
          <w:rFonts w:ascii="Times New Roman" w:eastAsia="Calibri" w:hAnsi="Times New Roman" w:cs="Times New Roman"/>
          <w:sz w:val="28"/>
          <w:szCs w:val="28"/>
        </w:rPr>
        <w:t>проводится путем подачи предложения</w:t>
      </w:r>
      <w:r w:rsidR="00391AF0" w:rsidRPr="00E35154">
        <w:rPr>
          <w:rFonts w:ascii="Times New Roman" w:eastAsia="Calibri" w:hAnsi="Times New Roman" w:cs="Times New Roman"/>
          <w:sz w:val="28"/>
          <w:szCs w:val="28"/>
        </w:rPr>
        <w:t xml:space="preserve"> </w:t>
      </w:r>
      <w:r w:rsidRPr="00E35154">
        <w:rPr>
          <w:rFonts w:ascii="Times New Roman" w:eastAsia="Calibri" w:hAnsi="Times New Roman" w:cs="Times New Roman"/>
          <w:sz w:val="28"/>
          <w:szCs w:val="28"/>
        </w:rPr>
        <w:t xml:space="preserve">участниками </w:t>
      </w:r>
      <w:r w:rsidRPr="00E35154">
        <w:rPr>
          <w:rFonts w:ascii="Times New Roman" w:eastAsia="Times New Roman" w:hAnsi="Times New Roman" w:cs="Times New Roman"/>
          <w:sz w:val="28"/>
          <w:szCs w:val="28"/>
          <w:lang w:eastAsia="ru-RU"/>
        </w:rPr>
        <w:t xml:space="preserve">запроса предложений </w:t>
      </w:r>
      <w:r w:rsidRPr="00E35154">
        <w:rPr>
          <w:rFonts w:ascii="Times New Roman" w:eastAsia="Calibri" w:hAnsi="Times New Roman" w:cs="Times New Roman"/>
          <w:sz w:val="28"/>
          <w:szCs w:val="28"/>
        </w:rPr>
        <w:t xml:space="preserve">о снижении цены договора, предложенной в заявке на участие в </w:t>
      </w:r>
      <w:r w:rsidRPr="00E35154">
        <w:rPr>
          <w:rFonts w:ascii="Times New Roman" w:eastAsia="Times New Roman" w:hAnsi="Times New Roman" w:cs="Times New Roman"/>
          <w:sz w:val="28"/>
          <w:szCs w:val="28"/>
          <w:lang w:eastAsia="ru-RU"/>
        </w:rPr>
        <w:t>запросе предложений</w:t>
      </w:r>
      <w:r w:rsidRPr="00E35154">
        <w:rPr>
          <w:rFonts w:ascii="Times New Roman" w:eastAsia="Calibri" w:hAnsi="Times New Roman" w:cs="Times New Roman"/>
          <w:sz w:val="28"/>
          <w:szCs w:val="28"/>
        </w:rPr>
        <w:t>.</w:t>
      </w:r>
    </w:p>
    <w:p w:rsidR="00D97C8C" w:rsidRPr="00E35154" w:rsidRDefault="00D97C8C" w:rsidP="000E28DB">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3.Улучшение ценовых предложений проводится в порядке и сроки, предусмотренные документацией о </w:t>
      </w:r>
      <w:r w:rsidRPr="00E35154">
        <w:rPr>
          <w:rFonts w:ascii="Times New Roman" w:eastAsia="Times New Roman" w:hAnsi="Times New Roman" w:cs="Times New Roman"/>
          <w:sz w:val="28"/>
          <w:szCs w:val="28"/>
          <w:lang w:eastAsia="ru-RU"/>
        </w:rPr>
        <w:t>запросе предложений</w:t>
      </w:r>
      <w:r w:rsidRPr="00E35154">
        <w:rPr>
          <w:rFonts w:ascii="Times New Roman" w:eastAsia="Calibri" w:hAnsi="Times New Roman" w:cs="Times New Roman"/>
          <w:sz w:val="28"/>
          <w:szCs w:val="28"/>
        </w:rPr>
        <w:t xml:space="preserve">. При проведении </w:t>
      </w:r>
      <w:r w:rsidRPr="00E35154">
        <w:rPr>
          <w:rFonts w:ascii="Times New Roman" w:eastAsia="Times New Roman" w:hAnsi="Times New Roman" w:cs="Times New Roman"/>
          <w:sz w:val="28"/>
          <w:szCs w:val="28"/>
          <w:lang w:eastAsia="ru-RU"/>
        </w:rPr>
        <w:t xml:space="preserve">запроса предложений </w:t>
      </w:r>
      <w:r w:rsidRPr="00E35154">
        <w:rPr>
          <w:rFonts w:ascii="Times New Roman" w:eastAsia="Calibri" w:hAnsi="Times New Roman" w:cs="Times New Roman"/>
          <w:sz w:val="28"/>
          <w:szCs w:val="28"/>
        </w:rPr>
        <w:t xml:space="preserve">в электронной форме улучшение ценовых предложений проводится с учетом требований (регламента) соответствующей электронной торговой площадки, обеспечивающей электронный документооборот между участниками процедуры закупки и </w:t>
      </w:r>
      <w:r w:rsidR="009338A5" w:rsidRPr="00E35154">
        <w:rPr>
          <w:rFonts w:ascii="Times New Roman" w:eastAsia="Calibri" w:hAnsi="Times New Roman" w:cs="Times New Roman"/>
          <w:sz w:val="28"/>
          <w:szCs w:val="28"/>
        </w:rPr>
        <w:t>з</w:t>
      </w:r>
      <w:r w:rsidR="005A4B1C" w:rsidRPr="00E35154">
        <w:rPr>
          <w:rFonts w:ascii="Times New Roman" w:eastAsia="Calibri" w:hAnsi="Times New Roman" w:cs="Times New Roman"/>
          <w:sz w:val="28"/>
          <w:szCs w:val="28"/>
        </w:rPr>
        <w:t>аказчик</w:t>
      </w:r>
      <w:r w:rsidRPr="00E35154">
        <w:rPr>
          <w:rFonts w:ascii="Times New Roman" w:eastAsia="Calibri" w:hAnsi="Times New Roman" w:cs="Times New Roman"/>
          <w:sz w:val="28"/>
          <w:szCs w:val="28"/>
        </w:rPr>
        <w:t>ом.</w:t>
      </w:r>
    </w:p>
    <w:p w:rsidR="00D97C8C" w:rsidRPr="00E35154" w:rsidRDefault="00D97C8C" w:rsidP="009338A5">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4.Процедура улучшения ценовых предложений участников </w:t>
      </w:r>
      <w:r w:rsidRPr="00E35154">
        <w:rPr>
          <w:rFonts w:ascii="Times New Roman" w:eastAsia="Times New Roman" w:hAnsi="Times New Roman" w:cs="Times New Roman"/>
          <w:sz w:val="28"/>
          <w:szCs w:val="28"/>
          <w:lang w:eastAsia="ru-RU"/>
        </w:rPr>
        <w:t>запроса предложений</w:t>
      </w:r>
      <w:r w:rsidRPr="00E35154">
        <w:rPr>
          <w:rFonts w:ascii="Times New Roman" w:eastAsia="Calibri" w:hAnsi="Times New Roman" w:cs="Times New Roman"/>
          <w:sz w:val="28"/>
          <w:szCs w:val="28"/>
        </w:rPr>
        <w:t xml:space="preserve">, проводится после рассмотрения заявок на участие в </w:t>
      </w:r>
      <w:r w:rsidRPr="00E35154">
        <w:rPr>
          <w:rFonts w:ascii="Times New Roman" w:eastAsia="Times New Roman" w:hAnsi="Times New Roman" w:cs="Times New Roman"/>
          <w:sz w:val="28"/>
          <w:szCs w:val="28"/>
          <w:lang w:eastAsia="ru-RU"/>
        </w:rPr>
        <w:t xml:space="preserve">запросе предложений </w:t>
      </w:r>
      <w:r w:rsidRPr="00E35154">
        <w:rPr>
          <w:rFonts w:ascii="Times New Roman" w:eastAsia="Calibri" w:hAnsi="Times New Roman" w:cs="Times New Roman"/>
          <w:sz w:val="28"/>
          <w:szCs w:val="28"/>
        </w:rPr>
        <w:t xml:space="preserve">и до подведения итогов </w:t>
      </w:r>
      <w:r w:rsidRPr="00E35154">
        <w:rPr>
          <w:rFonts w:ascii="Times New Roman" w:eastAsia="Times New Roman" w:hAnsi="Times New Roman" w:cs="Times New Roman"/>
          <w:sz w:val="28"/>
          <w:szCs w:val="28"/>
          <w:lang w:eastAsia="ru-RU"/>
        </w:rPr>
        <w:t>запроса предложений</w:t>
      </w:r>
      <w:r w:rsidRPr="00E35154">
        <w:rPr>
          <w:rFonts w:ascii="Times New Roman" w:eastAsia="Calibri" w:hAnsi="Times New Roman" w:cs="Times New Roman"/>
          <w:sz w:val="28"/>
          <w:szCs w:val="28"/>
        </w:rPr>
        <w:t xml:space="preserve">. Процедура улучшения ценовых предложений участников </w:t>
      </w:r>
      <w:r w:rsidRPr="00E35154">
        <w:rPr>
          <w:rFonts w:ascii="Times New Roman" w:eastAsia="Times New Roman" w:hAnsi="Times New Roman" w:cs="Times New Roman"/>
          <w:sz w:val="28"/>
          <w:szCs w:val="28"/>
          <w:lang w:eastAsia="ru-RU"/>
        </w:rPr>
        <w:t>запроса предложений</w:t>
      </w:r>
      <w:r w:rsidR="009338A5" w:rsidRPr="00E35154">
        <w:rPr>
          <w:rFonts w:ascii="Times New Roman" w:eastAsia="Times New Roman" w:hAnsi="Times New Roman" w:cs="Times New Roman"/>
          <w:sz w:val="28"/>
          <w:szCs w:val="28"/>
          <w:lang w:eastAsia="ru-RU"/>
        </w:rPr>
        <w:t>,</w:t>
      </w:r>
      <w:r w:rsidR="00391AF0" w:rsidRPr="00E35154">
        <w:rPr>
          <w:rFonts w:ascii="Times New Roman" w:eastAsia="Times New Roman" w:hAnsi="Times New Roman" w:cs="Times New Roman"/>
          <w:sz w:val="28"/>
          <w:szCs w:val="28"/>
          <w:lang w:eastAsia="ru-RU"/>
        </w:rPr>
        <w:t xml:space="preserve"> </w:t>
      </w:r>
      <w:r w:rsidRPr="00E35154">
        <w:rPr>
          <w:rFonts w:ascii="Times New Roman" w:eastAsia="Calibri" w:hAnsi="Times New Roman" w:cs="Times New Roman"/>
          <w:sz w:val="28"/>
          <w:szCs w:val="28"/>
        </w:rPr>
        <w:t xml:space="preserve">может проводиться при оценке и сопоставлении заявок на участие в </w:t>
      </w:r>
      <w:r w:rsidRPr="00E35154">
        <w:rPr>
          <w:rFonts w:ascii="Times New Roman" w:eastAsia="Times New Roman" w:hAnsi="Times New Roman" w:cs="Times New Roman"/>
          <w:sz w:val="28"/>
          <w:szCs w:val="28"/>
          <w:lang w:eastAsia="ru-RU"/>
        </w:rPr>
        <w:t>запросе предложений</w:t>
      </w:r>
      <w:r w:rsidRPr="00E35154">
        <w:rPr>
          <w:rFonts w:ascii="Times New Roman" w:eastAsia="Calibri" w:hAnsi="Times New Roman" w:cs="Times New Roman"/>
          <w:sz w:val="28"/>
          <w:szCs w:val="28"/>
        </w:rPr>
        <w:t xml:space="preserve">. </w:t>
      </w:r>
    </w:p>
    <w:p w:rsidR="00D97C8C" w:rsidRPr="00E35154" w:rsidRDefault="00D97C8C" w:rsidP="009338A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Calibri" w:hAnsi="Times New Roman" w:cs="Times New Roman"/>
          <w:sz w:val="28"/>
          <w:szCs w:val="28"/>
        </w:rPr>
        <w:t xml:space="preserve">5.По результатам улучшения ценовых предложений участников </w:t>
      </w:r>
      <w:r w:rsidRPr="00E35154">
        <w:rPr>
          <w:rFonts w:ascii="Times New Roman" w:eastAsia="Times New Roman" w:hAnsi="Times New Roman" w:cs="Times New Roman"/>
          <w:sz w:val="28"/>
          <w:szCs w:val="28"/>
          <w:lang w:eastAsia="ru-RU"/>
        </w:rPr>
        <w:t>запроса предложений</w:t>
      </w:r>
      <w:r w:rsidR="009338A5" w:rsidRPr="00E35154">
        <w:rPr>
          <w:rFonts w:ascii="Times New Roman" w:eastAsia="Times New Roman" w:hAnsi="Times New Roman" w:cs="Times New Roman"/>
          <w:sz w:val="28"/>
          <w:szCs w:val="28"/>
          <w:lang w:eastAsia="ru-RU"/>
        </w:rPr>
        <w:t>,</w:t>
      </w:r>
      <w:r w:rsidR="00391AF0" w:rsidRPr="00E35154">
        <w:rPr>
          <w:rFonts w:ascii="Times New Roman" w:eastAsia="Times New Roman" w:hAnsi="Times New Roman" w:cs="Times New Roman"/>
          <w:sz w:val="28"/>
          <w:szCs w:val="28"/>
          <w:lang w:eastAsia="ru-RU"/>
        </w:rPr>
        <w:t xml:space="preserve"> </w:t>
      </w:r>
      <w:r w:rsidRPr="00E35154">
        <w:rPr>
          <w:rFonts w:ascii="Times New Roman" w:eastAsia="Calibri" w:hAnsi="Times New Roman" w:cs="Times New Roman"/>
          <w:sz w:val="28"/>
          <w:szCs w:val="28"/>
        </w:rPr>
        <w:t xml:space="preserve">составляется и </w:t>
      </w:r>
      <w:r w:rsidRPr="00E35154">
        <w:rPr>
          <w:rFonts w:ascii="Times New Roman" w:eastAsia="Times New Roman" w:hAnsi="Times New Roman" w:cs="Times New Roman"/>
          <w:sz w:val="28"/>
          <w:szCs w:val="28"/>
          <w:lang w:eastAsia="ru-RU"/>
        </w:rPr>
        <w:t xml:space="preserve">размещается </w:t>
      </w:r>
      <w:r w:rsidR="00E320C2" w:rsidRPr="00E35154">
        <w:rPr>
          <w:rFonts w:ascii="Times New Roman" w:eastAsia="Times New Roman" w:hAnsi="Times New Roman" w:cs="Times New Roman"/>
          <w:sz w:val="28"/>
          <w:szCs w:val="28"/>
          <w:lang w:eastAsia="ru-RU"/>
        </w:rPr>
        <w:t xml:space="preserve">в </w:t>
      </w:r>
      <w:r w:rsidR="00E320C2" w:rsidRPr="00E35154">
        <w:rPr>
          <w:rFonts w:ascii="Times New Roman" w:hAnsi="Times New Roman" w:cs="Times New Roman"/>
          <w:sz w:val="28"/>
          <w:szCs w:val="28"/>
        </w:rPr>
        <w:t>единой информационной системе</w:t>
      </w:r>
      <w:r w:rsidR="00391AF0" w:rsidRPr="00E35154">
        <w:rPr>
          <w:rFonts w:ascii="Times New Roman" w:hAnsi="Times New Roman" w:cs="Times New Roman"/>
          <w:sz w:val="28"/>
          <w:szCs w:val="28"/>
        </w:rPr>
        <w:t xml:space="preserve"> </w:t>
      </w:r>
      <w:r w:rsidRPr="00E35154">
        <w:rPr>
          <w:rFonts w:ascii="Times New Roman" w:eastAsia="Calibri" w:hAnsi="Times New Roman" w:cs="Times New Roman"/>
          <w:sz w:val="28"/>
          <w:szCs w:val="28"/>
        </w:rPr>
        <w:t xml:space="preserve">протокол улучшения </w:t>
      </w:r>
      <w:r w:rsidRPr="00E35154">
        <w:rPr>
          <w:rFonts w:ascii="Times New Roman" w:eastAsia="Times New Roman" w:hAnsi="Times New Roman" w:cs="Times New Roman"/>
          <w:sz w:val="28"/>
          <w:szCs w:val="28"/>
          <w:lang w:eastAsia="ru-RU"/>
        </w:rPr>
        <w:t xml:space="preserve">ценовых предложений. </w:t>
      </w:r>
    </w:p>
    <w:p w:rsidR="00D97C8C" w:rsidRPr="00E35154" w:rsidRDefault="00D97C8C" w:rsidP="009338A5">
      <w:pPr>
        <w:widowControl w:val="0"/>
        <w:spacing w:before="120" w:after="120" w:line="240" w:lineRule="auto"/>
        <w:ind w:firstLine="567"/>
        <w:outlineLvl w:val="1"/>
        <w:rPr>
          <w:rFonts w:ascii="Times New Roman" w:eastAsia="Times New Roman" w:hAnsi="Times New Roman" w:cs="Times New Roman"/>
          <w:b/>
          <w:bCs/>
          <w:iCs/>
          <w:sz w:val="28"/>
          <w:szCs w:val="28"/>
        </w:rPr>
      </w:pPr>
      <w:bookmarkStart w:id="51" w:name="_Toc346274316"/>
      <w:r w:rsidRPr="00E35154">
        <w:rPr>
          <w:rFonts w:ascii="Times New Roman" w:eastAsia="Times New Roman" w:hAnsi="Times New Roman" w:cs="Times New Roman"/>
          <w:b/>
          <w:bCs/>
          <w:iCs/>
          <w:sz w:val="28"/>
          <w:szCs w:val="28"/>
        </w:rPr>
        <w:t xml:space="preserve">Статья </w:t>
      </w:r>
      <w:r w:rsidR="00E43AA6" w:rsidRPr="00E35154">
        <w:rPr>
          <w:rFonts w:ascii="Times New Roman" w:eastAsia="Times New Roman" w:hAnsi="Times New Roman" w:cs="Times New Roman"/>
          <w:b/>
          <w:bCs/>
          <w:iCs/>
          <w:sz w:val="28"/>
          <w:szCs w:val="28"/>
        </w:rPr>
        <w:t>4</w:t>
      </w:r>
      <w:r w:rsidR="00FC0783" w:rsidRPr="00E35154">
        <w:rPr>
          <w:rFonts w:ascii="Times New Roman" w:eastAsia="Times New Roman" w:hAnsi="Times New Roman" w:cs="Times New Roman"/>
          <w:b/>
          <w:bCs/>
          <w:iCs/>
          <w:sz w:val="28"/>
          <w:szCs w:val="28"/>
        </w:rPr>
        <w:t>4</w:t>
      </w:r>
      <w:r w:rsidRPr="00E35154">
        <w:rPr>
          <w:rFonts w:ascii="Times New Roman" w:eastAsia="Times New Roman" w:hAnsi="Times New Roman" w:cs="Times New Roman"/>
          <w:b/>
          <w:bCs/>
          <w:iCs/>
          <w:sz w:val="28"/>
          <w:szCs w:val="28"/>
        </w:rPr>
        <w:t>.Подведение итогов запроса предложений</w:t>
      </w:r>
      <w:bookmarkEnd w:id="51"/>
    </w:p>
    <w:p w:rsidR="00D97C8C" w:rsidRPr="00E35154" w:rsidRDefault="00D97C8C" w:rsidP="009338A5">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1.В целях определения участника закупки, предложившего наиболее выгодные (лучшие) условия исполнения договора,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осуществляет </w:t>
      </w:r>
      <w:r w:rsidRPr="00E35154">
        <w:rPr>
          <w:rFonts w:ascii="Times New Roman" w:eastAsia="Calibri" w:hAnsi="Times New Roman" w:cs="Times New Roman"/>
          <w:sz w:val="28"/>
          <w:szCs w:val="28"/>
        </w:rPr>
        <w:lastRenderedPageBreak/>
        <w:t xml:space="preserve">оценку и сопоставление заявок на участие в </w:t>
      </w:r>
      <w:r w:rsidRPr="00E35154">
        <w:rPr>
          <w:rFonts w:ascii="Times New Roman" w:eastAsia="Times New Roman" w:hAnsi="Times New Roman" w:cs="Times New Roman"/>
          <w:sz w:val="28"/>
          <w:szCs w:val="28"/>
          <w:lang w:eastAsia="ru-RU"/>
        </w:rPr>
        <w:t xml:space="preserve">запросе предложений </w:t>
      </w:r>
      <w:r w:rsidRPr="00E35154">
        <w:rPr>
          <w:rFonts w:ascii="Times New Roman" w:eastAsia="Calibri" w:hAnsi="Times New Roman" w:cs="Times New Roman"/>
          <w:sz w:val="28"/>
          <w:szCs w:val="28"/>
        </w:rPr>
        <w:t>в соответствии с критериями и порядком оценки и сопоставления заявок, которые установлены в документации о</w:t>
      </w:r>
      <w:r w:rsidRPr="00E35154">
        <w:rPr>
          <w:rFonts w:ascii="Times New Roman" w:eastAsia="Times New Roman" w:hAnsi="Times New Roman" w:cs="Times New Roman"/>
          <w:sz w:val="28"/>
          <w:szCs w:val="28"/>
          <w:lang w:eastAsia="ru-RU"/>
        </w:rPr>
        <w:t xml:space="preserve"> запросе предложений</w:t>
      </w:r>
      <w:r w:rsidRPr="00E35154">
        <w:rPr>
          <w:rFonts w:ascii="Times New Roman" w:eastAsia="Calibri" w:hAnsi="Times New Roman" w:cs="Times New Roman"/>
          <w:sz w:val="28"/>
          <w:szCs w:val="28"/>
        </w:rPr>
        <w:t>.</w:t>
      </w:r>
    </w:p>
    <w:p w:rsidR="00D97C8C" w:rsidRPr="00E35154" w:rsidRDefault="00D97C8C" w:rsidP="009338A5">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2.Для оценки и сопоставления заявок на участие в </w:t>
      </w:r>
      <w:r w:rsidRPr="00E35154">
        <w:rPr>
          <w:rFonts w:ascii="Times New Roman" w:eastAsia="Times New Roman" w:hAnsi="Times New Roman" w:cs="Times New Roman"/>
          <w:sz w:val="28"/>
          <w:szCs w:val="28"/>
          <w:lang w:eastAsia="ru-RU"/>
        </w:rPr>
        <w:t xml:space="preserve">запросе предложений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вправе устанавливать любые критерии, обеспечивающие отбор поставщика (подрядчика, исполнителя), способного наилучшим образом обеспечить потребности </w:t>
      </w:r>
      <w:r w:rsidR="009338A5" w:rsidRPr="00E35154">
        <w:rPr>
          <w:rFonts w:ascii="Times New Roman" w:eastAsia="Calibri" w:hAnsi="Times New Roman" w:cs="Times New Roman"/>
          <w:sz w:val="28"/>
          <w:szCs w:val="28"/>
        </w:rPr>
        <w:t>з</w:t>
      </w:r>
      <w:r w:rsidR="005A4B1C" w:rsidRPr="00E35154">
        <w:rPr>
          <w:rFonts w:ascii="Times New Roman" w:eastAsia="Calibri" w:hAnsi="Times New Roman" w:cs="Times New Roman"/>
          <w:sz w:val="28"/>
          <w:szCs w:val="28"/>
        </w:rPr>
        <w:t>аказчик</w:t>
      </w:r>
      <w:r w:rsidR="009338A5" w:rsidRPr="00E35154">
        <w:rPr>
          <w:rFonts w:ascii="Times New Roman" w:eastAsia="Calibri" w:hAnsi="Times New Roman" w:cs="Times New Roman"/>
          <w:sz w:val="28"/>
          <w:szCs w:val="28"/>
        </w:rPr>
        <w:t>а в закупаемой продукции.</w:t>
      </w:r>
    </w:p>
    <w:p w:rsidR="00D97C8C" w:rsidRPr="00E35154" w:rsidRDefault="00BA2E44" w:rsidP="009338A5">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3</w:t>
      </w:r>
      <w:r w:rsidR="00D97C8C" w:rsidRPr="00E35154">
        <w:rPr>
          <w:rFonts w:ascii="Times New Roman" w:eastAsia="Calibri" w:hAnsi="Times New Roman" w:cs="Times New Roman"/>
          <w:sz w:val="28"/>
          <w:szCs w:val="28"/>
        </w:rPr>
        <w:t>.В ходе оценки и сопоставления заявок на участие в запросе предложений при возникновении вопросов требующих специальных (экспертных) знаний, срок оценки и сопоставления заявок может быть продлен, если такая возможность была установлена в документации о запросе предложений.</w:t>
      </w:r>
    </w:p>
    <w:p w:rsidR="00D97C8C" w:rsidRPr="00E35154" w:rsidRDefault="00BA2E44" w:rsidP="009338A5">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4</w:t>
      </w:r>
      <w:r w:rsidR="00D97C8C" w:rsidRPr="00E35154">
        <w:rPr>
          <w:rFonts w:ascii="Times New Roman" w:eastAsia="Calibri" w:hAnsi="Times New Roman" w:cs="Times New Roman"/>
          <w:sz w:val="28"/>
          <w:szCs w:val="28"/>
        </w:rPr>
        <w:t xml:space="preserve">.На основании результатов оценки и сопоставления заявок на участие в запросе предложений </w:t>
      </w:r>
      <w:r w:rsidR="005A4B1C" w:rsidRPr="00E35154">
        <w:rPr>
          <w:rFonts w:ascii="Times New Roman" w:eastAsia="Calibri" w:hAnsi="Times New Roman" w:cs="Times New Roman"/>
          <w:sz w:val="28"/>
          <w:szCs w:val="28"/>
        </w:rPr>
        <w:t>заказчик</w:t>
      </w:r>
      <w:r w:rsidR="00D97C8C" w:rsidRPr="00E35154">
        <w:rPr>
          <w:rFonts w:ascii="Times New Roman" w:eastAsia="Calibri" w:hAnsi="Times New Roman" w:cs="Times New Roman"/>
          <w:sz w:val="28"/>
          <w:szCs w:val="28"/>
        </w:rPr>
        <w:t xml:space="preserve"> принимает решение о выборе победителя запроса предложений. </w:t>
      </w:r>
    </w:p>
    <w:p w:rsidR="00D97C8C" w:rsidRPr="00E35154" w:rsidRDefault="00BA2E44" w:rsidP="00BA2E44">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5</w:t>
      </w:r>
      <w:r w:rsidR="00D97C8C" w:rsidRPr="00E35154">
        <w:rPr>
          <w:rFonts w:ascii="Times New Roman" w:eastAsia="Calibri" w:hAnsi="Times New Roman" w:cs="Times New Roman"/>
          <w:sz w:val="28"/>
          <w:szCs w:val="28"/>
        </w:rPr>
        <w:t>.</w:t>
      </w:r>
      <w:r w:rsidR="00D97C8C" w:rsidRPr="00E35154">
        <w:rPr>
          <w:rFonts w:ascii="Times New Roman" w:eastAsia="Times New Roman" w:hAnsi="Times New Roman" w:cs="Times New Roman"/>
          <w:sz w:val="28"/>
          <w:szCs w:val="28"/>
          <w:lang w:eastAsia="ru-RU"/>
        </w:rPr>
        <w:t xml:space="preserve">В случае если по результатам оценки заявок на участие в </w:t>
      </w:r>
      <w:r w:rsidR="00D97C8C" w:rsidRPr="00E35154">
        <w:rPr>
          <w:rFonts w:ascii="Times New Roman" w:eastAsia="Calibri" w:hAnsi="Times New Roman" w:cs="Times New Roman"/>
          <w:sz w:val="28"/>
          <w:szCs w:val="28"/>
        </w:rPr>
        <w:t xml:space="preserve">запросе предложений </w:t>
      </w:r>
      <w:r w:rsidR="00D97C8C" w:rsidRPr="00E35154">
        <w:rPr>
          <w:rFonts w:ascii="Times New Roman" w:eastAsia="Times New Roman" w:hAnsi="Times New Roman" w:cs="Times New Roman"/>
          <w:sz w:val="28"/>
          <w:szCs w:val="28"/>
          <w:lang w:eastAsia="ru-RU"/>
        </w:rPr>
        <w:t xml:space="preserve">две или более заявок набрали одинаковое количество баллов, победителем в запросе предложений признается участник, чья заявка поступила раньше, </w:t>
      </w:r>
      <w:r w:rsidR="00D97C8C" w:rsidRPr="00E35154">
        <w:rPr>
          <w:rFonts w:ascii="Times New Roman" w:eastAsia="Calibri" w:hAnsi="Times New Roman" w:cs="Times New Roman"/>
          <w:sz w:val="28"/>
          <w:szCs w:val="28"/>
        </w:rPr>
        <w:t>а в случае если проводилась процедура улучшения ценовых предложений, чье предложение о цене договора поступило раньше.</w:t>
      </w:r>
    </w:p>
    <w:p w:rsidR="00D97C8C" w:rsidRPr="00E35154" w:rsidRDefault="00BA2E44" w:rsidP="009338A5">
      <w:pPr>
        <w:widowControl w:val="0"/>
        <w:tabs>
          <w:tab w:val="left" w:pos="851"/>
          <w:tab w:val="left" w:pos="1134"/>
          <w:tab w:val="left" w:pos="14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Calibri" w:hAnsi="Times New Roman" w:cs="Times New Roman"/>
          <w:sz w:val="28"/>
          <w:szCs w:val="28"/>
        </w:rPr>
        <w:t>6</w:t>
      </w:r>
      <w:r w:rsidR="00D97C8C" w:rsidRPr="00E35154">
        <w:rPr>
          <w:rFonts w:ascii="Times New Roman" w:eastAsia="Calibri" w:hAnsi="Times New Roman" w:cs="Times New Roman"/>
          <w:sz w:val="28"/>
          <w:szCs w:val="28"/>
        </w:rPr>
        <w:t xml:space="preserve">.По результатам оценки и сопоставления заявок на участие в запросе предложений составляется и </w:t>
      </w:r>
      <w:r w:rsidR="00D97C8C" w:rsidRPr="00E35154">
        <w:rPr>
          <w:rFonts w:ascii="Times New Roman" w:eastAsia="Times New Roman" w:hAnsi="Times New Roman" w:cs="Times New Roman"/>
          <w:sz w:val="28"/>
          <w:szCs w:val="28"/>
          <w:lang w:eastAsia="ru-RU"/>
        </w:rPr>
        <w:t xml:space="preserve">размещается </w:t>
      </w:r>
      <w:r w:rsidR="00E320C2" w:rsidRPr="00E35154">
        <w:rPr>
          <w:rFonts w:ascii="Times New Roman" w:eastAsia="Times New Roman" w:hAnsi="Times New Roman" w:cs="Times New Roman"/>
          <w:sz w:val="28"/>
          <w:szCs w:val="28"/>
          <w:lang w:eastAsia="ru-RU"/>
        </w:rPr>
        <w:t xml:space="preserve">в </w:t>
      </w:r>
      <w:r w:rsidR="00E320C2" w:rsidRPr="00E35154">
        <w:rPr>
          <w:rFonts w:ascii="Times New Roman" w:hAnsi="Times New Roman" w:cs="Times New Roman"/>
          <w:sz w:val="28"/>
          <w:szCs w:val="28"/>
        </w:rPr>
        <w:t>единой информационной системе</w:t>
      </w:r>
      <w:r w:rsidR="00391AF0" w:rsidRPr="00E35154">
        <w:rPr>
          <w:rFonts w:ascii="Times New Roman" w:hAnsi="Times New Roman" w:cs="Times New Roman"/>
          <w:sz w:val="28"/>
          <w:szCs w:val="28"/>
        </w:rPr>
        <w:t xml:space="preserve"> </w:t>
      </w:r>
      <w:r w:rsidR="00D97C8C" w:rsidRPr="00E35154">
        <w:rPr>
          <w:rFonts w:ascii="Times New Roman" w:eastAsia="Calibri" w:hAnsi="Times New Roman" w:cs="Times New Roman"/>
          <w:sz w:val="28"/>
          <w:szCs w:val="28"/>
        </w:rPr>
        <w:t>протокол оценки и сопоставления заявок на участие в запросе предложений.</w:t>
      </w:r>
    </w:p>
    <w:p w:rsidR="00D97C8C" w:rsidRPr="00E35154" w:rsidRDefault="00BA2E44" w:rsidP="009338A5">
      <w:pPr>
        <w:widowControl w:val="0"/>
        <w:tabs>
          <w:tab w:val="left" w:pos="851"/>
          <w:tab w:val="left" w:pos="1134"/>
          <w:tab w:val="left" w:pos="1440"/>
        </w:tabs>
        <w:autoSpaceDE w:val="0"/>
        <w:autoSpaceDN w:val="0"/>
        <w:spacing w:after="0" w:line="240" w:lineRule="auto"/>
        <w:ind w:firstLine="567"/>
        <w:jc w:val="both"/>
        <w:rPr>
          <w:rFonts w:ascii="Times New Roman" w:eastAsia="Calibri" w:hAnsi="Times New Roman" w:cs="Times New Roman"/>
          <w:sz w:val="28"/>
          <w:szCs w:val="28"/>
        </w:rPr>
      </w:pPr>
      <w:proofErr w:type="gramStart"/>
      <w:r w:rsidRPr="00E35154">
        <w:rPr>
          <w:rFonts w:ascii="Times New Roman" w:eastAsia="Calibri" w:hAnsi="Times New Roman" w:cs="Times New Roman"/>
          <w:sz w:val="28"/>
          <w:szCs w:val="28"/>
        </w:rPr>
        <w:t>7</w:t>
      </w:r>
      <w:r w:rsidR="00D97C8C" w:rsidRPr="00E35154">
        <w:rPr>
          <w:rFonts w:ascii="Times New Roman" w:eastAsia="Calibri" w:hAnsi="Times New Roman" w:cs="Times New Roman"/>
          <w:sz w:val="28"/>
          <w:szCs w:val="28"/>
        </w:rPr>
        <w:t xml:space="preserve">.Документацией о запросе предложений может предусматриваться право </w:t>
      </w:r>
      <w:r w:rsidR="005A4B1C" w:rsidRPr="00E35154">
        <w:rPr>
          <w:rFonts w:ascii="Times New Roman" w:eastAsia="Calibri" w:hAnsi="Times New Roman" w:cs="Times New Roman"/>
          <w:sz w:val="28"/>
          <w:szCs w:val="28"/>
        </w:rPr>
        <w:t>Заказчик</w:t>
      </w:r>
      <w:r w:rsidR="00D97C8C" w:rsidRPr="00E35154">
        <w:rPr>
          <w:rFonts w:ascii="Times New Roman" w:eastAsia="Calibri" w:hAnsi="Times New Roman" w:cs="Times New Roman"/>
          <w:sz w:val="28"/>
          <w:szCs w:val="28"/>
        </w:rPr>
        <w:t xml:space="preserve">а заключить договор с несколькими участниками </w:t>
      </w:r>
      <w:r w:rsidR="00D97C8C" w:rsidRPr="00E35154">
        <w:rPr>
          <w:rFonts w:ascii="Times New Roman" w:eastAsia="Times New Roman" w:hAnsi="Times New Roman" w:cs="Times New Roman"/>
          <w:sz w:val="28"/>
          <w:szCs w:val="28"/>
          <w:lang w:eastAsia="ru-RU"/>
        </w:rPr>
        <w:t>запроса предложений</w:t>
      </w:r>
      <w:r w:rsidR="00D97C8C" w:rsidRPr="00E35154">
        <w:rPr>
          <w:rFonts w:ascii="Times New Roman" w:eastAsia="Calibri" w:hAnsi="Times New Roman" w:cs="Times New Roman"/>
          <w:sz w:val="28"/>
          <w:szCs w:val="28"/>
        </w:rPr>
        <w:t>, с победителем запроса предложений и с участниками, заявкам которых присвоены следующие после победителя порядковые номера в порядке возрастания на условиях и в порядке, предусмотренным документацией с учетом условий и объема продукции, который предложен в таких заявках.</w:t>
      </w:r>
      <w:proofErr w:type="gramEnd"/>
    </w:p>
    <w:p w:rsidR="00D97C8C" w:rsidRPr="00E35154" w:rsidRDefault="00D97C8C" w:rsidP="000E28DB">
      <w:pPr>
        <w:widowControl w:val="0"/>
        <w:spacing w:before="120" w:after="120" w:line="240" w:lineRule="auto"/>
        <w:ind w:firstLine="567"/>
        <w:jc w:val="both"/>
        <w:outlineLvl w:val="1"/>
        <w:rPr>
          <w:rFonts w:ascii="Times New Roman" w:eastAsia="Times New Roman" w:hAnsi="Times New Roman" w:cs="Times New Roman"/>
          <w:b/>
          <w:bCs/>
          <w:iCs/>
          <w:sz w:val="28"/>
          <w:szCs w:val="28"/>
        </w:rPr>
      </w:pPr>
      <w:bookmarkStart w:id="52" w:name="_Toc346274318"/>
      <w:r w:rsidRPr="00E35154">
        <w:rPr>
          <w:rFonts w:ascii="Times New Roman" w:eastAsia="Times New Roman" w:hAnsi="Times New Roman" w:cs="Times New Roman"/>
          <w:b/>
          <w:bCs/>
          <w:iCs/>
          <w:sz w:val="28"/>
          <w:szCs w:val="28"/>
        </w:rPr>
        <w:t xml:space="preserve">Статья </w:t>
      </w:r>
      <w:r w:rsidR="00FC0783" w:rsidRPr="00E35154">
        <w:rPr>
          <w:rFonts w:ascii="Times New Roman" w:eastAsia="Times New Roman" w:hAnsi="Times New Roman" w:cs="Times New Roman"/>
          <w:b/>
          <w:bCs/>
          <w:iCs/>
          <w:sz w:val="28"/>
          <w:szCs w:val="28"/>
        </w:rPr>
        <w:t>45</w:t>
      </w:r>
      <w:r w:rsidRPr="00E35154">
        <w:rPr>
          <w:rFonts w:ascii="Times New Roman" w:eastAsia="Times New Roman" w:hAnsi="Times New Roman" w:cs="Times New Roman"/>
          <w:b/>
          <w:bCs/>
          <w:iCs/>
          <w:sz w:val="28"/>
          <w:szCs w:val="28"/>
        </w:rPr>
        <w:t xml:space="preserve">.Случаи признания запроса предложений </w:t>
      </w:r>
      <w:proofErr w:type="gramStart"/>
      <w:r w:rsidRPr="00E35154">
        <w:rPr>
          <w:rFonts w:ascii="Times New Roman" w:eastAsia="Times New Roman" w:hAnsi="Times New Roman" w:cs="Times New Roman"/>
          <w:b/>
          <w:bCs/>
          <w:iCs/>
          <w:sz w:val="28"/>
          <w:szCs w:val="28"/>
        </w:rPr>
        <w:t>несостоявшимся</w:t>
      </w:r>
      <w:bookmarkEnd w:id="52"/>
      <w:proofErr w:type="gramEnd"/>
    </w:p>
    <w:p w:rsidR="00D97C8C" w:rsidRPr="00E35154" w:rsidRDefault="00D97C8C" w:rsidP="00BA2E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Calibri" w:hAnsi="Times New Roman" w:cs="Times New Roman"/>
          <w:sz w:val="28"/>
          <w:szCs w:val="28"/>
        </w:rPr>
        <w:t>1.</w:t>
      </w:r>
      <w:r w:rsidRPr="00E35154">
        <w:rPr>
          <w:rFonts w:ascii="Times New Roman" w:eastAsia="Times New Roman" w:hAnsi="Times New Roman" w:cs="Times New Roman"/>
          <w:sz w:val="28"/>
          <w:szCs w:val="28"/>
          <w:lang w:eastAsia="ru-RU"/>
        </w:rPr>
        <w:t>Запрос предложений признается несостоявшимся в случаях, если:</w:t>
      </w:r>
    </w:p>
    <w:p w:rsidR="00D97C8C" w:rsidRPr="00E35154" w:rsidRDefault="00BA2E44" w:rsidP="00BA2E44">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 </w:t>
      </w:r>
      <w:r w:rsidR="00D97C8C" w:rsidRPr="00E35154">
        <w:rPr>
          <w:rFonts w:ascii="Times New Roman" w:eastAsia="Calibri" w:hAnsi="Times New Roman" w:cs="Times New Roman"/>
          <w:sz w:val="28"/>
          <w:szCs w:val="28"/>
        </w:rPr>
        <w:t>подано менее двух заявок на участие запросе предложений (по одному лоту);</w:t>
      </w:r>
    </w:p>
    <w:p w:rsidR="00D97C8C" w:rsidRPr="00E35154" w:rsidRDefault="00BA2E44" w:rsidP="00BA2E44">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 </w:t>
      </w:r>
      <w:r w:rsidR="00D97C8C" w:rsidRPr="00E35154">
        <w:rPr>
          <w:rFonts w:ascii="Times New Roman" w:eastAsia="Calibri" w:hAnsi="Times New Roman" w:cs="Times New Roman"/>
          <w:sz w:val="28"/>
          <w:szCs w:val="28"/>
        </w:rPr>
        <w:t>менее двух заявок на участие в запросе предложений (по одному лоту) соответствуют требованиям, установленным в настоящем Положении и документации;</w:t>
      </w:r>
    </w:p>
    <w:p w:rsidR="00D97C8C" w:rsidRPr="00E35154" w:rsidRDefault="00BA2E44" w:rsidP="00BA2E44">
      <w:pPr>
        <w:widowControl w:val="0"/>
        <w:tabs>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 </w:t>
      </w:r>
      <w:r w:rsidR="00D97C8C" w:rsidRPr="00E35154">
        <w:rPr>
          <w:rFonts w:ascii="Times New Roman" w:eastAsia="Calibri" w:hAnsi="Times New Roman" w:cs="Times New Roman"/>
          <w:sz w:val="28"/>
          <w:szCs w:val="28"/>
        </w:rPr>
        <w:t xml:space="preserve">В случае если документацией о запросе предложений предусмотрено два и более лота, решение о признании запроса предложений </w:t>
      </w:r>
      <w:proofErr w:type="gramStart"/>
      <w:r w:rsidR="00D97C8C" w:rsidRPr="00E35154">
        <w:rPr>
          <w:rFonts w:ascii="Times New Roman" w:eastAsia="Calibri" w:hAnsi="Times New Roman" w:cs="Times New Roman"/>
          <w:sz w:val="28"/>
          <w:szCs w:val="28"/>
        </w:rPr>
        <w:t>несостоявшимся</w:t>
      </w:r>
      <w:proofErr w:type="gramEnd"/>
      <w:r w:rsidR="00D97C8C" w:rsidRPr="00E35154">
        <w:rPr>
          <w:rFonts w:ascii="Times New Roman" w:eastAsia="Calibri" w:hAnsi="Times New Roman" w:cs="Times New Roman"/>
          <w:sz w:val="28"/>
          <w:szCs w:val="28"/>
        </w:rPr>
        <w:t xml:space="preserve"> принимается в отношении каждого лота.</w:t>
      </w:r>
    </w:p>
    <w:p w:rsidR="00D97C8C" w:rsidRPr="00E35154" w:rsidRDefault="00BA2E44" w:rsidP="00BA2E44">
      <w:pPr>
        <w:widowControl w:val="0"/>
        <w:tabs>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3. </w:t>
      </w:r>
      <w:r w:rsidR="00D97C8C" w:rsidRPr="00E35154">
        <w:rPr>
          <w:rFonts w:ascii="Times New Roman" w:eastAsia="Calibri" w:hAnsi="Times New Roman" w:cs="Times New Roman"/>
          <w:sz w:val="28"/>
          <w:szCs w:val="28"/>
        </w:rPr>
        <w:t xml:space="preserve">В случае признания запроса предложений </w:t>
      </w:r>
      <w:proofErr w:type="gramStart"/>
      <w:r w:rsidR="00D97C8C" w:rsidRPr="00E35154">
        <w:rPr>
          <w:rFonts w:ascii="Times New Roman" w:eastAsia="Calibri" w:hAnsi="Times New Roman" w:cs="Times New Roman"/>
          <w:sz w:val="28"/>
          <w:szCs w:val="28"/>
        </w:rPr>
        <w:t>несостоявшимся</w:t>
      </w:r>
      <w:proofErr w:type="gramEnd"/>
      <w:r w:rsidR="00391AF0" w:rsidRPr="00E35154">
        <w:rPr>
          <w:rFonts w:ascii="Times New Roman" w:eastAsia="Calibri" w:hAnsi="Times New Roman" w:cs="Times New Roman"/>
          <w:sz w:val="28"/>
          <w:szCs w:val="28"/>
        </w:rPr>
        <w:t xml:space="preserve"> </w:t>
      </w:r>
      <w:r w:rsidR="005A4B1C" w:rsidRPr="00E35154">
        <w:rPr>
          <w:rFonts w:ascii="Times New Roman" w:eastAsia="Calibri" w:hAnsi="Times New Roman" w:cs="Times New Roman"/>
          <w:sz w:val="28"/>
          <w:szCs w:val="28"/>
        </w:rPr>
        <w:t>заказчик</w:t>
      </w:r>
      <w:r w:rsidR="00D97C8C" w:rsidRPr="00E35154">
        <w:rPr>
          <w:rFonts w:ascii="Times New Roman" w:eastAsia="Calibri" w:hAnsi="Times New Roman" w:cs="Times New Roman"/>
          <w:sz w:val="28"/>
          <w:szCs w:val="28"/>
        </w:rPr>
        <w:t xml:space="preserve"> вправе:</w:t>
      </w:r>
    </w:p>
    <w:p w:rsidR="00D97C8C" w:rsidRPr="00E35154" w:rsidRDefault="00BA2E44" w:rsidP="00BA2E44">
      <w:pPr>
        <w:widowControl w:val="0"/>
        <w:spacing w:after="0" w:line="240" w:lineRule="auto"/>
        <w:ind w:firstLine="567"/>
        <w:jc w:val="both"/>
        <w:rPr>
          <w:rFonts w:ascii="Times New Roman" w:eastAsia="Calibri" w:hAnsi="Times New Roman" w:cs="Times New Roman"/>
          <w:sz w:val="28"/>
          <w:szCs w:val="28"/>
          <w:lang w:eastAsia="ru-RU"/>
        </w:rPr>
      </w:pPr>
      <w:r w:rsidRPr="00E35154">
        <w:rPr>
          <w:rFonts w:ascii="Times New Roman" w:eastAsia="Calibri" w:hAnsi="Times New Roman" w:cs="Times New Roman"/>
          <w:sz w:val="28"/>
          <w:szCs w:val="28"/>
          <w:lang w:eastAsia="ru-RU"/>
        </w:rPr>
        <w:t xml:space="preserve">1) </w:t>
      </w:r>
      <w:r w:rsidR="00D97C8C" w:rsidRPr="00E35154">
        <w:rPr>
          <w:rFonts w:ascii="Times New Roman" w:eastAsia="Calibri" w:hAnsi="Times New Roman" w:cs="Times New Roman"/>
          <w:sz w:val="28"/>
          <w:szCs w:val="28"/>
          <w:lang w:eastAsia="ru-RU"/>
        </w:rPr>
        <w:t xml:space="preserve">провести повторный </w:t>
      </w:r>
      <w:r w:rsidR="00D97C8C" w:rsidRPr="00E35154">
        <w:rPr>
          <w:rFonts w:ascii="Times New Roman" w:eastAsia="Times New Roman" w:hAnsi="Times New Roman" w:cs="Times New Roman"/>
          <w:sz w:val="28"/>
          <w:szCs w:val="28"/>
          <w:lang w:eastAsia="ru-RU"/>
        </w:rPr>
        <w:t>запрос предложений</w:t>
      </w:r>
      <w:r w:rsidR="00D97C8C" w:rsidRPr="00E35154">
        <w:rPr>
          <w:rFonts w:ascii="Times New Roman" w:eastAsia="Calibri" w:hAnsi="Times New Roman" w:cs="Times New Roman"/>
          <w:sz w:val="28"/>
          <w:szCs w:val="28"/>
          <w:lang w:eastAsia="ru-RU"/>
        </w:rPr>
        <w:t>;</w:t>
      </w:r>
    </w:p>
    <w:p w:rsidR="00D97C8C" w:rsidRPr="00E35154" w:rsidRDefault="00BA2E44" w:rsidP="00BA2E44">
      <w:pPr>
        <w:widowControl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2) </w:t>
      </w:r>
      <w:r w:rsidR="00D97C8C" w:rsidRPr="00E35154">
        <w:rPr>
          <w:rFonts w:ascii="Times New Roman" w:eastAsia="Times New Roman" w:hAnsi="Times New Roman" w:cs="Times New Roman"/>
          <w:sz w:val="28"/>
          <w:szCs w:val="28"/>
          <w:lang w:eastAsia="ru-RU"/>
        </w:rPr>
        <w:t>продлить срок подачи заявок;</w:t>
      </w:r>
    </w:p>
    <w:p w:rsidR="00D97C8C" w:rsidRPr="00E35154" w:rsidRDefault="00BA2E44" w:rsidP="00BA2E44">
      <w:pPr>
        <w:widowControl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lastRenderedPageBreak/>
        <w:t xml:space="preserve">3) </w:t>
      </w:r>
      <w:r w:rsidR="00D97C8C" w:rsidRPr="00E35154">
        <w:rPr>
          <w:rFonts w:ascii="Times New Roman" w:eastAsia="Times New Roman" w:hAnsi="Times New Roman" w:cs="Times New Roman"/>
          <w:sz w:val="28"/>
          <w:szCs w:val="28"/>
          <w:lang w:eastAsia="ru-RU"/>
        </w:rPr>
        <w:t xml:space="preserve">использовать иной способ закупки, в том числе рассмотреть возможность заключения договора в соответствии с </w:t>
      </w:r>
      <w:r w:rsidRPr="00E35154">
        <w:rPr>
          <w:rFonts w:ascii="Times New Roman" w:eastAsia="Times New Roman" w:hAnsi="Times New Roman" w:cs="Times New Roman"/>
          <w:sz w:val="28"/>
          <w:szCs w:val="28"/>
          <w:lang w:eastAsia="ru-RU"/>
        </w:rPr>
        <w:t xml:space="preserve">условиями </w:t>
      </w:r>
      <w:r w:rsidR="00D97C8C" w:rsidRPr="00E35154">
        <w:rPr>
          <w:rFonts w:ascii="Times New Roman" w:eastAsia="Times New Roman" w:hAnsi="Times New Roman" w:cs="Times New Roman"/>
          <w:sz w:val="28"/>
          <w:szCs w:val="28"/>
          <w:lang w:eastAsia="ru-RU"/>
        </w:rPr>
        <w:t>настоящего Положения;</w:t>
      </w:r>
    </w:p>
    <w:p w:rsidR="00D97C8C" w:rsidRPr="00E35154" w:rsidRDefault="00BA2E44" w:rsidP="00BA2E44">
      <w:pPr>
        <w:widowControl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4) </w:t>
      </w:r>
      <w:r w:rsidR="00D97C8C" w:rsidRPr="00E35154">
        <w:rPr>
          <w:rFonts w:ascii="Times New Roman" w:eastAsia="Times New Roman" w:hAnsi="Times New Roman" w:cs="Times New Roman"/>
          <w:sz w:val="28"/>
          <w:szCs w:val="28"/>
          <w:lang w:eastAsia="ru-RU"/>
        </w:rPr>
        <w:t>отказаться от проведения закупки.</w:t>
      </w:r>
    </w:p>
    <w:p w:rsidR="00D97C8C" w:rsidRPr="00E35154" w:rsidRDefault="00BA2E44" w:rsidP="00BA2E44">
      <w:pPr>
        <w:widowControl w:val="0"/>
        <w:tabs>
          <w:tab w:val="left" w:pos="1701"/>
        </w:tabs>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4. </w:t>
      </w:r>
      <w:r w:rsidR="00D97C8C" w:rsidRPr="00E35154">
        <w:rPr>
          <w:rFonts w:ascii="Times New Roman" w:eastAsia="Times New Roman" w:hAnsi="Times New Roman" w:cs="Times New Roman"/>
          <w:sz w:val="28"/>
          <w:szCs w:val="28"/>
          <w:lang w:eastAsia="ru-RU"/>
        </w:rPr>
        <w:t>Решения, предусмотренные частями 1 и 2 настоящей статьи, принимаются и указываются в протоколе той процедуры, при проведении которой запрос предложений был признан несостоявшимся.</w:t>
      </w:r>
    </w:p>
    <w:p w:rsidR="00D97C8C" w:rsidRPr="00E35154" w:rsidRDefault="00D97C8C" w:rsidP="00E43AA6">
      <w:pPr>
        <w:widowControl w:val="0"/>
        <w:tabs>
          <w:tab w:val="left" w:pos="851"/>
          <w:tab w:val="left" w:pos="1843"/>
        </w:tabs>
        <w:spacing w:before="120" w:after="120" w:line="240" w:lineRule="auto"/>
        <w:ind w:firstLine="567"/>
        <w:outlineLvl w:val="0"/>
        <w:rPr>
          <w:rFonts w:ascii="Times New Roman" w:eastAsia="Times New Roman" w:hAnsi="Times New Roman" w:cs="Times New Roman"/>
          <w:b/>
          <w:bCs/>
          <w:kern w:val="32"/>
          <w:sz w:val="28"/>
          <w:szCs w:val="28"/>
        </w:rPr>
      </w:pPr>
      <w:bookmarkStart w:id="53" w:name="_Toc346274319"/>
      <w:r w:rsidRPr="00E35154">
        <w:rPr>
          <w:rFonts w:ascii="Times New Roman" w:eastAsia="Times New Roman" w:hAnsi="Times New Roman" w:cs="Times New Roman"/>
          <w:b/>
          <w:bCs/>
          <w:kern w:val="32"/>
          <w:sz w:val="28"/>
          <w:szCs w:val="28"/>
        </w:rPr>
        <w:t>Глава 9. Особенности закупки с ограниченным участием</w:t>
      </w:r>
      <w:bookmarkEnd w:id="53"/>
    </w:p>
    <w:p w:rsidR="00D97C8C" w:rsidRPr="00E35154" w:rsidRDefault="00D97C8C" w:rsidP="00E43AA6">
      <w:pPr>
        <w:widowControl w:val="0"/>
        <w:tabs>
          <w:tab w:val="left" w:pos="851"/>
          <w:tab w:val="left" w:pos="1843"/>
        </w:tabs>
        <w:spacing w:before="120" w:after="120" w:line="240" w:lineRule="auto"/>
        <w:ind w:firstLine="567"/>
        <w:outlineLvl w:val="1"/>
        <w:rPr>
          <w:rFonts w:ascii="Times New Roman" w:eastAsia="Times New Roman" w:hAnsi="Times New Roman" w:cs="Times New Roman"/>
          <w:b/>
          <w:bCs/>
          <w:iCs/>
          <w:sz w:val="28"/>
          <w:szCs w:val="28"/>
        </w:rPr>
      </w:pPr>
      <w:bookmarkStart w:id="54" w:name="_Toc346274320"/>
      <w:r w:rsidRPr="00E35154">
        <w:rPr>
          <w:rFonts w:ascii="Times New Roman" w:eastAsia="Times New Roman" w:hAnsi="Times New Roman" w:cs="Times New Roman"/>
          <w:b/>
          <w:bCs/>
          <w:iCs/>
          <w:sz w:val="28"/>
          <w:szCs w:val="28"/>
        </w:rPr>
        <w:t xml:space="preserve">Статья </w:t>
      </w:r>
      <w:r w:rsidR="00FC0783" w:rsidRPr="00E35154">
        <w:rPr>
          <w:rFonts w:ascii="Times New Roman" w:eastAsia="Times New Roman" w:hAnsi="Times New Roman" w:cs="Times New Roman"/>
          <w:b/>
          <w:bCs/>
          <w:iCs/>
          <w:sz w:val="28"/>
          <w:szCs w:val="28"/>
        </w:rPr>
        <w:t>46</w:t>
      </w:r>
      <w:r w:rsidRPr="00E35154">
        <w:rPr>
          <w:rFonts w:ascii="Times New Roman" w:eastAsia="Times New Roman" w:hAnsi="Times New Roman" w:cs="Times New Roman"/>
          <w:b/>
          <w:bCs/>
          <w:iCs/>
          <w:sz w:val="28"/>
          <w:szCs w:val="28"/>
        </w:rPr>
        <w:t>.Особенности проведения закупки с ограниченным участием</w:t>
      </w:r>
      <w:bookmarkEnd w:id="54"/>
    </w:p>
    <w:p w:rsidR="00D97C8C" w:rsidRPr="00E35154" w:rsidRDefault="00D97C8C" w:rsidP="000E28DB">
      <w:pPr>
        <w:widowControl w:val="0"/>
        <w:tabs>
          <w:tab w:val="left" w:pos="851"/>
          <w:tab w:val="left" w:pos="1134"/>
          <w:tab w:val="left" w:pos="1418"/>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1.При проведении конкурентной закупки с ограниченным участием в документации о закупке указывается информация, что к участию в процедуре закупки допускаются только участники, прошедшие квалификационный отбор и соответствующие требованиям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а по закупаемой категории продукции (далее – аккредитованный поставщик).</w:t>
      </w:r>
    </w:p>
    <w:p w:rsidR="00D97C8C" w:rsidRPr="00E35154" w:rsidRDefault="00D97C8C" w:rsidP="00134CA1">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2.При проведении процедуры закупки с ограниченным участием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направляет приглашение к участию в процедуре закупки всем аккредитованным </w:t>
      </w:r>
      <w:r w:rsidR="00134CA1" w:rsidRPr="00E35154">
        <w:rPr>
          <w:rFonts w:ascii="Times New Roman" w:eastAsia="Calibri" w:hAnsi="Times New Roman" w:cs="Times New Roman"/>
          <w:sz w:val="28"/>
          <w:szCs w:val="28"/>
        </w:rPr>
        <w:t>з</w:t>
      </w:r>
      <w:r w:rsidR="005A4B1C" w:rsidRPr="00E35154">
        <w:rPr>
          <w:rFonts w:ascii="Times New Roman" w:eastAsia="Calibri" w:hAnsi="Times New Roman" w:cs="Times New Roman"/>
          <w:sz w:val="28"/>
          <w:szCs w:val="28"/>
        </w:rPr>
        <w:t>аказчик</w:t>
      </w:r>
      <w:r w:rsidRPr="00E35154">
        <w:rPr>
          <w:rFonts w:ascii="Times New Roman" w:eastAsia="Calibri" w:hAnsi="Times New Roman" w:cs="Times New Roman"/>
          <w:sz w:val="28"/>
          <w:szCs w:val="28"/>
        </w:rPr>
        <w:t xml:space="preserve">ом поставщикам по закупаемой категории продукции, соответствующим территории поставки продукции. При этом неполучение аккредитованным поставщиком приглашения не лишает его </w:t>
      </w:r>
      <w:r w:rsidRPr="00E35154">
        <w:rPr>
          <w:rFonts w:ascii="Times New Roman" w:eastAsia="Times New Roman" w:hAnsi="Times New Roman" w:cs="Times New Roman"/>
          <w:sz w:val="28"/>
          <w:szCs w:val="28"/>
          <w:lang w:eastAsia="ru-RU"/>
        </w:rPr>
        <w:t xml:space="preserve">права </w:t>
      </w:r>
      <w:r w:rsidRPr="00E35154">
        <w:rPr>
          <w:rFonts w:ascii="Times New Roman" w:eastAsia="Calibri" w:hAnsi="Times New Roman" w:cs="Times New Roman"/>
          <w:sz w:val="28"/>
          <w:szCs w:val="28"/>
        </w:rPr>
        <w:t>на участие в процедуре закупки с ограниченным участием.</w:t>
      </w:r>
    </w:p>
    <w:p w:rsidR="00D97C8C" w:rsidRPr="00E35154" w:rsidRDefault="00D97C8C" w:rsidP="00134CA1">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3.При проведении процедуры закупки с ограниченным участием запросы о разъяснении положений документации принимаются только от аккредитованных </w:t>
      </w:r>
      <w:r w:rsidR="00134CA1" w:rsidRPr="00E35154">
        <w:rPr>
          <w:rFonts w:ascii="Times New Roman" w:eastAsia="Calibri" w:hAnsi="Times New Roman" w:cs="Times New Roman"/>
          <w:sz w:val="28"/>
          <w:szCs w:val="28"/>
        </w:rPr>
        <w:t>з</w:t>
      </w:r>
      <w:r w:rsidR="005A4B1C" w:rsidRPr="00E35154">
        <w:rPr>
          <w:rFonts w:ascii="Times New Roman" w:eastAsia="Calibri" w:hAnsi="Times New Roman" w:cs="Times New Roman"/>
          <w:sz w:val="28"/>
          <w:szCs w:val="28"/>
        </w:rPr>
        <w:t>аказчик</w:t>
      </w:r>
      <w:r w:rsidRPr="00E35154">
        <w:rPr>
          <w:rFonts w:ascii="Times New Roman" w:eastAsia="Calibri" w:hAnsi="Times New Roman" w:cs="Times New Roman"/>
          <w:sz w:val="28"/>
          <w:szCs w:val="28"/>
        </w:rPr>
        <w:t>ом поставщиков по закупаемой категории продукции.</w:t>
      </w:r>
    </w:p>
    <w:p w:rsidR="00D97C8C" w:rsidRPr="00E35154" w:rsidRDefault="00D97C8C" w:rsidP="00134CA1">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4.При проведении процедуры закупки с ограниченным участием участник закупки не являющийся аккредитованным поставщиком вправе одновременно подать квалификационную заявку и заявку на участие в  процедуре закупки с ограниченным участием.</w:t>
      </w:r>
    </w:p>
    <w:p w:rsidR="00D97C8C" w:rsidRPr="00E35154" w:rsidRDefault="00D97C8C" w:rsidP="003568F3">
      <w:pPr>
        <w:widowControl w:val="0"/>
        <w:tabs>
          <w:tab w:val="left" w:pos="851"/>
          <w:tab w:val="left" w:pos="1843"/>
        </w:tabs>
        <w:spacing w:before="120" w:after="120" w:line="240" w:lineRule="auto"/>
        <w:ind w:firstLine="567"/>
        <w:outlineLvl w:val="0"/>
        <w:rPr>
          <w:rFonts w:ascii="Times New Roman" w:eastAsia="Times New Roman" w:hAnsi="Times New Roman" w:cs="Times New Roman"/>
          <w:b/>
          <w:bCs/>
          <w:kern w:val="32"/>
          <w:sz w:val="28"/>
          <w:szCs w:val="28"/>
        </w:rPr>
      </w:pPr>
      <w:bookmarkStart w:id="55" w:name="_Toc346274322"/>
      <w:r w:rsidRPr="00E35154">
        <w:rPr>
          <w:rFonts w:ascii="Times New Roman" w:eastAsia="Times New Roman" w:hAnsi="Times New Roman" w:cs="Times New Roman"/>
          <w:b/>
          <w:bCs/>
          <w:kern w:val="32"/>
          <w:sz w:val="28"/>
          <w:szCs w:val="28"/>
        </w:rPr>
        <w:t>Глава 10.Закупка у единственного поставщика</w:t>
      </w:r>
      <w:bookmarkEnd w:id="55"/>
    </w:p>
    <w:p w:rsidR="00D97C8C" w:rsidRPr="00E35154" w:rsidRDefault="00D97C8C" w:rsidP="000845DD">
      <w:pPr>
        <w:widowControl w:val="0"/>
        <w:tabs>
          <w:tab w:val="left" w:pos="851"/>
          <w:tab w:val="left" w:pos="1843"/>
        </w:tabs>
        <w:spacing w:before="120" w:after="120" w:line="240" w:lineRule="auto"/>
        <w:ind w:firstLine="567"/>
        <w:jc w:val="both"/>
        <w:outlineLvl w:val="1"/>
        <w:rPr>
          <w:rFonts w:ascii="Times New Roman" w:eastAsia="Times New Roman" w:hAnsi="Times New Roman" w:cs="Times New Roman"/>
          <w:b/>
          <w:bCs/>
          <w:iCs/>
          <w:sz w:val="28"/>
          <w:szCs w:val="28"/>
        </w:rPr>
      </w:pPr>
      <w:bookmarkStart w:id="56" w:name="_Toc346274323"/>
      <w:r w:rsidRPr="00E35154">
        <w:rPr>
          <w:rFonts w:ascii="Times New Roman" w:eastAsia="Times New Roman" w:hAnsi="Times New Roman" w:cs="Times New Roman"/>
          <w:b/>
          <w:bCs/>
          <w:iCs/>
          <w:sz w:val="28"/>
          <w:szCs w:val="28"/>
        </w:rPr>
        <w:t xml:space="preserve">Статья </w:t>
      </w:r>
      <w:r w:rsidR="00FC0783" w:rsidRPr="00E35154">
        <w:rPr>
          <w:rFonts w:ascii="Times New Roman" w:eastAsia="Times New Roman" w:hAnsi="Times New Roman" w:cs="Times New Roman"/>
          <w:b/>
          <w:bCs/>
          <w:iCs/>
          <w:sz w:val="28"/>
          <w:szCs w:val="28"/>
        </w:rPr>
        <w:t>47</w:t>
      </w:r>
      <w:r w:rsidRPr="00E35154">
        <w:rPr>
          <w:rFonts w:ascii="Times New Roman" w:eastAsia="Times New Roman" w:hAnsi="Times New Roman" w:cs="Times New Roman"/>
          <w:b/>
          <w:bCs/>
          <w:iCs/>
          <w:sz w:val="28"/>
          <w:szCs w:val="28"/>
        </w:rPr>
        <w:t>.Случаи закупки у единственного поставщика (подрядчика, исполнителя)</w:t>
      </w:r>
      <w:bookmarkEnd w:id="56"/>
    </w:p>
    <w:p w:rsidR="00D97C8C" w:rsidRPr="00E35154" w:rsidRDefault="00D97C8C" w:rsidP="000530CE">
      <w:pPr>
        <w:widowControl w:val="0"/>
        <w:tabs>
          <w:tab w:val="left" w:pos="851"/>
          <w:tab w:val="left" w:pos="1134"/>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1.</w:t>
      </w:r>
      <w:r w:rsidR="005B2B99" w:rsidRPr="00E35154">
        <w:rPr>
          <w:rFonts w:ascii="Times New Roman" w:eastAsia="Calibri" w:hAnsi="Times New Roman" w:cs="Times New Roman"/>
          <w:sz w:val="28"/>
          <w:szCs w:val="28"/>
        </w:rPr>
        <w:t xml:space="preserve"> З</w:t>
      </w:r>
      <w:r w:rsidR="005A4B1C" w:rsidRPr="00E35154">
        <w:rPr>
          <w:rFonts w:ascii="Times New Roman" w:eastAsia="Calibri" w:hAnsi="Times New Roman" w:cs="Times New Roman"/>
          <w:sz w:val="28"/>
          <w:szCs w:val="28"/>
        </w:rPr>
        <w:t>аказчик</w:t>
      </w:r>
      <w:r w:rsidRPr="00E35154">
        <w:rPr>
          <w:rFonts w:ascii="Times New Roman" w:eastAsia="Calibri" w:hAnsi="Times New Roman" w:cs="Times New Roman"/>
          <w:sz w:val="28"/>
          <w:szCs w:val="28"/>
        </w:rPr>
        <w:t xml:space="preserve"> вправе заключить договор без проведения конкурентных закупочных процедур, </w:t>
      </w:r>
      <w:r w:rsidR="00CE6A88" w:rsidRPr="00E35154">
        <w:rPr>
          <w:rFonts w:ascii="Times New Roman" w:eastAsia="Calibri" w:hAnsi="Times New Roman" w:cs="Times New Roman"/>
          <w:sz w:val="28"/>
          <w:szCs w:val="28"/>
        </w:rPr>
        <w:t>если стоимость подлежащей закупке продукции не превышает два миллиона</w:t>
      </w:r>
      <w:r w:rsidR="00391AF0" w:rsidRPr="00E35154">
        <w:rPr>
          <w:rFonts w:ascii="Times New Roman" w:eastAsia="Calibri" w:hAnsi="Times New Roman" w:cs="Times New Roman"/>
          <w:sz w:val="28"/>
          <w:szCs w:val="28"/>
        </w:rPr>
        <w:t xml:space="preserve"> </w:t>
      </w:r>
      <w:r w:rsidR="00CE6A88" w:rsidRPr="00E35154">
        <w:rPr>
          <w:rFonts w:ascii="Times New Roman" w:eastAsia="Calibri" w:hAnsi="Times New Roman" w:cs="Times New Roman"/>
          <w:sz w:val="28"/>
          <w:szCs w:val="28"/>
        </w:rPr>
        <w:t xml:space="preserve">рублей в </w:t>
      </w:r>
      <w:r w:rsidR="004F44F7" w:rsidRPr="00E35154">
        <w:rPr>
          <w:rFonts w:ascii="Times New Roman" w:eastAsia="Calibri" w:hAnsi="Times New Roman" w:cs="Times New Roman"/>
          <w:sz w:val="28"/>
          <w:szCs w:val="28"/>
        </w:rPr>
        <w:t>год</w:t>
      </w:r>
      <w:r w:rsidR="00CE6A88" w:rsidRPr="00E35154">
        <w:rPr>
          <w:rFonts w:ascii="Times New Roman" w:eastAsia="Calibri" w:hAnsi="Times New Roman" w:cs="Times New Roman"/>
          <w:sz w:val="28"/>
          <w:szCs w:val="28"/>
        </w:rPr>
        <w:t xml:space="preserve">, а также не зависимо от суммы </w:t>
      </w:r>
      <w:r w:rsidR="00CE6A88" w:rsidRPr="00E35154">
        <w:rPr>
          <w:rFonts w:ascii="Times New Roman" w:hAnsi="Times New Roman" w:cs="Times New Roman"/>
          <w:sz w:val="28"/>
          <w:szCs w:val="28"/>
        </w:rPr>
        <w:t>в любом из следующих случаев</w:t>
      </w:r>
      <w:r w:rsidRPr="00E35154">
        <w:rPr>
          <w:rFonts w:ascii="Times New Roman" w:eastAsia="Calibri" w:hAnsi="Times New Roman" w:cs="Times New Roman"/>
          <w:sz w:val="28"/>
          <w:szCs w:val="28"/>
        </w:rPr>
        <w:t>:</w:t>
      </w:r>
    </w:p>
    <w:p w:rsidR="000B609D" w:rsidRPr="00E35154" w:rsidRDefault="004F44F7" w:rsidP="000530CE">
      <w:pPr>
        <w:widowControl w:val="0"/>
        <w:spacing w:after="0" w:line="240" w:lineRule="auto"/>
        <w:ind w:firstLine="567"/>
        <w:jc w:val="both"/>
        <w:outlineLvl w:val="0"/>
        <w:rPr>
          <w:rFonts w:ascii="Times New Roman" w:eastAsia="Calibri" w:hAnsi="Times New Roman" w:cs="Times New Roman"/>
          <w:sz w:val="28"/>
          <w:szCs w:val="28"/>
        </w:rPr>
      </w:pPr>
      <w:bookmarkStart w:id="57" w:name="_Toc346274324"/>
      <w:r w:rsidRPr="00E35154">
        <w:rPr>
          <w:rFonts w:ascii="Times New Roman" w:eastAsia="Calibri" w:hAnsi="Times New Roman" w:cs="Times New Roman"/>
          <w:sz w:val="28"/>
          <w:szCs w:val="28"/>
        </w:rPr>
        <w:t>1</w:t>
      </w:r>
      <w:r w:rsidR="005B108B" w:rsidRPr="00E35154">
        <w:rPr>
          <w:rFonts w:ascii="Times New Roman" w:eastAsia="Calibri" w:hAnsi="Times New Roman" w:cs="Times New Roman"/>
          <w:sz w:val="28"/>
          <w:szCs w:val="28"/>
        </w:rPr>
        <w:t xml:space="preserve">) </w:t>
      </w:r>
      <w:r w:rsidR="00420C33" w:rsidRPr="00E35154">
        <w:rPr>
          <w:rFonts w:ascii="Times New Roman" w:eastAsia="Calibri" w:hAnsi="Times New Roman" w:cs="Times New Roman"/>
          <w:sz w:val="28"/>
          <w:szCs w:val="28"/>
        </w:rPr>
        <w:t>заключение договора на поставку продуктов питания;</w:t>
      </w:r>
    </w:p>
    <w:p w:rsidR="000B609D" w:rsidRPr="00E35154" w:rsidRDefault="000B609D" w:rsidP="000530CE">
      <w:pPr>
        <w:widowControl w:val="0"/>
        <w:spacing w:after="0" w:line="240" w:lineRule="auto"/>
        <w:ind w:firstLine="567"/>
        <w:jc w:val="both"/>
        <w:outlineLvl w:val="0"/>
        <w:rPr>
          <w:rFonts w:ascii="Times New Roman" w:eastAsia="Calibri" w:hAnsi="Times New Roman" w:cs="Times New Roman"/>
          <w:sz w:val="28"/>
          <w:szCs w:val="28"/>
        </w:rPr>
      </w:pPr>
      <w:r w:rsidRPr="00E35154">
        <w:rPr>
          <w:rFonts w:ascii="Times New Roman" w:eastAsia="Calibri" w:hAnsi="Times New Roman" w:cs="Times New Roman"/>
          <w:sz w:val="28"/>
          <w:szCs w:val="28"/>
        </w:rPr>
        <w:t>2)</w:t>
      </w:r>
      <w:r w:rsidR="00420C33" w:rsidRPr="00E35154">
        <w:rPr>
          <w:rFonts w:ascii="Times New Roman" w:eastAsia="Calibri" w:hAnsi="Times New Roman" w:cs="Times New Roman"/>
          <w:sz w:val="28"/>
          <w:szCs w:val="28"/>
        </w:rPr>
        <w:t>заключение договора на оказание услуг по организации питания;</w:t>
      </w:r>
    </w:p>
    <w:p w:rsidR="005B108B" w:rsidRPr="00E35154" w:rsidRDefault="000B609D" w:rsidP="000530CE">
      <w:pPr>
        <w:widowControl w:val="0"/>
        <w:spacing w:after="0" w:line="240" w:lineRule="auto"/>
        <w:ind w:firstLine="567"/>
        <w:jc w:val="both"/>
        <w:outlineLvl w:val="0"/>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3) </w:t>
      </w:r>
      <w:r w:rsidR="005B2B99" w:rsidRPr="00E35154">
        <w:rPr>
          <w:rFonts w:ascii="Times New Roman" w:eastAsia="Calibri" w:hAnsi="Times New Roman" w:cs="Times New Roman"/>
          <w:sz w:val="28"/>
          <w:szCs w:val="28"/>
        </w:rPr>
        <w:t>закупк</w:t>
      </w:r>
      <w:r w:rsidR="00BC78FC" w:rsidRPr="00E35154">
        <w:rPr>
          <w:rFonts w:ascii="Times New Roman" w:eastAsia="Calibri" w:hAnsi="Times New Roman" w:cs="Times New Roman"/>
          <w:sz w:val="28"/>
          <w:szCs w:val="28"/>
        </w:rPr>
        <w:t>и</w:t>
      </w:r>
      <w:r w:rsidR="005B2B99" w:rsidRPr="00E35154">
        <w:rPr>
          <w:rFonts w:ascii="Times New Roman" w:eastAsia="Calibri" w:hAnsi="Times New Roman" w:cs="Times New Roman"/>
          <w:sz w:val="28"/>
          <w:szCs w:val="28"/>
        </w:rPr>
        <w:t xml:space="preserve"> продукции</w:t>
      </w:r>
      <w:r w:rsidR="005B108B" w:rsidRPr="00E35154">
        <w:rPr>
          <w:rFonts w:ascii="Times New Roman" w:eastAsia="Calibri" w:hAnsi="Times New Roman" w:cs="Times New Roman"/>
          <w:sz w:val="28"/>
          <w:szCs w:val="28"/>
        </w:rPr>
        <w:t>, котор</w:t>
      </w:r>
      <w:r w:rsidR="005B2B99" w:rsidRPr="00E35154">
        <w:rPr>
          <w:rFonts w:ascii="Times New Roman" w:eastAsia="Calibri" w:hAnsi="Times New Roman" w:cs="Times New Roman"/>
          <w:sz w:val="28"/>
          <w:szCs w:val="28"/>
        </w:rPr>
        <w:t>ая</w:t>
      </w:r>
      <w:r w:rsidR="005B108B" w:rsidRPr="00E35154">
        <w:rPr>
          <w:rFonts w:ascii="Times New Roman" w:eastAsia="Calibri" w:hAnsi="Times New Roman" w:cs="Times New Roman"/>
          <w:sz w:val="28"/>
          <w:szCs w:val="28"/>
        </w:rPr>
        <w:t xml:space="preserve"> относятся к сфере деятельности субъектов естественных монополий в соответствии с Федеральным законом от 17 августа 1995 года </w:t>
      </w:r>
      <w:r w:rsidR="00E61047" w:rsidRPr="00E35154">
        <w:rPr>
          <w:rFonts w:ascii="Times New Roman" w:eastAsia="Calibri" w:hAnsi="Times New Roman" w:cs="Times New Roman"/>
          <w:sz w:val="28"/>
          <w:szCs w:val="28"/>
        </w:rPr>
        <w:t>№</w:t>
      </w:r>
      <w:r w:rsidR="005B108B" w:rsidRPr="00E35154">
        <w:rPr>
          <w:rFonts w:ascii="Times New Roman" w:eastAsia="Calibri" w:hAnsi="Times New Roman" w:cs="Times New Roman"/>
          <w:sz w:val="28"/>
          <w:szCs w:val="28"/>
        </w:rPr>
        <w:t xml:space="preserve">147-ФЗ </w:t>
      </w:r>
      <w:r w:rsidR="00E61047" w:rsidRPr="00E35154">
        <w:rPr>
          <w:rFonts w:ascii="Times New Roman" w:eastAsia="Calibri" w:hAnsi="Times New Roman" w:cs="Times New Roman"/>
          <w:sz w:val="28"/>
          <w:szCs w:val="28"/>
        </w:rPr>
        <w:t>«</w:t>
      </w:r>
      <w:r w:rsidR="005B108B" w:rsidRPr="00E35154">
        <w:rPr>
          <w:rFonts w:ascii="Times New Roman" w:eastAsia="Calibri" w:hAnsi="Times New Roman" w:cs="Times New Roman"/>
          <w:sz w:val="28"/>
          <w:szCs w:val="28"/>
        </w:rPr>
        <w:t>О естественных монополиях</w:t>
      </w:r>
      <w:r w:rsidR="00E61047" w:rsidRPr="00E35154">
        <w:rPr>
          <w:rFonts w:ascii="Times New Roman" w:eastAsia="Calibri" w:hAnsi="Times New Roman" w:cs="Times New Roman"/>
          <w:sz w:val="28"/>
          <w:szCs w:val="28"/>
        </w:rPr>
        <w:t>»</w:t>
      </w:r>
      <w:r w:rsidR="005B108B" w:rsidRPr="00E35154">
        <w:rPr>
          <w:rFonts w:ascii="Times New Roman" w:eastAsia="Calibri" w:hAnsi="Times New Roman" w:cs="Times New Roman"/>
          <w:sz w:val="28"/>
          <w:szCs w:val="28"/>
        </w:rPr>
        <w:t>, а также услуг центрального депозитария;</w:t>
      </w:r>
    </w:p>
    <w:p w:rsidR="005B108B" w:rsidRPr="00E35154" w:rsidRDefault="000B609D" w:rsidP="000530CE">
      <w:pPr>
        <w:widowControl w:val="0"/>
        <w:spacing w:after="0" w:line="240" w:lineRule="auto"/>
        <w:ind w:firstLine="567"/>
        <w:jc w:val="both"/>
        <w:outlineLvl w:val="0"/>
        <w:rPr>
          <w:rFonts w:ascii="Times New Roman" w:eastAsia="Calibri" w:hAnsi="Times New Roman" w:cs="Times New Roman"/>
          <w:sz w:val="28"/>
          <w:szCs w:val="28"/>
        </w:rPr>
      </w:pPr>
      <w:proofErr w:type="gramStart"/>
      <w:r w:rsidRPr="00E35154">
        <w:rPr>
          <w:rFonts w:ascii="Times New Roman" w:eastAsia="Calibri" w:hAnsi="Times New Roman" w:cs="Times New Roman"/>
          <w:sz w:val="28"/>
          <w:szCs w:val="28"/>
        </w:rPr>
        <w:t xml:space="preserve">4) </w:t>
      </w:r>
      <w:r w:rsidR="005B2B99" w:rsidRPr="00E35154">
        <w:rPr>
          <w:rFonts w:ascii="Times New Roman" w:eastAsia="Calibri" w:hAnsi="Times New Roman" w:cs="Times New Roman"/>
          <w:sz w:val="28"/>
          <w:szCs w:val="28"/>
        </w:rPr>
        <w:t>закупк</w:t>
      </w:r>
      <w:r w:rsidR="00BC78FC" w:rsidRPr="00E35154">
        <w:rPr>
          <w:rFonts w:ascii="Times New Roman" w:eastAsia="Calibri" w:hAnsi="Times New Roman" w:cs="Times New Roman"/>
          <w:sz w:val="28"/>
          <w:szCs w:val="28"/>
        </w:rPr>
        <w:t>и</w:t>
      </w:r>
      <w:r w:rsidR="005B108B" w:rsidRPr="00E35154">
        <w:rPr>
          <w:rFonts w:ascii="Times New Roman" w:eastAsia="Calibri" w:hAnsi="Times New Roman" w:cs="Times New Roman"/>
          <w:sz w:val="28"/>
          <w:szCs w:val="28"/>
        </w:rPr>
        <w:t xml:space="preserve"> работ или услуг, выполнение или оказание которых может </w:t>
      </w:r>
      <w:r w:rsidR="005B108B" w:rsidRPr="00E35154">
        <w:rPr>
          <w:rFonts w:ascii="Times New Roman" w:eastAsia="Calibri" w:hAnsi="Times New Roman" w:cs="Times New Roman"/>
          <w:sz w:val="28"/>
          <w:szCs w:val="28"/>
        </w:rPr>
        <w:lastRenderedPageBreak/>
        <w:t>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5B108B" w:rsidRPr="00E35154" w:rsidRDefault="000B609D" w:rsidP="000530CE">
      <w:pPr>
        <w:widowControl w:val="0"/>
        <w:spacing w:after="0" w:line="240" w:lineRule="auto"/>
        <w:ind w:firstLine="567"/>
        <w:jc w:val="both"/>
        <w:outlineLvl w:val="0"/>
        <w:rPr>
          <w:rFonts w:ascii="Times New Roman" w:eastAsia="Calibri" w:hAnsi="Times New Roman" w:cs="Times New Roman"/>
          <w:sz w:val="28"/>
          <w:szCs w:val="28"/>
        </w:rPr>
      </w:pPr>
      <w:r w:rsidRPr="00E35154">
        <w:rPr>
          <w:rFonts w:ascii="Times New Roman" w:eastAsia="Calibri" w:hAnsi="Times New Roman" w:cs="Times New Roman"/>
          <w:sz w:val="28"/>
          <w:szCs w:val="28"/>
        </w:rPr>
        <w:t>5</w:t>
      </w:r>
      <w:r w:rsidR="005B108B" w:rsidRPr="00E35154">
        <w:rPr>
          <w:rFonts w:ascii="Times New Roman" w:eastAsia="Calibri" w:hAnsi="Times New Roman" w:cs="Times New Roman"/>
          <w:sz w:val="28"/>
          <w:szCs w:val="28"/>
        </w:rPr>
        <w:t xml:space="preserve">) </w:t>
      </w:r>
      <w:r w:rsidR="00BC78FC" w:rsidRPr="00E35154">
        <w:rPr>
          <w:rFonts w:ascii="Times New Roman" w:eastAsia="Calibri" w:hAnsi="Times New Roman" w:cs="Times New Roman"/>
          <w:sz w:val="28"/>
          <w:szCs w:val="28"/>
        </w:rPr>
        <w:t>закупка</w:t>
      </w:r>
      <w:r w:rsidR="005B108B" w:rsidRPr="00E35154">
        <w:rPr>
          <w:rFonts w:ascii="Times New Roman" w:eastAsia="Calibri" w:hAnsi="Times New Roman" w:cs="Times New Roman"/>
          <w:sz w:val="28"/>
          <w:szCs w:val="28"/>
        </w:rPr>
        <w:t xml:space="preserve">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5B108B" w:rsidRPr="00E35154" w:rsidRDefault="000B609D" w:rsidP="000530CE">
      <w:pPr>
        <w:widowControl w:val="0"/>
        <w:spacing w:after="0" w:line="240" w:lineRule="auto"/>
        <w:ind w:firstLine="567"/>
        <w:jc w:val="both"/>
        <w:outlineLvl w:val="0"/>
        <w:rPr>
          <w:rFonts w:ascii="Times New Roman" w:eastAsia="Calibri" w:hAnsi="Times New Roman" w:cs="Times New Roman"/>
          <w:sz w:val="28"/>
          <w:szCs w:val="28"/>
        </w:rPr>
      </w:pPr>
      <w:r w:rsidRPr="00E35154">
        <w:rPr>
          <w:rFonts w:ascii="Times New Roman" w:eastAsia="Calibri" w:hAnsi="Times New Roman" w:cs="Times New Roman"/>
          <w:sz w:val="28"/>
          <w:szCs w:val="28"/>
        </w:rPr>
        <w:t>6</w:t>
      </w:r>
      <w:r w:rsidR="005B108B" w:rsidRPr="00E35154">
        <w:rPr>
          <w:rFonts w:ascii="Times New Roman" w:eastAsia="Calibri" w:hAnsi="Times New Roman" w:cs="Times New Roman"/>
          <w:sz w:val="28"/>
          <w:szCs w:val="28"/>
        </w:rPr>
        <w:t xml:space="preserve">)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w:t>
      </w:r>
      <w:r w:rsidR="005A4B1C" w:rsidRPr="00E35154">
        <w:rPr>
          <w:rFonts w:ascii="Times New Roman" w:eastAsia="Calibri" w:hAnsi="Times New Roman" w:cs="Times New Roman"/>
          <w:sz w:val="28"/>
          <w:szCs w:val="28"/>
        </w:rPr>
        <w:t>заказчик</w:t>
      </w:r>
      <w:r w:rsidR="005B108B" w:rsidRPr="00E35154">
        <w:rPr>
          <w:rFonts w:ascii="Times New Roman" w:eastAsia="Calibri" w:hAnsi="Times New Roman" w:cs="Times New Roman"/>
          <w:sz w:val="28"/>
          <w:szCs w:val="28"/>
        </w:rPr>
        <w:t>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B108B" w:rsidRPr="00E35154" w:rsidRDefault="000B609D" w:rsidP="000530CE">
      <w:pPr>
        <w:widowControl w:val="0"/>
        <w:spacing w:after="0" w:line="240" w:lineRule="auto"/>
        <w:ind w:firstLine="567"/>
        <w:jc w:val="both"/>
        <w:outlineLvl w:val="0"/>
        <w:rPr>
          <w:rFonts w:ascii="Times New Roman" w:eastAsia="Calibri" w:hAnsi="Times New Roman" w:cs="Times New Roman"/>
          <w:sz w:val="28"/>
          <w:szCs w:val="28"/>
        </w:rPr>
      </w:pPr>
      <w:proofErr w:type="gramStart"/>
      <w:r w:rsidRPr="00E35154">
        <w:rPr>
          <w:rFonts w:ascii="Times New Roman" w:eastAsia="Calibri" w:hAnsi="Times New Roman" w:cs="Times New Roman"/>
          <w:sz w:val="28"/>
          <w:szCs w:val="28"/>
        </w:rPr>
        <w:t>7</w:t>
      </w:r>
      <w:r w:rsidR="005B108B" w:rsidRPr="00E35154">
        <w:rPr>
          <w:rFonts w:ascii="Times New Roman" w:eastAsia="Calibri" w:hAnsi="Times New Roman" w:cs="Times New Roman"/>
          <w:sz w:val="28"/>
          <w:szCs w:val="28"/>
        </w:rPr>
        <w:t>)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w:t>
      </w:r>
      <w:proofErr w:type="gramEnd"/>
      <w:r w:rsidR="005B108B" w:rsidRPr="00E35154">
        <w:rPr>
          <w:rFonts w:ascii="Times New Roman" w:eastAsia="Calibri" w:hAnsi="Times New Roman" w:cs="Times New Roman"/>
          <w:sz w:val="28"/>
          <w:szCs w:val="28"/>
        </w:rPr>
        <w:t xml:space="preserve"> и муниципальных библиотек, государственных научных организаций;</w:t>
      </w:r>
    </w:p>
    <w:p w:rsidR="005B108B" w:rsidRPr="00E35154" w:rsidRDefault="004F44F7" w:rsidP="000530CE">
      <w:pPr>
        <w:widowControl w:val="0"/>
        <w:spacing w:after="0" w:line="240" w:lineRule="auto"/>
        <w:ind w:firstLine="567"/>
        <w:jc w:val="both"/>
        <w:outlineLvl w:val="0"/>
        <w:rPr>
          <w:rFonts w:ascii="Times New Roman" w:eastAsia="Calibri" w:hAnsi="Times New Roman" w:cs="Times New Roman"/>
          <w:sz w:val="28"/>
          <w:szCs w:val="28"/>
        </w:rPr>
      </w:pPr>
      <w:r w:rsidRPr="00E35154">
        <w:rPr>
          <w:rFonts w:ascii="Times New Roman" w:eastAsia="Calibri" w:hAnsi="Times New Roman" w:cs="Times New Roman"/>
          <w:sz w:val="28"/>
          <w:szCs w:val="28"/>
        </w:rPr>
        <w:t>8</w:t>
      </w:r>
      <w:r w:rsidR="005B108B" w:rsidRPr="00E35154">
        <w:rPr>
          <w:rFonts w:ascii="Times New Roman" w:eastAsia="Calibri" w:hAnsi="Times New Roman" w:cs="Times New Roman"/>
          <w:sz w:val="28"/>
          <w:szCs w:val="28"/>
        </w:rPr>
        <w:t xml:space="preserve">) заключение </w:t>
      </w:r>
      <w:r w:rsidR="00E61047" w:rsidRPr="00E35154">
        <w:rPr>
          <w:rFonts w:ascii="Times New Roman" w:eastAsia="Calibri" w:hAnsi="Times New Roman" w:cs="Times New Roman"/>
          <w:sz w:val="28"/>
          <w:szCs w:val="28"/>
        </w:rPr>
        <w:t>договора</w:t>
      </w:r>
      <w:r w:rsidR="005B108B" w:rsidRPr="00E35154">
        <w:rPr>
          <w:rFonts w:ascii="Times New Roman" w:eastAsia="Calibri" w:hAnsi="Times New Roman" w:cs="Times New Roman"/>
          <w:sz w:val="28"/>
          <w:szCs w:val="28"/>
        </w:rPr>
        <w:t xml:space="preserve"> на посещение зоопарка, театра, кинотеатра, концерта, цирка, музея, выставки или спортивного мероприятия;</w:t>
      </w:r>
    </w:p>
    <w:p w:rsidR="005B108B" w:rsidRPr="00E35154" w:rsidRDefault="004F44F7" w:rsidP="000530CE">
      <w:pPr>
        <w:widowControl w:val="0"/>
        <w:spacing w:after="0" w:line="240" w:lineRule="auto"/>
        <w:ind w:firstLine="567"/>
        <w:jc w:val="both"/>
        <w:outlineLvl w:val="0"/>
        <w:rPr>
          <w:rFonts w:ascii="Times New Roman" w:eastAsia="Calibri" w:hAnsi="Times New Roman" w:cs="Times New Roman"/>
          <w:sz w:val="28"/>
          <w:szCs w:val="28"/>
        </w:rPr>
      </w:pPr>
      <w:r w:rsidRPr="00E35154">
        <w:rPr>
          <w:rFonts w:ascii="Times New Roman" w:eastAsia="Calibri" w:hAnsi="Times New Roman" w:cs="Times New Roman"/>
          <w:sz w:val="28"/>
          <w:szCs w:val="28"/>
        </w:rPr>
        <w:t>9</w:t>
      </w:r>
      <w:r w:rsidR="005B108B" w:rsidRPr="00E35154">
        <w:rPr>
          <w:rFonts w:ascii="Times New Roman" w:eastAsia="Calibri" w:hAnsi="Times New Roman" w:cs="Times New Roman"/>
          <w:sz w:val="28"/>
          <w:szCs w:val="28"/>
        </w:rPr>
        <w:t xml:space="preserve">) заключение </w:t>
      </w:r>
      <w:r w:rsidR="00E61047" w:rsidRPr="00E35154">
        <w:rPr>
          <w:rFonts w:ascii="Times New Roman" w:eastAsia="Calibri" w:hAnsi="Times New Roman" w:cs="Times New Roman"/>
          <w:sz w:val="28"/>
          <w:szCs w:val="28"/>
        </w:rPr>
        <w:t>договора</w:t>
      </w:r>
      <w:r w:rsidR="005B108B" w:rsidRPr="00E35154">
        <w:rPr>
          <w:rFonts w:ascii="Times New Roman" w:eastAsia="Calibri" w:hAnsi="Times New Roman" w:cs="Times New Roman"/>
          <w:sz w:val="28"/>
          <w:szCs w:val="28"/>
        </w:rPr>
        <w:t xml:space="preserve"> на оказание услуг по участию в мероприятии, проводимом для нужд нескольких </w:t>
      </w:r>
      <w:r w:rsidR="005A4B1C" w:rsidRPr="00E35154">
        <w:rPr>
          <w:rFonts w:ascii="Times New Roman" w:eastAsia="Calibri" w:hAnsi="Times New Roman" w:cs="Times New Roman"/>
          <w:sz w:val="28"/>
          <w:szCs w:val="28"/>
        </w:rPr>
        <w:t>заказчик</w:t>
      </w:r>
      <w:r w:rsidR="005B108B" w:rsidRPr="00E35154">
        <w:rPr>
          <w:rFonts w:ascii="Times New Roman" w:eastAsia="Calibri" w:hAnsi="Times New Roman" w:cs="Times New Roman"/>
          <w:sz w:val="28"/>
          <w:szCs w:val="28"/>
        </w:rPr>
        <w:t xml:space="preserve">ов, с поставщиком (подрядчиком, исполнителем), который определен </w:t>
      </w:r>
      <w:r w:rsidR="005A4B1C" w:rsidRPr="00E35154">
        <w:rPr>
          <w:rFonts w:ascii="Times New Roman" w:eastAsia="Calibri" w:hAnsi="Times New Roman" w:cs="Times New Roman"/>
          <w:sz w:val="28"/>
          <w:szCs w:val="28"/>
        </w:rPr>
        <w:t>заказчик</w:t>
      </w:r>
      <w:r w:rsidR="005B108B" w:rsidRPr="00E35154">
        <w:rPr>
          <w:rFonts w:ascii="Times New Roman" w:eastAsia="Calibri" w:hAnsi="Times New Roman" w:cs="Times New Roman"/>
          <w:sz w:val="28"/>
          <w:szCs w:val="28"/>
        </w:rPr>
        <w:t>ом, являющимся организатором  мероприятия, в порядке, установленном настоящим Федеральным законом;</w:t>
      </w:r>
    </w:p>
    <w:p w:rsidR="005B108B" w:rsidRPr="00E35154" w:rsidRDefault="005B108B" w:rsidP="000530CE">
      <w:pPr>
        <w:widowControl w:val="0"/>
        <w:spacing w:after="0" w:line="240" w:lineRule="auto"/>
        <w:ind w:firstLine="567"/>
        <w:jc w:val="both"/>
        <w:outlineLvl w:val="0"/>
        <w:rPr>
          <w:rFonts w:ascii="Times New Roman" w:eastAsia="Calibri" w:hAnsi="Times New Roman" w:cs="Times New Roman"/>
          <w:sz w:val="28"/>
          <w:szCs w:val="28"/>
        </w:rPr>
      </w:pPr>
      <w:proofErr w:type="gramStart"/>
      <w:r w:rsidRPr="00E35154">
        <w:rPr>
          <w:rFonts w:ascii="Times New Roman" w:eastAsia="Calibri" w:hAnsi="Times New Roman" w:cs="Times New Roman"/>
          <w:sz w:val="28"/>
          <w:szCs w:val="28"/>
        </w:rPr>
        <w:t>1</w:t>
      </w:r>
      <w:r w:rsidR="004F44F7" w:rsidRPr="00E35154">
        <w:rPr>
          <w:rFonts w:ascii="Times New Roman" w:eastAsia="Calibri" w:hAnsi="Times New Roman" w:cs="Times New Roman"/>
          <w:sz w:val="28"/>
          <w:szCs w:val="28"/>
        </w:rPr>
        <w:t>0</w:t>
      </w:r>
      <w:r w:rsidRPr="00E35154">
        <w:rPr>
          <w:rFonts w:ascii="Times New Roman" w:eastAsia="Calibri" w:hAnsi="Times New Roman" w:cs="Times New Roman"/>
          <w:sz w:val="28"/>
          <w:szCs w:val="28"/>
        </w:rPr>
        <w:t xml:space="preserve">) заключение </w:t>
      </w:r>
      <w:r w:rsidR="00E61047" w:rsidRPr="00E35154">
        <w:rPr>
          <w:rFonts w:ascii="Times New Roman" w:eastAsia="Calibri" w:hAnsi="Times New Roman" w:cs="Times New Roman"/>
          <w:sz w:val="28"/>
          <w:szCs w:val="28"/>
        </w:rPr>
        <w:t>договора</w:t>
      </w:r>
      <w:r w:rsidRPr="00E35154">
        <w:rPr>
          <w:rFonts w:ascii="Times New Roman" w:eastAsia="Calibri" w:hAnsi="Times New Roman" w:cs="Times New Roman"/>
          <w:sz w:val="28"/>
          <w:szCs w:val="28"/>
        </w:rPr>
        <w:t xml:space="preserve">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5B108B" w:rsidRPr="00E35154" w:rsidRDefault="001A440F" w:rsidP="000530CE">
      <w:pPr>
        <w:widowControl w:val="0"/>
        <w:spacing w:after="0" w:line="240" w:lineRule="auto"/>
        <w:ind w:firstLine="567"/>
        <w:jc w:val="both"/>
        <w:outlineLvl w:val="0"/>
        <w:rPr>
          <w:rFonts w:ascii="Times New Roman" w:eastAsia="Calibri" w:hAnsi="Times New Roman" w:cs="Times New Roman"/>
          <w:sz w:val="28"/>
          <w:szCs w:val="28"/>
        </w:rPr>
      </w:pPr>
      <w:proofErr w:type="gramStart"/>
      <w:r w:rsidRPr="00E35154">
        <w:rPr>
          <w:rFonts w:ascii="Times New Roman" w:eastAsia="Calibri" w:hAnsi="Times New Roman" w:cs="Times New Roman"/>
          <w:sz w:val="28"/>
          <w:szCs w:val="28"/>
        </w:rPr>
        <w:t>1</w:t>
      </w:r>
      <w:r w:rsidR="004F44F7" w:rsidRPr="00E35154">
        <w:rPr>
          <w:rFonts w:ascii="Times New Roman" w:eastAsia="Calibri" w:hAnsi="Times New Roman" w:cs="Times New Roman"/>
          <w:sz w:val="28"/>
          <w:szCs w:val="28"/>
        </w:rPr>
        <w:t>1</w:t>
      </w:r>
      <w:r w:rsidR="005B108B" w:rsidRPr="00E35154">
        <w:rPr>
          <w:rFonts w:ascii="Times New Roman" w:eastAsia="Calibri" w:hAnsi="Times New Roman" w:cs="Times New Roman"/>
          <w:sz w:val="28"/>
          <w:szCs w:val="28"/>
        </w:rPr>
        <w:t xml:space="preserve">) заключение </w:t>
      </w:r>
      <w:r w:rsidRPr="00E35154">
        <w:rPr>
          <w:rFonts w:ascii="Times New Roman" w:eastAsia="Calibri" w:hAnsi="Times New Roman" w:cs="Times New Roman"/>
          <w:sz w:val="28"/>
          <w:szCs w:val="28"/>
        </w:rPr>
        <w:t>договора</w:t>
      </w:r>
      <w:r w:rsidR="005B108B" w:rsidRPr="00E35154">
        <w:rPr>
          <w:rFonts w:ascii="Times New Roman" w:eastAsia="Calibri" w:hAnsi="Times New Roman" w:cs="Times New Roman"/>
          <w:sz w:val="28"/>
          <w:szCs w:val="28"/>
        </w:rPr>
        <w:t xml:space="preserve"> на оказание услуг по содержанию и ремонту одного или нескольких нежилых помещений, переданных в безвозмездное </w:t>
      </w:r>
      <w:r w:rsidR="005B108B" w:rsidRPr="00E35154">
        <w:rPr>
          <w:rFonts w:ascii="Times New Roman" w:eastAsia="Calibri" w:hAnsi="Times New Roman" w:cs="Times New Roman"/>
          <w:sz w:val="28"/>
          <w:szCs w:val="28"/>
        </w:rPr>
        <w:lastRenderedPageBreak/>
        <w:t xml:space="preserve">пользование или оперативное управление </w:t>
      </w:r>
      <w:r w:rsidR="005A4B1C" w:rsidRPr="00E35154">
        <w:rPr>
          <w:rFonts w:ascii="Times New Roman" w:eastAsia="Calibri" w:hAnsi="Times New Roman" w:cs="Times New Roman"/>
          <w:sz w:val="28"/>
          <w:szCs w:val="28"/>
        </w:rPr>
        <w:t>заказчик</w:t>
      </w:r>
      <w:r w:rsidR="005B108B" w:rsidRPr="00E35154">
        <w:rPr>
          <w:rFonts w:ascii="Times New Roman" w:eastAsia="Calibri" w:hAnsi="Times New Roman" w:cs="Times New Roman"/>
          <w:sz w:val="28"/>
          <w:szCs w:val="28"/>
        </w:rPr>
        <w:t xml:space="preserve">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w:t>
      </w:r>
      <w:r w:rsidR="005A4B1C" w:rsidRPr="00E35154">
        <w:rPr>
          <w:rFonts w:ascii="Times New Roman" w:eastAsia="Calibri" w:hAnsi="Times New Roman" w:cs="Times New Roman"/>
          <w:sz w:val="28"/>
          <w:szCs w:val="28"/>
        </w:rPr>
        <w:t>заказчик</w:t>
      </w:r>
      <w:r w:rsidR="005B108B" w:rsidRPr="00E35154">
        <w:rPr>
          <w:rFonts w:ascii="Times New Roman" w:eastAsia="Calibri" w:hAnsi="Times New Roman" w:cs="Times New Roman"/>
          <w:sz w:val="28"/>
          <w:szCs w:val="28"/>
        </w:rPr>
        <w:t>у в безвозмездное пользование или оперативное управление;</w:t>
      </w:r>
      <w:proofErr w:type="gramEnd"/>
    </w:p>
    <w:p w:rsidR="005B108B" w:rsidRPr="00E35154" w:rsidRDefault="001A440F" w:rsidP="000530CE">
      <w:pPr>
        <w:widowControl w:val="0"/>
        <w:spacing w:after="0" w:line="240" w:lineRule="auto"/>
        <w:ind w:firstLine="567"/>
        <w:jc w:val="both"/>
        <w:outlineLvl w:val="0"/>
        <w:rPr>
          <w:rFonts w:ascii="Times New Roman" w:eastAsia="Calibri" w:hAnsi="Times New Roman" w:cs="Times New Roman"/>
          <w:sz w:val="28"/>
          <w:szCs w:val="28"/>
        </w:rPr>
      </w:pPr>
      <w:r w:rsidRPr="00E35154">
        <w:rPr>
          <w:rFonts w:ascii="Times New Roman" w:eastAsia="Calibri" w:hAnsi="Times New Roman" w:cs="Times New Roman"/>
          <w:sz w:val="28"/>
          <w:szCs w:val="28"/>
        </w:rPr>
        <w:t>1</w:t>
      </w:r>
      <w:r w:rsidR="004F44F7" w:rsidRPr="00E35154">
        <w:rPr>
          <w:rFonts w:ascii="Times New Roman" w:eastAsia="Calibri" w:hAnsi="Times New Roman" w:cs="Times New Roman"/>
          <w:sz w:val="28"/>
          <w:szCs w:val="28"/>
        </w:rPr>
        <w:t>2</w:t>
      </w:r>
      <w:r w:rsidR="005B108B" w:rsidRPr="00E35154">
        <w:rPr>
          <w:rFonts w:ascii="Times New Roman" w:eastAsia="Calibri" w:hAnsi="Times New Roman" w:cs="Times New Roman"/>
          <w:sz w:val="28"/>
          <w:szCs w:val="28"/>
        </w:rPr>
        <w:t xml:space="preserve">) заключение </w:t>
      </w:r>
      <w:r w:rsidRPr="00E35154">
        <w:rPr>
          <w:rFonts w:ascii="Times New Roman" w:eastAsia="Calibri" w:hAnsi="Times New Roman" w:cs="Times New Roman"/>
          <w:sz w:val="28"/>
          <w:szCs w:val="28"/>
        </w:rPr>
        <w:t>договора</w:t>
      </w:r>
      <w:r w:rsidR="005B108B" w:rsidRPr="00E35154">
        <w:rPr>
          <w:rFonts w:ascii="Times New Roman" w:eastAsia="Calibri" w:hAnsi="Times New Roman" w:cs="Times New Roman"/>
          <w:sz w:val="28"/>
          <w:szCs w:val="28"/>
        </w:rPr>
        <w:t xml:space="preserve">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Start"/>
      <w:r w:rsidR="005B108B" w:rsidRPr="00E35154">
        <w:rPr>
          <w:rFonts w:ascii="Times New Roman" w:eastAsia="Calibri" w:hAnsi="Times New Roman" w:cs="Times New Roman"/>
          <w:sz w:val="28"/>
          <w:szCs w:val="28"/>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5B108B" w:rsidRPr="00E35154" w:rsidRDefault="001A440F" w:rsidP="000530CE">
      <w:pPr>
        <w:widowControl w:val="0"/>
        <w:spacing w:after="0" w:line="240" w:lineRule="auto"/>
        <w:ind w:firstLine="567"/>
        <w:jc w:val="both"/>
        <w:outlineLvl w:val="0"/>
        <w:rPr>
          <w:rFonts w:ascii="Times New Roman" w:eastAsia="Calibri" w:hAnsi="Times New Roman" w:cs="Times New Roman"/>
          <w:sz w:val="28"/>
          <w:szCs w:val="28"/>
        </w:rPr>
      </w:pPr>
      <w:r w:rsidRPr="00E35154">
        <w:rPr>
          <w:rFonts w:ascii="Times New Roman" w:eastAsia="Calibri" w:hAnsi="Times New Roman" w:cs="Times New Roman"/>
          <w:sz w:val="28"/>
          <w:szCs w:val="28"/>
        </w:rPr>
        <w:t>1</w:t>
      </w:r>
      <w:r w:rsidR="004F44F7" w:rsidRPr="00E35154">
        <w:rPr>
          <w:rFonts w:ascii="Times New Roman" w:eastAsia="Calibri" w:hAnsi="Times New Roman" w:cs="Times New Roman"/>
          <w:sz w:val="28"/>
          <w:szCs w:val="28"/>
        </w:rPr>
        <w:t>3</w:t>
      </w:r>
      <w:r w:rsidR="005B108B" w:rsidRPr="00E35154">
        <w:rPr>
          <w:rFonts w:ascii="Times New Roman" w:eastAsia="Calibri" w:hAnsi="Times New Roman" w:cs="Times New Roman"/>
          <w:sz w:val="28"/>
          <w:szCs w:val="28"/>
        </w:rPr>
        <w:t>) заключение договора энергоснабжения или договора купли-продажи электрической энергии с гарантирующим поставщиком электрической энергии;</w:t>
      </w:r>
    </w:p>
    <w:p w:rsidR="005B108B" w:rsidRPr="00E35154" w:rsidRDefault="001A440F" w:rsidP="000530CE">
      <w:pPr>
        <w:widowControl w:val="0"/>
        <w:spacing w:after="0" w:line="240" w:lineRule="auto"/>
        <w:ind w:firstLine="567"/>
        <w:jc w:val="both"/>
        <w:outlineLvl w:val="0"/>
        <w:rPr>
          <w:rFonts w:ascii="Times New Roman" w:eastAsia="Calibri" w:hAnsi="Times New Roman" w:cs="Times New Roman"/>
          <w:sz w:val="28"/>
          <w:szCs w:val="28"/>
        </w:rPr>
      </w:pPr>
      <w:r w:rsidRPr="00E35154">
        <w:rPr>
          <w:rFonts w:ascii="Times New Roman" w:eastAsia="Calibri" w:hAnsi="Times New Roman" w:cs="Times New Roman"/>
          <w:sz w:val="28"/>
          <w:szCs w:val="28"/>
        </w:rPr>
        <w:t>1</w:t>
      </w:r>
      <w:r w:rsidR="004F44F7" w:rsidRPr="00E35154">
        <w:rPr>
          <w:rFonts w:ascii="Times New Roman" w:eastAsia="Calibri" w:hAnsi="Times New Roman" w:cs="Times New Roman"/>
          <w:sz w:val="28"/>
          <w:szCs w:val="28"/>
        </w:rPr>
        <w:t>4</w:t>
      </w:r>
      <w:r w:rsidR="005B108B" w:rsidRPr="00E35154">
        <w:rPr>
          <w:rFonts w:ascii="Times New Roman" w:eastAsia="Calibri" w:hAnsi="Times New Roman" w:cs="Times New Roman"/>
          <w:sz w:val="28"/>
          <w:szCs w:val="28"/>
        </w:rPr>
        <w:t xml:space="preserve">)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w:t>
      </w:r>
      <w:r w:rsidR="005A4B1C" w:rsidRPr="00E35154">
        <w:rPr>
          <w:rFonts w:ascii="Times New Roman" w:eastAsia="Calibri" w:hAnsi="Times New Roman" w:cs="Times New Roman"/>
          <w:sz w:val="28"/>
          <w:szCs w:val="28"/>
        </w:rPr>
        <w:t>заказчик</w:t>
      </w:r>
      <w:r w:rsidR="005B108B" w:rsidRPr="00E35154">
        <w:rPr>
          <w:rFonts w:ascii="Times New Roman" w:eastAsia="Calibri" w:hAnsi="Times New Roman" w:cs="Times New Roman"/>
          <w:sz w:val="28"/>
          <w:szCs w:val="28"/>
        </w:rPr>
        <w:t>ами, осуществляющими деятельность на территории иностранного государства;</w:t>
      </w:r>
    </w:p>
    <w:p w:rsidR="005B108B" w:rsidRPr="00E35154" w:rsidRDefault="001A440F" w:rsidP="000530CE">
      <w:pPr>
        <w:widowControl w:val="0"/>
        <w:spacing w:after="0" w:line="240" w:lineRule="auto"/>
        <w:ind w:firstLine="567"/>
        <w:jc w:val="both"/>
        <w:outlineLvl w:val="0"/>
        <w:rPr>
          <w:rFonts w:ascii="Times New Roman" w:eastAsia="Calibri" w:hAnsi="Times New Roman" w:cs="Times New Roman"/>
          <w:sz w:val="28"/>
          <w:szCs w:val="28"/>
        </w:rPr>
      </w:pPr>
      <w:r w:rsidRPr="00E35154">
        <w:rPr>
          <w:rFonts w:ascii="Times New Roman" w:eastAsia="Calibri" w:hAnsi="Times New Roman" w:cs="Times New Roman"/>
          <w:sz w:val="28"/>
          <w:szCs w:val="28"/>
        </w:rPr>
        <w:t>1</w:t>
      </w:r>
      <w:r w:rsidR="004F44F7" w:rsidRPr="00E35154">
        <w:rPr>
          <w:rFonts w:ascii="Times New Roman" w:eastAsia="Calibri" w:hAnsi="Times New Roman" w:cs="Times New Roman"/>
          <w:sz w:val="28"/>
          <w:szCs w:val="28"/>
        </w:rPr>
        <w:t>5</w:t>
      </w:r>
      <w:r w:rsidR="005B108B" w:rsidRPr="00E35154">
        <w:rPr>
          <w:rFonts w:ascii="Times New Roman" w:eastAsia="Calibri" w:hAnsi="Times New Roman" w:cs="Times New Roman"/>
          <w:sz w:val="28"/>
          <w:szCs w:val="28"/>
        </w:rPr>
        <w:t xml:space="preserve">) заключение </w:t>
      </w:r>
      <w:r w:rsidRPr="00E35154">
        <w:rPr>
          <w:rFonts w:ascii="Times New Roman" w:eastAsia="Calibri" w:hAnsi="Times New Roman" w:cs="Times New Roman"/>
          <w:sz w:val="28"/>
          <w:szCs w:val="28"/>
        </w:rPr>
        <w:t>договора</w:t>
      </w:r>
      <w:r w:rsidR="005B108B" w:rsidRPr="00E35154">
        <w:rPr>
          <w:rFonts w:ascii="Times New Roman" w:eastAsia="Calibri" w:hAnsi="Times New Roman" w:cs="Times New Roman"/>
          <w:sz w:val="28"/>
          <w:szCs w:val="28"/>
        </w:rPr>
        <w:t xml:space="preserve"> на оказание преподавательских услуг, а также услуг экскурсовода (гида) физическими лицами;</w:t>
      </w:r>
    </w:p>
    <w:p w:rsidR="00D97C8C" w:rsidRPr="00E35154" w:rsidRDefault="00D97C8C" w:rsidP="005B108B">
      <w:pPr>
        <w:widowControl w:val="0"/>
        <w:spacing w:before="120" w:after="120" w:line="240" w:lineRule="auto"/>
        <w:ind w:firstLine="567"/>
        <w:outlineLvl w:val="0"/>
        <w:rPr>
          <w:rFonts w:ascii="Times New Roman" w:eastAsia="Times New Roman" w:hAnsi="Times New Roman" w:cs="Times New Roman"/>
          <w:b/>
          <w:bCs/>
          <w:kern w:val="32"/>
          <w:sz w:val="28"/>
          <w:szCs w:val="28"/>
        </w:rPr>
      </w:pPr>
      <w:r w:rsidRPr="00E35154">
        <w:rPr>
          <w:rFonts w:ascii="Times New Roman" w:eastAsia="Times New Roman" w:hAnsi="Times New Roman" w:cs="Times New Roman"/>
          <w:b/>
          <w:bCs/>
          <w:kern w:val="32"/>
          <w:sz w:val="28"/>
          <w:szCs w:val="28"/>
        </w:rPr>
        <w:t>Глава 11.Заключение и исполнение договоров</w:t>
      </w:r>
      <w:bookmarkEnd w:id="57"/>
    </w:p>
    <w:p w:rsidR="00D97C8C" w:rsidRPr="00E35154" w:rsidRDefault="00D97C8C" w:rsidP="002E645A">
      <w:pPr>
        <w:widowControl w:val="0"/>
        <w:spacing w:before="120" w:after="120" w:line="240" w:lineRule="auto"/>
        <w:ind w:firstLine="567"/>
        <w:outlineLvl w:val="1"/>
        <w:rPr>
          <w:rFonts w:ascii="Times New Roman" w:eastAsia="Times New Roman" w:hAnsi="Times New Roman" w:cs="Times New Roman"/>
          <w:b/>
          <w:bCs/>
          <w:iCs/>
          <w:sz w:val="28"/>
          <w:szCs w:val="28"/>
        </w:rPr>
      </w:pPr>
      <w:bookmarkStart w:id="58" w:name="_Toc346274325"/>
      <w:r w:rsidRPr="00E35154">
        <w:rPr>
          <w:rFonts w:ascii="Times New Roman" w:eastAsia="Times New Roman" w:hAnsi="Times New Roman" w:cs="Times New Roman"/>
          <w:b/>
          <w:bCs/>
          <w:iCs/>
          <w:sz w:val="28"/>
          <w:szCs w:val="28"/>
        </w:rPr>
        <w:t xml:space="preserve">Статья </w:t>
      </w:r>
      <w:r w:rsidR="00FC0783" w:rsidRPr="00E35154">
        <w:rPr>
          <w:rFonts w:ascii="Times New Roman" w:eastAsia="Times New Roman" w:hAnsi="Times New Roman" w:cs="Times New Roman"/>
          <w:b/>
          <w:bCs/>
          <w:iCs/>
          <w:sz w:val="28"/>
          <w:szCs w:val="28"/>
        </w:rPr>
        <w:t>48</w:t>
      </w:r>
      <w:r w:rsidRPr="00E35154">
        <w:rPr>
          <w:rFonts w:ascii="Times New Roman" w:eastAsia="Times New Roman" w:hAnsi="Times New Roman" w:cs="Times New Roman"/>
          <w:b/>
          <w:bCs/>
          <w:iCs/>
          <w:sz w:val="28"/>
          <w:szCs w:val="28"/>
        </w:rPr>
        <w:t>.Заключение договора</w:t>
      </w:r>
      <w:bookmarkEnd w:id="58"/>
    </w:p>
    <w:p w:rsidR="00D97C8C" w:rsidRPr="00E35154" w:rsidRDefault="00D97C8C" w:rsidP="00D97C8C">
      <w:pPr>
        <w:widowControl w:val="0"/>
        <w:tabs>
          <w:tab w:val="left" w:pos="851"/>
          <w:tab w:val="left" w:pos="1134"/>
          <w:tab w:val="left" w:pos="170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1.Заключение договора по итогам проведения процедур закупки осуществляется в соответствии с требованиями законодательства Российской Федерации </w:t>
      </w:r>
      <w:r w:rsidRPr="00E35154">
        <w:rPr>
          <w:rFonts w:ascii="Times New Roman" w:eastAsia="Calibri" w:hAnsi="Times New Roman" w:cs="Times New Roman"/>
          <w:sz w:val="28"/>
          <w:szCs w:val="28"/>
        </w:rPr>
        <w:t xml:space="preserve">на условиях и в </w:t>
      </w:r>
      <w:r w:rsidRPr="00E35154">
        <w:rPr>
          <w:rFonts w:ascii="Times New Roman" w:eastAsia="Times New Roman" w:hAnsi="Times New Roman" w:cs="Times New Roman"/>
          <w:sz w:val="28"/>
          <w:szCs w:val="28"/>
          <w:lang w:eastAsia="ru-RU"/>
        </w:rPr>
        <w:t>сроки, установленные документацией о закупке.</w:t>
      </w:r>
    </w:p>
    <w:p w:rsidR="00D97C8C" w:rsidRPr="00E35154" w:rsidRDefault="00D97C8C" w:rsidP="00D97C8C">
      <w:pPr>
        <w:widowControl w:val="0"/>
        <w:tabs>
          <w:tab w:val="num" w:pos="682"/>
          <w:tab w:val="left" w:pos="851"/>
          <w:tab w:val="num" w:pos="900"/>
          <w:tab w:val="left" w:pos="1134"/>
          <w:tab w:val="num" w:pos="1565"/>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2.Перед подписанием договора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и победитель конкурса, аукциона, запроса котировок, запроса предложений могут проводить переговоры, направленные на оптимизацию условий договора в пользу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а.</w:t>
      </w:r>
    </w:p>
    <w:p w:rsidR="00D97C8C" w:rsidRPr="00E35154" w:rsidRDefault="00D97C8C" w:rsidP="00D97C8C">
      <w:pPr>
        <w:widowControl w:val="0"/>
        <w:tabs>
          <w:tab w:val="left" w:pos="851"/>
          <w:tab w:val="left" w:pos="1134"/>
          <w:tab w:val="left" w:pos="170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3.Договор с победителем конкурса, </w:t>
      </w:r>
      <w:r w:rsidR="004032C8" w:rsidRPr="00E35154">
        <w:rPr>
          <w:rFonts w:ascii="Times New Roman" w:eastAsia="Times New Roman" w:hAnsi="Times New Roman" w:cs="Times New Roman"/>
          <w:sz w:val="28"/>
          <w:szCs w:val="28"/>
          <w:lang w:eastAsia="ru-RU"/>
        </w:rPr>
        <w:t xml:space="preserve">электронного </w:t>
      </w:r>
      <w:r w:rsidRPr="00E35154">
        <w:rPr>
          <w:rFonts w:ascii="Times New Roman" w:eastAsia="Times New Roman" w:hAnsi="Times New Roman" w:cs="Times New Roman"/>
          <w:sz w:val="28"/>
          <w:szCs w:val="28"/>
          <w:lang w:eastAsia="ru-RU"/>
        </w:rPr>
        <w:t xml:space="preserve">аукциона, </w:t>
      </w:r>
      <w:r w:rsidRPr="00E35154">
        <w:rPr>
          <w:rFonts w:ascii="Times New Roman" w:eastAsia="Calibri" w:hAnsi="Times New Roman" w:cs="Times New Roman"/>
          <w:sz w:val="28"/>
          <w:szCs w:val="28"/>
        </w:rPr>
        <w:t xml:space="preserve">запроса котировок, предложений </w:t>
      </w:r>
      <w:r w:rsidRPr="00E35154">
        <w:rPr>
          <w:rFonts w:ascii="Times New Roman" w:eastAsia="Times New Roman" w:hAnsi="Times New Roman" w:cs="Times New Roman"/>
          <w:sz w:val="28"/>
          <w:szCs w:val="28"/>
          <w:lang w:eastAsia="ru-RU"/>
        </w:rPr>
        <w:t xml:space="preserve">заключается </w:t>
      </w:r>
      <w:r w:rsidR="004032C8" w:rsidRPr="00E35154">
        <w:rPr>
          <w:rFonts w:ascii="Times New Roman" w:eastAsia="Times New Roman" w:hAnsi="Times New Roman" w:cs="Times New Roman"/>
          <w:sz w:val="28"/>
          <w:szCs w:val="28"/>
          <w:lang w:eastAsia="ru-RU"/>
        </w:rPr>
        <w:t>з</w:t>
      </w:r>
      <w:r w:rsidR="005A4B1C" w:rsidRPr="00E35154">
        <w:rPr>
          <w:rFonts w:ascii="Times New Roman" w:eastAsia="Times New Roman" w:hAnsi="Times New Roman" w:cs="Times New Roman"/>
          <w:sz w:val="28"/>
          <w:szCs w:val="28"/>
          <w:lang w:eastAsia="ru-RU"/>
        </w:rPr>
        <w:t>аказчик</w:t>
      </w:r>
      <w:r w:rsidRPr="00E35154">
        <w:rPr>
          <w:rFonts w:ascii="Times New Roman" w:eastAsia="Times New Roman" w:hAnsi="Times New Roman" w:cs="Times New Roman"/>
          <w:sz w:val="28"/>
          <w:szCs w:val="28"/>
          <w:lang w:eastAsia="ru-RU"/>
        </w:rPr>
        <w:t xml:space="preserve">ом не позднее двадцати дней с момента размещения </w:t>
      </w:r>
      <w:r w:rsidR="00E320C2" w:rsidRPr="00E35154">
        <w:rPr>
          <w:rFonts w:ascii="Times New Roman" w:eastAsia="Times New Roman" w:hAnsi="Times New Roman" w:cs="Times New Roman"/>
          <w:sz w:val="28"/>
          <w:szCs w:val="28"/>
          <w:lang w:eastAsia="ru-RU"/>
        </w:rPr>
        <w:t>в единой информационной системе</w:t>
      </w:r>
      <w:r w:rsidR="00391AF0" w:rsidRPr="00E35154">
        <w:rPr>
          <w:rFonts w:ascii="Times New Roman" w:eastAsia="Times New Roman" w:hAnsi="Times New Roman" w:cs="Times New Roman"/>
          <w:sz w:val="28"/>
          <w:szCs w:val="28"/>
          <w:lang w:eastAsia="ru-RU"/>
        </w:rPr>
        <w:t xml:space="preserve"> </w:t>
      </w:r>
      <w:r w:rsidRPr="00E35154">
        <w:rPr>
          <w:rFonts w:ascii="Times New Roman" w:eastAsia="Calibri" w:hAnsi="Times New Roman" w:cs="Times New Roman"/>
          <w:sz w:val="28"/>
          <w:szCs w:val="28"/>
        </w:rPr>
        <w:t xml:space="preserve">протокола, определяющего победителя конкурса, </w:t>
      </w:r>
      <w:r w:rsidR="004032C8" w:rsidRPr="00E35154">
        <w:rPr>
          <w:rFonts w:ascii="Times New Roman" w:eastAsia="Times New Roman" w:hAnsi="Times New Roman" w:cs="Times New Roman"/>
          <w:sz w:val="28"/>
          <w:szCs w:val="28"/>
          <w:lang w:eastAsia="ru-RU"/>
        </w:rPr>
        <w:t>электронного аукциона</w:t>
      </w:r>
      <w:r w:rsidRPr="00E35154">
        <w:rPr>
          <w:rFonts w:ascii="Times New Roman" w:eastAsia="Calibri" w:hAnsi="Times New Roman" w:cs="Times New Roman"/>
          <w:sz w:val="28"/>
          <w:szCs w:val="28"/>
        </w:rPr>
        <w:t xml:space="preserve">, запроса котировок, предложений, </w:t>
      </w:r>
      <w:r w:rsidRPr="00E35154">
        <w:rPr>
          <w:rFonts w:ascii="Times New Roman" w:eastAsia="Times New Roman" w:hAnsi="Times New Roman" w:cs="Times New Roman"/>
          <w:sz w:val="28"/>
          <w:szCs w:val="28"/>
          <w:lang w:eastAsia="ru-RU"/>
        </w:rPr>
        <w:t xml:space="preserve">если иной срок не установлен в </w:t>
      </w:r>
      <w:r w:rsidRPr="00E35154">
        <w:rPr>
          <w:rFonts w:ascii="Times New Roman" w:eastAsia="Calibri" w:hAnsi="Times New Roman" w:cs="Times New Roman"/>
          <w:sz w:val="28"/>
          <w:szCs w:val="28"/>
        </w:rPr>
        <w:t>документации</w:t>
      </w:r>
      <w:r w:rsidR="00391AF0" w:rsidRPr="00E35154">
        <w:rPr>
          <w:rFonts w:ascii="Times New Roman" w:eastAsia="Calibri" w:hAnsi="Times New Roman" w:cs="Times New Roman"/>
          <w:sz w:val="28"/>
          <w:szCs w:val="28"/>
        </w:rPr>
        <w:t xml:space="preserve"> </w:t>
      </w:r>
      <w:r w:rsidRPr="00E35154">
        <w:rPr>
          <w:rFonts w:ascii="Times New Roman" w:eastAsia="Calibri" w:hAnsi="Times New Roman" w:cs="Times New Roman"/>
          <w:sz w:val="28"/>
          <w:szCs w:val="28"/>
        </w:rPr>
        <w:t>о</w:t>
      </w:r>
      <w:r w:rsidRPr="00E35154">
        <w:rPr>
          <w:rFonts w:ascii="Times New Roman" w:eastAsia="Times New Roman" w:hAnsi="Times New Roman" w:cs="Times New Roman"/>
          <w:sz w:val="28"/>
          <w:szCs w:val="28"/>
          <w:lang w:eastAsia="ru-RU"/>
        </w:rPr>
        <w:t xml:space="preserve"> закупк</w:t>
      </w:r>
      <w:r w:rsidRPr="00E35154">
        <w:rPr>
          <w:rFonts w:ascii="Times New Roman" w:eastAsia="Calibri" w:hAnsi="Times New Roman" w:cs="Times New Roman"/>
          <w:sz w:val="28"/>
          <w:szCs w:val="28"/>
        </w:rPr>
        <w:t>е</w:t>
      </w:r>
      <w:r w:rsidRPr="00E35154">
        <w:rPr>
          <w:rFonts w:ascii="Times New Roman" w:eastAsia="Times New Roman" w:hAnsi="Times New Roman" w:cs="Times New Roman"/>
          <w:sz w:val="28"/>
          <w:szCs w:val="28"/>
          <w:lang w:eastAsia="ru-RU"/>
        </w:rPr>
        <w:t>.</w:t>
      </w:r>
    </w:p>
    <w:p w:rsidR="00D97C8C" w:rsidRPr="00E35154" w:rsidRDefault="00D97C8C" w:rsidP="00D97C8C">
      <w:pPr>
        <w:widowControl w:val="0"/>
        <w:tabs>
          <w:tab w:val="left" w:pos="851"/>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Times New Roman" w:hAnsi="Times New Roman" w:cs="Times New Roman"/>
          <w:sz w:val="28"/>
          <w:szCs w:val="28"/>
          <w:lang w:eastAsia="ru-RU"/>
        </w:rPr>
        <w:t xml:space="preserve">4. По итогам конкурса, </w:t>
      </w:r>
      <w:r w:rsidR="004032C8" w:rsidRPr="00E35154">
        <w:rPr>
          <w:rFonts w:ascii="Times New Roman" w:eastAsia="Times New Roman" w:hAnsi="Times New Roman" w:cs="Times New Roman"/>
          <w:sz w:val="28"/>
          <w:szCs w:val="28"/>
          <w:lang w:eastAsia="ru-RU"/>
        </w:rPr>
        <w:t>электронного аукциона</w:t>
      </w:r>
      <w:r w:rsidRPr="00E35154">
        <w:rPr>
          <w:rFonts w:ascii="Times New Roman" w:eastAsia="Calibri" w:hAnsi="Times New Roman" w:cs="Times New Roman"/>
          <w:sz w:val="28"/>
          <w:szCs w:val="28"/>
        </w:rPr>
        <w:t>, запроса котировок, предложений</w:t>
      </w:r>
      <w:r w:rsidR="00391AF0" w:rsidRPr="00E35154">
        <w:rPr>
          <w:rFonts w:ascii="Times New Roman" w:eastAsia="Calibri" w:hAnsi="Times New Roman" w:cs="Times New Roman"/>
          <w:sz w:val="28"/>
          <w:szCs w:val="28"/>
        </w:rPr>
        <w:t xml:space="preserve"> </w:t>
      </w:r>
      <w:r w:rsidR="004032C8" w:rsidRPr="00E35154">
        <w:rPr>
          <w:rFonts w:ascii="Times New Roman" w:eastAsia="Times New Roman" w:hAnsi="Times New Roman" w:cs="Times New Roman"/>
          <w:sz w:val="28"/>
          <w:szCs w:val="28"/>
          <w:lang w:eastAsia="ru-RU"/>
        </w:rPr>
        <w:t>з</w:t>
      </w:r>
      <w:r w:rsidR="005A4B1C" w:rsidRPr="00E35154">
        <w:rPr>
          <w:rFonts w:ascii="Times New Roman" w:eastAsia="Times New Roman" w:hAnsi="Times New Roman" w:cs="Times New Roman"/>
          <w:sz w:val="28"/>
          <w:szCs w:val="28"/>
          <w:lang w:eastAsia="ru-RU"/>
        </w:rPr>
        <w:t>аказчик</w:t>
      </w:r>
      <w:r w:rsidRPr="00E35154">
        <w:rPr>
          <w:rFonts w:ascii="Times New Roman" w:eastAsia="Times New Roman" w:hAnsi="Times New Roman" w:cs="Times New Roman"/>
          <w:sz w:val="28"/>
          <w:szCs w:val="28"/>
          <w:lang w:eastAsia="ru-RU"/>
        </w:rPr>
        <w:t xml:space="preserve">ом заключается договор с победителем конкурса, </w:t>
      </w:r>
      <w:r w:rsidR="004032C8" w:rsidRPr="00E35154">
        <w:rPr>
          <w:rFonts w:ascii="Times New Roman" w:eastAsia="Times New Roman" w:hAnsi="Times New Roman" w:cs="Times New Roman"/>
          <w:sz w:val="28"/>
          <w:szCs w:val="28"/>
          <w:lang w:eastAsia="ru-RU"/>
        </w:rPr>
        <w:t>электронного аукциона</w:t>
      </w:r>
      <w:r w:rsidRPr="00E35154">
        <w:rPr>
          <w:rFonts w:ascii="Times New Roman" w:eastAsia="Calibri" w:hAnsi="Times New Roman" w:cs="Times New Roman"/>
          <w:sz w:val="28"/>
          <w:szCs w:val="28"/>
        </w:rPr>
        <w:t>, запроса котировок, запроса предложений</w:t>
      </w:r>
      <w:r w:rsidRPr="00E35154">
        <w:rPr>
          <w:rFonts w:ascii="Times New Roman" w:eastAsia="Times New Roman" w:hAnsi="Times New Roman" w:cs="Times New Roman"/>
          <w:sz w:val="28"/>
          <w:szCs w:val="28"/>
          <w:lang w:eastAsia="ru-RU"/>
        </w:rPr>
        <w:t xml:space="preserve"> на условиях, указанных </w:t>
      </w:r>
      <w:r w:rsidRPr="00E35154">
        <w:rPr>
          <w:rFonts w:ascii="Times New Roman" w:eastAsia="Calibri" w:hAnsi="Times New Roman" w:cs="Times New Roman"/>
          <w:sz w:val="28"/>
          <w:szCs w:val="28"/>
        </w:rPr>
        <w:t xml:space="preserve">в извещении и документации о закупке, а также заявке участника процедуры закупки, </w:t>
      </w:r>
      <w:r w:rsidRPr="00E35154">
        <w:rPr>
          <w:rFonts w:ascii="Times New Roman" w:eastAsia="Times New Roman" w:hAnsi="Times New Roman" w:cs="Times New Roman"/>
          <w:sz w:val="28"/>
          <w:szCs w:val="28"/>
          <w:lang w:eastAsia="ru-RU"/>
        </w:rPr>
        <w:t>признанного победителем.</w:t>
      </w:r>
      <w:r w:rsidR="00391AF0" w:rsidRPr="00E35154">
        <w:rPr>
          <w:rFonts w:ascii="Times New Roman" w:eastAsia="Times New Roman" w:hAnsi="Times New Roman" w:cs="Times New Roman"/>
          <w:sz w:val="28"/>
          <w:szCs w:val="28"/>
          <w:lang w:eastAsia="ru-RU"/>
        </w:rPr>
        <w:t xml:space="preserve"> </w:t>
      </w:r>
      <w:r w:rsidRPr="00E35154">
        <w:rPr>
          <w:rFonts w:ascii="Times New Roman" w:eastAsia="Times New Roman" w:hAnsi="Times New Roman" w:cs="Times New Roman"/>
          <w:sz w:val="28"/>
          <w:szCs w:val="28"/>
          <w:lang w:eastAsia="ru-RU"/>
        </w:rPr>
        <w:t xml:space="preserve">При этом победитель конкурса, </w:t>
      </w:r>
      <w:r w:rsidR="004032C8" w:rsidRPr="00E35154">
        <w:rPr>
          <w:rFonts w:ascii="Times New Roman" w:eastAsia="Times New Roman" w:hAnsi="Times New Roman" w:cs="Times New Roman"/>
          <w:sz w:val="28"/>
          <w:szCs w:val="28"/>
          <w:lang w:eastAsia="ru-RU"/>
        </w:rPr>
        <w:t>электронного аукциона</w:t>
      </w:r>
      <w:r w:rsidRPr="00E35154">
        <w:rPr>
          <w:rFonts w:ascii="Times New Roman" w:eastAsia="Calibri" w:hAnsi="Times New Roman" w:cs="Times New Roman"/>
          <w:sz w:val="28"/>
          <w:szCs w:val="28"/>
        </w:rPr>
        <w:t xml:space="preserve">, запроса котировок, </w:t>
      </w:r>
      <w:r w:rsidRPr="00E35154">
        <w:rPr>
          <w:rFonts w:ascii="Times New Roman" w:eastAsia="Calibri" w:hAnsi="Times New Roman" w:cs="Times New Roman"/>
          <w:sz w:val="28"/>
          <w:szCs w:val="28"/>
        </w:rPr>
        <w:lastRenderedPageBreak/>
        <w:t>предложений не вправе отказаться от заключения договора.</w:t>
      </w:r>
    </w:p>
    <w:p w:rsidR="00D97C8C" w:rsidRPr="00E35154" w:rsidRDefault="00D97C8C" w:rsidP="00D97C8C">
      <w:pPr>
        <w:widowControl w:val="0"/>
        <w:tabs>
          <w:tab w:val="left" w:pos="851"/>
          <w:tab w:val="left" w:pos="1134"/>
          <w:tab w:val="left" w:pos="1440"/>
          <w:tab w:val="left" w:pos="1701"/>
        </w:tabs>
        <w:autoSpaceDE w:val="0"/>
        <w:autoSpaceDN w:val="0"/>
        <w:spacing w:after="0" w:line="240" w:lineRule="auto"/>
        <w:ind w:firstLine="567"/>
        <w:jc w:val="both"/>
        <w:rPr>
          <w:rFonts w:ascii="Times New Roman" w:eastAsia="Calibri" w:hAnsi="Times New Roman" w:cs="Times New Roman"/>
          <w:sz w:val="28"/>
          <w:szCs w:val="28"/>
        </w:rPr>
      </w:pPr>
      <w:proofErr w:type="gramStart"/>
      <w:r w:rsidRPr="00E35154">
        <w:rPr>
          <w:rFonts w:ascii="Times New Roman" w:eastAsia="Calibri" w:hAnsi="Times New Roman" w:cs="Times New Roman"/>
          <w:sz w:val="28"/>
          <w:szCs w:val="28"/>
        </w:rPr>
        <w:t xml:space="preserve">5.В случае если в документации о закупке предусмотрено право </w:t>
      </w:r>
      <w:r w:rsidR="004032C8" w:rsidRPr="00E35154">
        <w:rPr>
          <w:rFonts w:ascii="Times New Roman" w:eastAsia="Calibri" w:hAnsi="Times New Roman" w:cs="Times New Roman"/>
          <w:sz w:val="28"/>
          <w:szCs w:val="28"/>
        </w:rPr>
        <w:t>з</w:t>
      </w:r>
      <w:r w:rsidR="005A4B1C" w:rsidRPr="00E35154">
        <w:rPr>
          <w:rFonts w:ascii="Times New Roman" w:eastAsia="Calibri" w:hAnsi="Times New Roman" w:cs="Times New Roman"/>
          <w:sz w:val="28"/>
          <w:szCs w:val="28"/>
        </w:rPr>
        <w:t>аказчик</w:t>
      </w:r>
      <w:r w:rsidRPr="00E35154">
        <w:rPr>
          <w:rFonts w:ascii="Times New Roman" w:eastAsia="Calibri" w:hAnsi="Times New Roman" w:cs="Times New Roman"/>
          <w:sz w:val="28"/>
          <w:szCs w:val="28"/>
        </w:rPr>
        <w:t xml:space="preserve">а заключить договор с несколькими участниками процедуры закупки, договор может быть заключен с победителем конкурса, </w:t>
      </w:r>
      <w:r w:rsidR="004032C8" w:rsidRPr="00E35154">
        <w:rPr>
          <w:rFonts w:ascii="Times New Roman" w:eastAsia="Times New Roman" w:hAnsi="Times New Roman" w:cs="Times New Roman"/>
          <w:sz w:val="28"/>
          <w:szCs w:val="28"/>
          <w:lang w:eastAsia="ru-RU"/>
        </w:rPr>
        <w:t>электронного аукциона</w:t>
      </w:r>
      <w:r w:rsidRPr="00E35154">
        <w:rPr>
          <w:rFonts w:ascii="Times New Roman" w:eastAsia="Calibri" w:hAnsi="Times New Roman" w:cs="Times New Roman"/>
          <w:sz w:val="28"/>
          <w:szCs w:val="28"/>
        </w:rPr>
        <w:t>, запроса котировок, предложений и с участниками конкурса</w:t>
      </w:r>
      <w:r w:rsidR="004032C8" w:rsidRPr="00E35154">
        <w:rPr>
          <w:rFonts w:ascii="Times New Roman" w:eastAsia="Calibri" w:hAnsi="Times New Roman" w:cs="Times New Roman"/>
          <w:sz w:val="28"/>
          <w:szCs w:val="28"/>
        </w:rPr>
        <w:t>,</w:t>
      </w:r>
      <w:r w:rsidR="00391AF0" w:rsidRPr="00E35154">
        <w:rPr>
          <w:rFonts w:ascii="Times New Roman" w:eastAsia="Calibri" w:hAnsi="Times New Roman" w:cs="Times New Roman"/>
          <w:sz w:val="28"/>
          <w:szCs w:val="28"/>
        </w:rPr>
        <w:t xml:space="preserve"> </w:t>
      </w:r>
      <w:r w:rsidR="004032C8" w:rsidRPr="00E35154">
        <w:rPr>
          <w:rFonts w:ascii="Times New Roman" w:eastAsia="Times New Roman" w:hAnsi="Times New Roman" w:cs="Times New Roman"/>
          <w:sz w:val="28"/>
          <w:szCs w:val="28"/>
          <w:lang w:eastAsia="ru-RU"/>
        </w:rPr>
        <w:t>электронного аукциона</w:t>
      </w:r>
      <w:r w:rsidRPr="00E35154">
        <w:rPr>
          <w:rFonts w:ascii="Times New Roman" w:eastAsia="Calibri" w:hAnsi="Times New Roman" w:cs="Times New Roman"/>
          <w:sz w:val="28"/>
          <w:szCs w:val="28"/>
        </w:rPr>
        <w:t>, запроса котировок, запроса предложений, заявкам которых присвоены следующие после победителя порядковые номера в порядке возрастания.</w:t>
      </w:r>
      <w:proofErr w:type="gramEnd"/>
      <w:r w:rsidRPr="00E35154">
        <w:rPr>
          <w:rFonts w:ascii="Times New Roman" w:eastAsia="Calibri" w:hAnsi="Times New Roman" w:cs="Times New Roman"/>
          <w:sz w:val="28"/>
          <w:szCs w:val="28"/>
        </w:rPr>
        <w:t xml:space="preserve"> Такие участники конкурса</w:t>
      </w:r>
      <w:r w:rsidR="004032C8" w:rsidRPr="00E35154">
        <w:rPr>
          <w:rFonts w:ascii="Times New Roman" w:eastAsia="Calibri" w:hAnsi="Times New Roman" w:cs="Times New Roman"/>
          <w:sz w:val="28"/>
          <w:szCs w:val="28"/>
        </w:rPr>
        <w:t>,</w:t>
      </w:r>
      <w:r w:rsidR="00391AF0" w:rsidRPr="00E35154">
        <w:rPr>
          <w:rFonts w:ascii="Times New Roman" w:eastAsia="Calibri" w:hAnsi="Times New Roman" w:cs="Times New Roman"/>
          <w:sz w:val="28"/>
          <w:szCs w:val="28"/>
        </w:rPr>
        <w:t xml:space="preserve"> </w:t>
      </w:r>
      <w:r w:rsidR="004032C8" w:rsidRPr="00E35154">
        <w:rPr>
          <w:rFonts w:ascii="Times New Roman" w:eastAsia="Times New Roman" w:hAnsi="Times New Roman" w:cs="Times New Roman"/>
          <w:sz w:val="28"/>
          <w:szCs w:val="28"/>
          <w:lang w:eastAsia="ru-RU"/>
        </w:rPr>
        <w:t>электронного аукциона</w:t>
      </w:r>
      <w:r w:rsidRPr="00E35154">
        <w:rPr>
          <w:rFonts w:ascii="Times New Roman" w:eastAsia="Calibri" w:hAnsi="Times New Roman" w:cs="Times New Roman"/>
          <w:sz w:val="28"/>
          <w:szCs w:val="28"/>
        </w:rPr>
        <w:t>, запроса котировок, предложений не вправе отказаться от заключения договора.</w:t>
      </w:r>
    </w:p>
    <w:p w:rsidR="00D97C8C" w:rsidRPr="00E35154" w:rsidRDefault="00D97C8C" w:rsidP="00D97C8C">
      <w:pPr>
        <w:widowControl w:val="0"/>
        <w:tabs>
          <w:tab w:val="left" w:pos="851"/>
          <w:tab w:val="left" w:pos="1134"/>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6. В случае если победитель конкурса</w:t>
      </w:r>
      <w:r w:rsidR="004032C8" w:rsidRPr="00E35154">
        <w:rPr>
          <w:rFonts w:ascii="Times New Roman" w:eastAsia="Calibri" w:hAnsi="Times New Roman" w:cs="Times New Roman"/>
          <w:sz w:val="28"/>
          <w:szCs w:val="28"/>
        </w:rPr>
        <w:t>,</w:t>
      </w:r>
      <w:r w:rsidR="00391AF0" w:rsidRPr="00E35154">
        <w:rPr>
          <w:rFonts w:ascii="Times New Roman" w:eastAsia="Calibri" w:hAnsi="Times New Roman" w:cs="Times New Roman"/>
          <w:sz w:val="28"/>
          <w:szCs w:val="28"/>
        </w:rPr>
        <w:t xml:space="preserve"> </w:t>
      </w:r>
      <w:r w:rsidR="004032C8" w:rsidRPr="00E35154">
        <w:rPr>
          <w:rFonts w:ascii="Times New Roman" w:eastAsia="Times New Roman" w:hAnsi="Times New Roman" w:cs="Times New Roman"/>
          <w:sz w:val="28"/>
          <w:szCs w:val="28"/>
          <w:lang w:eastAsia="ru-RU"/>
        </w:rPr>
        <w:t>электронного аукциона</w:t>
      </w:r>
      <w:r w:rsidRPr="00E35154">
        <w:rPr>
          <w:rFonts w:ascii="Times New Roman" w:eastAsia="Calibri" w:hAnsi="Times New Roman" w:cs="Times New Roman"/>
          <w:sz w:val="28"/>
          <w:szCs w:val="28"/>
        </w:rPr>
        <w:t xml:space="preserve">, запроса котировок, предложений в срок, предусмотренный документацией процедуры, закупки не представил </w:t>
      </w:r>
      <w:r w:rsidR="004032C8" w:rsidRPr="00E35154">
        <w:rPr>
          <w:rFonts w:ascii="Times New Roman" w:eastAsia="Calibri" w:hAnsi="Times New Roman" w:cs="Times New Roman"/>
          <w:sz w:val="28"/>
          <w:szCs w:val="28"/>
        </w:rPr>
        <w:t>з</w:t>
      </w:r>
      <w:r w:rsidR="005A4B1C" w:rsidRPr="00E35154">
        <w:rPr>
          <w:rFonts w:ascii="Times New Roman" w:eastAsia="Calibri" w:hAnsi="Times New Roman" w:cs="Times New Roman"/>
          <w:sz w:val="28"/>
          <w:szCs w:val="28"/>
        </w:rPr>
        <w:t>аказчик</w:t>
      </w:r>
      <w:r w:rsidRPr="00E35154">
        <w:rPr>
          <w:rFonts w:ascii="Times New Roman" w:eastAsia="Calibri" w:hAnsi="Times New Roman" w:cs="Times New Roman"/>
          <w:sz w:val="28"/>
          <w:szCs w:val="28"/>
        </w:rPr>
        <w:t xml:space="preserve">у подписанный договор, а также обеспечение исполнения договора, если </w:t>
      </w:r>
      <w:r w:rsidR="004032C8" w:rsidRPr="00E35154">
        <w:rPr>
          <w:rFonts w:ascii="Times New Roman" w:eastAsia="Calibri" w:hAnsi="Times New Roman" w:cs="Times New Roman"/>
          <w:sz w:val="28"/>
          <w:szCs w:val="28"/>
        </w:rPr>
        <w:t>з</w:t>
      </w:r>
      <w:r w:rsidR="005A4B1C" w:rsidRPr="00E35154">
        <w:rPr>
          <w:rFonts w:ascii="Times New Roman" w:eastAsia="Calibri" w:hAnsi="Times New Roman" w:cs="Times New Roman"/>
          <w:sz w:val="28"/>
          <w:szCs w:val="28"/>
        </w:rPr>
        <w:t>аказчик</w:t>
      </w:r>
      <w:r w:rsidRPr="00E35154">
        <w:rPr>
          <w:rFonts w:ascii="Times New Roman" w:eastAsia="Calibri" w:hAnsi="Times New Roman" w:cs="Times New Roman"/>
          <w:sz w:val="28"/>
          <w:szCs w:val="28"/>
        </w:rPr>
        <w:t xml:space="preserve">ом было установлено требование обеспечения исполнения договора, такой победитель признается уклонившимся от заключения договора. </w:t>
      </w:r>
    </w:p>
    <w:p w:rsidR="00D97C8C" w:rsidRPr="00E35154" w:rsidRDefault="00D97C8C" w:rsidP="002E645A">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7.При уклонении от заключения договора победителя конкурса</w:t>
      </w:r>
      <w:r w:rsidR="004032C8" w:rsidRPr="00E35154">
        <w:rPr>
          <w:rFonts w:ascii="Times New Roman" w:eastAsia="Calibri" w:hAnsi="Times New Roman" w:cs="Times New Roman"/>
          <w:sz w:val="28"/>
          <w:szCs w:val="28"/>
        </w:rPr>
        <w:t>,</w:t>
      </w:r>
      <w:r w:rsidR="00391AF0" w:rsidRPr="00E35154">
        <w:rPr>
          <w:rFonts w:ascii="Times New Roman" w:eastAsia="Calibri" w:hAnsi="Times New Roman" w:cs="Times New Roman"/>
          <w:sz w:val="28"/>
          <w:szCs w:val="28"/>
        </w:rPr>
        <w:t xml:space="preserve"> </w:t>
      </w:r>
      <w:r w:rsidR="004032C8" w:rsidRPr="00E35154">
        <w:rPr>
          <w:rFonts w:ascii="Times New Roman" w:eastAsia="Times New Roman" w:hAnsi="Times New Roman" w:cs="Times New Roman"/>
          <w:sz w:val="28"/>
          <w:szCs w:val="28"/>
          <w:lang w:eastAsia="ru-RU"/>
        </w:rPr>
        <w:t>электронного аукциона</w:t>
      </w:r>
      <w:r w:rsidRPr="00E35154">
        <w:rPr>
          <w:rFonts w:ascii="Times New Roman" w:eastAsia="Calibri" w:hAnsi="Times New Roman" w:cs="Times New Roman"/>
          <w:sz w:val="28"/>
          <w:szCs w:val="28"/>
        </w:rPr>
        <w:t xml:space="preserve">, запроса котировок, запроса предложений или иного участника закупки с которым заключается договор, который не вправе отказаться от заключения договора, денежные средства, внесенные в качестве обеспечения заявки на участие в конкурсе, </w:t>
      </w:r>
      <w:r w:rsidR="004032C8" w:rsidRPr="00E35154">
        <w:rPr>
          <w:rFonts w:ascii="Times New Roman" w:eastAsia="Times New Roman" w:hAnsi="Times New Roman" w:cs="Times New Roman"/>
          <w:sz w:val="28"/>
          <w:szCs w:val="28"/>
          <w:lang w:eastAsia="ru-RU"/>
        </w:rPr>
        <w:t>электронном аукционе</w:t>
      </w:r>
      <w:r w:rsidRPr="00E35154">
        <w:rPr>
          <w:rFonts w:ascii="Times New Roman" w:eastAsia="Calibri" w:hAnsi="Times New Roman" w:cs="Times New Roman"/>
          <w:sz w:val="28"/>
          <w:szCs w:val="28"/>
        </w:rPr>
        <w:t>, запросе котировок, запроса предложений не возвращаются.</w:t>
      </w:r>
    </w:p>
    <w:p w:rsidR="00D97C8C" w:rsidRPr="00E35154" w:rsidRDefault="00D97C8C" w:rsidP="00D97C8C">
      <w:pPr>
        <w:widowControl w:val="0"/>
        <w:tabs>
          <w:tab w:val="left" w:pos="851"/>
          <w:tab w:val="left" w:pos="1134"/>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8.В случае если победитель конкурса</w:t>
      </w:r>
      <w:r w:rsidR="004032C8" w:rsidRPr="00E35154">
        <w:rPr>
          <w:rFonts w:ascii="Times New Roman" w:eastAsia="Calibri" w:hAnsi="Times New Roman" w:cs="Times New Roman"/>
          <w:sz w:val="28"/>
          <w:szCs w:val="28"/>
        </w:rPr>
        <w:t>,</w:t>
      </w:r>
      <w:r w:rsidR="00391AF0" w:rsidRPr="00E35154">
        <w:rPr>
          <w:rFonts w:ascii="Times New Roman" w:eastAsia="Calibri" w:hAnsi="Times New Roman" w:cs="Times New Roman"/>
          <w:sz w:val="28"/>
          <w:szCs w:val="28"/>
        </w:rPr>
        <w:t xml:space="preserve"> </w:t>
      </w:r>
      <w:r w:rsidR="004032C8" w:rsidRPr="00E35154">
        <w:rPr>
          <w:rFonts w:ascii="Times New Roman" w:eastAsia="Times New Roman" w:hAnsi="Times New Roman" w:cs="Times New Roman"/>
          <w:sz w:val="28"/>
          <w:szCs w:val="28"/>
          <w:lang w:eastAsia="ru-RU"/>
        </w:rPr>
        <w:t>электронного аукциона</w:t>
      </w:r>
      <w:r w:rsidRPr="00E35154">
        <w:rPr>
          <w:rFonts w:ascii="Times New Roman" w:eastAsia="Calibri" w:hAnsi="Times New Roman" w:cs="Times New Roman"/>
          <w:sz w:val="28"/>
          <w:szCs w:val="28"/>
        </w:rPr>
        <w:t xml:space="preserve">, запроса котировок, запроса предложений уклонился от заключения договора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вправе принять одно из следующих решений:</w:t>
      </w:r>
    </w:p>
    <w:p w:rsidR="00D97C8C" w:rsidRPr="00E35154" w:rsidRDefault="004032C8" w:rsidP="004032C8">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 </w:t>
      </w:r>
      <w:r w:rsidR="00D97C8C" w:rsidRPr="00E35154">
        <w:rPr>
          <w:rFonts w:ascii="Times New Roman" w:eastAsia="Calibri" w:hAnsi="Times New Roman" w:cs="Times New Roman"/>
          <w:sz w:val="28"/>
          <w:szCs w:val="28"/>
        </w:rPr>
        <w:t>признать конкурс</w:t>
      </w:r>
      <w:r w:rsidRPr="00E35154">
        <w:rPr>
          <w:rFonts w:ascii="Times New Roman" w:eastAsia="Calibri" w:hAnsi="Times New Roman" w:cs="Times New Roman"/>
          <w:sz w:val="28"/>
          <w:szCs w:val="28"/>
        </w:rPr>
        <w:t>,</w:t>
      </w:r>
      <w:r w:rsidR="00391AF0" w:rsidRPr="00E35154">
        <w:rPr>
          <w:rFonts w:ascii="Times New Roman" w:eastAsia="Calibri" w:hAnsi="Times New Roman" w:cs="Times New Roman"/>
          <w:sz w:val="28"/>
          <w:szCs w:val="28"/>
        </w:rPr>
        <w:t xml:space="preserve"> </w:t>
      </w:r>
      <w:r w:rsidRPr="00E35154">
        <w:rPr>
          <w:rFonts w:ascii="Times New Roman" w:eastAsia="Times New Roman" w:hAnsi="Times New Roman" w:cs="Times New Roman"/>
          <w:sz w:val="28"/>
          <w:szCs w:val="28"/>
          <w:lang w:eastAsia="ru-RU"/>
        </w:rPr>
        <w:t>электронный аукцион</w:t>
      </w:r>
      <w:r w:rsidR="00D97C8C" w:rsidRPr="00E35154">
        <w:rPr>
          <w:rFonts w:ascii="Times New Roman" w:eastAsia="Calibri" w:hAnsi="Times New Roman" w:cs="Times New Roman"/>
          <w:sz w:val="28"/>
          <w:szCs w:val="28"/>
        </w:rPr>
        <w:t>, запрос котировок, предложений несостоявшимся;</w:t>
      </w:r>
    </w:p>
    <w:p w:rsidR="00D97C8C" w:rsidRPr="00E35154" w:rsidRDefault="004032C8" w:rsidP="004032C8">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 </w:t>
      </w:r>
      <w:r w:rsidR="00D97C8C" w:rsidRPr="00E35154">
        <w:rPr>
          <w:rFonts w:ascii="Times New Roman" w:eastAsia="Calibri" w:hAnsi="Times New Roman" w:cs="Times New Roman"/>
          <w:sz w:val="28"/>
          <w:szCs w:val="28"/>
        </w:rPr>
        <w:t>обратиться в суд с иском о понуждении победителя конкурса</w:t>
      </w:r>
      <w:r w:rsidRPr="00E35154">
        <w:rPr>
          <w:rFonts w:ascii="Times New Roman" w:eastAsia="Calibri" w:hAnsi="Times New Roman" w:cs="Times New Roman"/>
          <w:sz w:val="28"/>
          <w:szCs w:val="28"/>
        </w:rPr>
        <w:t>,</w:t>
      </w:r>
      <w:r w:rsidR="00391AF0" w:rsidRPr="00E35154">
        <w:rPr>
          <w:rFonts w:ascii="Times New Roman" w:eastAsia="Calibri" w:hAnsi="Times New Roman" w:cs="Times New Roman"/>
          <w:sz w:val="28"/>
          <w:szCs w:val="28"/>
        </w:rPr>
        <w:t xml:space="preserve"> </w:t>
      </w:r>
      <w:r w:rsidRPr="00E35154">
        <w:rPr>
          <w:rFonts w:ascii="Times New Roman" w:eastAsia="Times New Roman" w:hAnsi="Times New Roman" w:cs="Times New Roman"/>
          <w:sz w:val="28"/>
          <w:szCs w:val="28"/>
          <w:lang w:eastAsia="ru-RU"/>
        </w:rPr>
        <w:t>электронного аукциона</w:t>
      </w:r>
      <w:r w:rsidR="00D97C8C" w:rsidRPr="00E35154">
        <w:rPr>
          <w:rFonts w:ascii="Times New Roman" w:eastAsia="Calibri" w:hAnsi="Times New Roman" w:cs="Times New Roman"/>
          <w:sz w:val="28"/>
          <w:szCs w:val="28"/>
        </w:rPr>
        <w:t>, запроса котировок, предложений заключить договор и/или о возмещении убытков, причиненных уклонением от заключения договора;</w:t>
      </w:r>
    </w:p>
    <w:p w:rsidR="00D97C8C" w:rsidRPr="00E35154" w:rsidRDefault="004032C8" w:rsidP="004032C8">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 </w:t>
      </w:r>
      <w:r w:rsidR="00D97C8C" w:rsidRPr="00E35154">
        <w:rPr>
          <w:rFonts w:ascii="Times New Roman" w:eastAsia="Calibri" w:hAnsi="Times New Roman" w:cs="Times New Roman"/>
          <w:sz w:val="28"/>
          <w:szCs w:val="28"/>
        </w:rPr>
        <w:t>уведомить участника, заявке на участие в конкурсе</w:t>
      </w:r>
      <w:r w:rsidRPr="00E35154">
        <w:rPr>
          <w:rFonts w:ascii="Times New Roman" w:eastAsia="Calibri" w:hAnsi="Times New Roman" w:cs="Times New Roman"/>
          <w:sz w:val="28"/>
          <w:szCs w:val="28"/>
        </w:rPr>
        <w:t>,</w:t>
      </w:r>
      <w:r w:rsidR="00391AF0" w:rsidRPr="00E35154">
        <w:rPr>
          <w:rFonts w:ascii="Times New Roman" w:eastAsia="Calibri" w:hAnsi="Times New Roman" w:cs="Times New Roman"/>
          <w:sz w:val="28"/>
          <w:szCs w:val="28"/>
        </w:rPr>
        <w:t xml:space="preserve"> </w:t>
      </w:r>
      <w:r w:rsidRPr="00E35154">
        <w:rPr>
          <w:rFonts w:ascii="Times New Roman" w:eastAsia="Times New Roman" w:hAnsi="Times New Roman" w:cs="Times New Roman"/>
          <w:sz w:val="28"/>
          <w:szCs w:val="28"/>
          <w:lang w:eastAsia="ru-RU"/>
        </w:rPr>
        <w:t>электронном аукционе</w:t>
      </w:r>
      <w:r w:rsidR="00D97C8C" w:rsidRPr="00E35154">
        <w:rPr>
          <w:rFonts w:ascii="Times New Roman" w:eastAsia="Calibri" w:hAnsi="Times New Roman" w:cs="Times New Roman"/>
          <w:sz w:val="28"/>
          <w:szCs w:val="28"/>
        </w:rPr>
        <w:t>, запросе котировок, предложений которого присвоен второй номер о намерении заключить с ним договор.</w:t>
      </w:r>
    </w:p>
    <w:p w:rsidR="00D97C8C" w:rsidRPr="00E35154" w:rsidRDefault="00D97C8C" w:rsidP="00D97C8C">
      <w:pPr>
        <w:widowControl w:val="0"/>
        <w:tabs>
          <w:tab w:val="left" w:pos="851"/>
          <w:tab w:val="left" w:pos="1134"/>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9.В случае, если участник конкурса</w:t>
      </w:r>
      <w:r w:rsidR="004032C8" w:rsidRPr="00E35154">
        <w:rPr>
          <w:rFonts w:ascii="Times New Roman" w:eastAsia="Calibri" w:hAnsi="Times New Roman" w:cs="Times New Roman"/>
          <w:sz w:val="28"/>
          <w:szCs w:val="28"/>
        </w:rPr>
        <w:t>,</w:t>
      </w:r>
      <w:r w:rsidR="00391AF0" w:rsidRPr="00E35154">
        <w:rPr>
          <w:rFonts w:ascii="Times New Roman" w:eastAsia="Calibri" w:hAnsi="Times New Roman" w:cs="Times New Roman"/>
          <w:sz w:val="28"/>
          <w:szCs w:val="28"/>
        </w:rPr>
        <w:t xml:space="preserve"> </w:t>
      </w:r>
      <w:r w:rsidR="004032C8" w:rsidRPr="00E35154">
        <w:rPr>
          <w:rFonts w:ascii="Times New Roman" w:eastAsia="Times New Roman" w:hAnsi="Times New Roman" w:cs="Times New Roman"/>
          <w:sz w:val="28"/>
          <w:szCs w:val="28"/>
          <w:lang w:eastAsia="ru-RU"/>
        </w:rPr>
        <w:t>электронного аукциона</w:t>
      </w:r>
      <w:r w:rsidRPr="00E35154">
        <w:rPr>
          <w:rFonts w:ascii="Times New Roman" w:eastAsia="Calibri" w:hAnsi="Times New Roman" w:cs="Times New Roman"/>
          <w:sz w:val="28"/>
          <w:szCs w:val="28"/>
        </w:rPr>
        <w:t xml:space="preserve">, запроса котировок, предложений, заявке которого присвоен второй номер, уклонился от заключения договора,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вправе признать конкурс</w:t>
      </w:r>
      <w:r w:rsidR="004032C8" w:rsidRPr="00E35154">
        <w:rPr>
          <w:rFonts w:ascii="Times New Roman" w:eastAsia="Calibri" w:hAnsi="Times New Roman" w:cs="Times New Roman"/>
          <w:sz w:val="28"/>
          <w:szCs w:val="28"/>
        </w:rPr>
        <w:t>,</w:t>
      </w:r>
      <w:r w:rsidR="00391AF0" w:rsidRPr="00E35154">
        <w:rPr>
          <w:rFonts w:ascii="Times New Roman" w:eastAsia="Calibri" w:hAnsi="Times New Roman" w:cs="Times New Roman"/>
          <w:sz w:val="28"/>
          <w:szCs w:val="28"/>
        </w:rPr>
        <w:t xml:space="preserve"> </w:t>
      </w:r>
      <w:r w:rsidR="004032C8" w:rsidRPr="00E35154">
        <w:rPr>
          <w:rFonts w:ascii="Times New Roman" w:eastAsia="Times New Roman" w:hAnsi="Times New Roman" w:cs="Times New Roman"/>
          <w:sz w:val="28"/>
          <w:szCs w:val="28"/>
          <w:lang w:eastAsia="ru-RU"/>
        </w:rPr>
        <w:t>электронный аукцион</w:t>
      </w:r>
      <w:r w:rsidRPr="00E35154">
        <w:rPr>
          <w:rFonts w:ascii="Times New Roman" w:eastAsia="Calibri" w:hAnsi="Times New Roman" w:cs="Times New Roman"/>
          <w:sz w:val="28"/>
          <w:szCs w:val="28"/>
        </w:rPr>
        <w:t>, запрос котировок, предложений несостоявшимся.</w:t>
      </w:r>
    </w:p>
    <w:p w:rsidR="00D97C8C" w:rsidRPr="00E35154" w:rsidRDefault="00D97C8C" w:rsidP="00D97C8C">
      <w:pPr>
        <w:widowControl w:val="0"/>
        <w:tabs>
          <w:tab w:val="left" w:pos="851"/>
          <w:tab w:val="left" w:pos="1134"/>
        </w:tabs>
        <w:autoSpaceDE w:val="0"/>
        <w:autoSpaceDN w:val="0"/>
        <w:spacing w:after="0" w:line="240" w:lineRule="auto"/>
        <w:ind w:firstLine="567"/>
        <w:jc w:val="both"/>
        <w:rPr>
          <w:rFonts w:ascii="Times New Roman" w:eastAsia="Calibri" w:hAnsi="Times New Roman" w:cs="Times New Roman"/>
          <w:sz w:val="28"/>
          <w:szCs w:val="28"/>
        </w:rPr>
      </w:pPr>
      <w:proofErr w:type="gramStart"/>
      <w:r w:rsidRPr="00E35154">
        <w:rPr>
          <w:rFonts w:ascii="Times New Roman" w:eastAsia="Calibri" w:hAnsi="Times New Roman" w:cs="Times New Roman"/>
          <w:sz w:val="28"/>
          <w:szCs w:val="28"/>
        </w:rPr>
        <w:t>10.В случае, если конкурс</w:t>
      </w:r>
      <w:r w:rsidR="004032C8" w:rsidRPr="00E35154">
        <w:rPr>
          <w:rFonts w:ascii="Times New Roman" w:eastAsia="Calibri" w:hAnsi="Times New Roman" w:cs="Times New Roman"/>
          <w:sz w:val="28"/>
          <w:szCs w:val="28"/>
        </w:rPr>
        <w:t>,</w:t>
      </w:r>
      <w:r w:rsidR="00391AF0" w:rsidRPr="00E35154">
        <w:rPr>
          <w:rFonts w:ascii="Times New Roman" w:eastAsia="Calibri" w:hAnsi="Times New Roman" w:cs="Times New Roman"/>
          <w:sz w:val="28"/>
          <w:szCs w:val="28"/>
        </w:rPr>
        <w:t xml:space="preserve"> </w:t>
      </w:r>
      <w:r w:rsidR="004032C8" w:rsidRPr="00E35154">
        <w:rPr>
          <w:rFonts w:ascii="Times New Roman" w:eastAsia="Times New Roman" w:hAnsi="Times New Roman" w:cs="Times New Roman"/>
          <w:sz w:val="28"/>
          <w:szCs w:val="28"/>
          <w:lang w:eastAsia="ru-RU"/>
        </w:rPr>
        <w:t>электронный аукцион</w:t>
      </w:r>
      <w:r w:rsidRPr="00E35154">
        <w:rPr>
          <w:rFonts w:ascii="Times New Roman" w:eastAsia="Calibri" w:hAnsi="Times New Roman" w:cs="Times New Roman"/>
          <w:sz w:val="28"/>
          <w:szCs w:val="28"/>
        </w:rPr>
        <w:t>, запрос котировок, предложений признан несостоявшимся, при этом только один участник закупки был допущен к участию в конкурсе</w:t>
      </w:r>
      <w:r w:rsidR="004032C8" w:rsidRPr="00E35154">
        <w:rPr>
          <w:rFonts w:ascii="Times New Roman" w:eastAsia="Calibri" w:hAnsi="Times New Roman" w:cs="Times New Roman"/>
          <w:sz w:val="28"/>
          <w:szCs w:val="28"/>
        </w:rPr>
        <w:t>,</w:t>
      </w:r>
      <w:r w:rsidR="00391AF0" w:rsidRPr="00E35154">
        <w:rPr>
          <w:rFonts w:ascii="Times New Roman" w:eastAsia="Calibri" w:hAnsi="Times New Roman" w:cs="Times New Roman"/>
          <w:sz w:val="28"/>
          <w:szCs w:val="28"/>
        </w:rPr>
        <w:t xml:space="preserve"> </w:t>
      </w:r>
      <w:r w:rsidR="004032C8" w:rsidRPr="00E35154">
        <w:rPr>
          <w:rFonts w:ascii="Times New Roman" w:eastAsia="Times New Roman" w:hAnsi="Times New Roman" w:cs="Times New Roman"/>
          <w:sz w:val="28"/>
          <w:szCs w:val="28"/>
          <w:lang w:eastAsia="ru-RU"/>
        </w:rPr>
        <w:t>электронном аукционе</w:t>
      </w:r>
      <w:r w:rsidRPr="00E35154">
        <w:rPr>
          <w:rFonts w:ascii="Times New Roman" w:eastAsia="Calibri" w:hAnsi="Times New Roman" w:cs="Times New Roman"/>
          <w:sz w:val="28"/>
          <w:szCs w:val="28"/>
        </w:rPr>
        <w:t>, запросе котировок, предложений и признан участником конкурса</w:t>
      </w:r>
      <w:r w:rsidR="004032C8" w:rsidRPr="00E35154">
        <w:rPr>
          <w:rFonts w:ascii="Times New Roman" w:eastAsia="Calibri" w:hAnsi="Times New Roman" w:cs="Times New Roman"/>
          <w:sz w:val="28"/>
          <w:szCs w:val="28"/>
        </w:rPr>
        <w:t xml:space="preserve">, </w:t>
      </w:r>
      <w:r w:rsidR="004032C8" w:rsidRPr="00E35154">
        <w:rPr>
          <w:rFonts w:ascii="Times New Roman" w:eastAsia="Times New Roman" w:hAnsi="Times New Roman" w:cs="Times New Roman"/>
          <w:sz w:val="28"/>
          <w:szCs w:val="28"/>
          <w:lang w:eastAsia="ru-RU"/>
        </w:rPr>
        <w:t>электронного аукциона</w:t>
      </w:r>
      <w:r w:rsidRPr="00E35154">
        <w:rPr>
          <w:rFonts w:ascii="Times New Roman" w:eastAsia="Calibri" w:hAnsi="Times New Roman" w:cs="Times New Roman"/>
          <w:sz w:val="28"/>
          <w:szCs w:val="28"/>
        </w:rPr>
        <w:t xml:space="preserve">, запроса котировок, предложений,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вправе заключить договор с таким участником на условиях, указанных в извещении и документации о закупке, а также заявке участника процедуры закупки</w:t>
      </w:r>
      <w:proofErr w:type="gramEnd"/>
      <w:r w:rsidRPr="00E35154">
        <w:rPr>
          <w:rFonts w:ascii="Times New Roman" w:eastAsia="Calibri" w:hAnsi="Times New Roman" w:cs="Times New Roman"/>
          <w:sz w:val="28"/>
          <w:szCs w:val="28"/>
        </w:rPr>
        <w:t xml:space="preserve">. При </w:t>
      </w:r>
      <w:r w:rsidRPr="00E35154">
        <w:rPr>
          <w:rFonts w:ascii="Times New Roman" w:eastAsia="Calibri" w:hAnsi="Times New Roman" w:cs="Times New Roman"/>
          <w:sz w:val="28"/>
          <w:szCs w:val="28"/>
        </w:rPr>
        <w:lastRenderedPageBreak/>
        <w:t>этом данный участник конкурса</w:t>
      </w:r>
      <w:r w:rsidR="004032C8" w:rsidRPr="00E35154">
        <w:rPr>
          <w:rFonts w:ascii="Times New Roman" w:eastAsia="Calibri" w:hAnsi="Times New Roman" w:cs="Times New Roman"/>
          <w:sz w:val="28"/>
          <w:szCs w:val="28"/>
        </w:rPr>
        <w:t>,</w:t>
      </w:r>
      <w:r w:rsidR="00391AF0" w:rsidRPr="00E35154">
        <w:rPr>
          <w:rFonts w:ascii="Times New Roman" w:eastAsia="Calibri" w:hAnsi="Times New Roman" w:cs="Times New Roman"/>
          <w:sz w:val="28"/>
          <w:szCs w:val="28"/>
        </w:rPr>
        <w:t xml:space="preserve"> </w:t>
      </w:r>
      <w:r w:rsidR="004032C8" w:rsidRPr="00E35154">
        <w:rPr>
          <w:rFonts w:ascii="Times New Roman" w:eastAsia="Times New Roman" w:hAnsi="Times New Roman" w:cs="Times New Roman"/>
          <w:sz w:val="28"/>
          <w:szCs w:val="28"/>
          <w:lang w:eastAsia="ru-RU"/>
        </w:rPr>
        <w:t>электронного аукциона</w:t>
      </w:r>
      <w:r w:rsidRPr="00E35154">
        <w:rPr>
          <w:rFonts w:ascii="Times New Roman" w:eastAsia="Calibri" w:hAnsi="Times New Roman" w:cs="Times New Roman"/>
          <w:sz w:val="28"/>
          <w:szCs w:val="28"/>
        </w:rPr>
        <w:t>, запроса котировок, запроса предложений не вправе отказаться от заключения договора.</w:t>
      </w:r>
    </w:p>
    <w:p w:rsidR="00D97C8C" w:rsidRPr="00E35154" w:rsidRDefault="00D97C8C" w:rsidP="002E645A">
      <w:pPr>
        <w:widowControl w:val="0"/>
        <w:autoSpaceDE w:val="0"/>
        <w:autoSpaceDN w:val="0"/>
        <w:spacing w:after="0" w:line="240" w:lineRule="auto"/>
        <w:ind w:firstLine="567"/>
        <w:jc w:val="both"/>
        <w:rPr>
          <w:rFonts w:ascii="Times New Roman" w:eastAsia="Calibri" w:hAnsi="Times New Roman" w:cs="Times New Roman"/>
          <w:sz w:val="28"/>
          <w:szCs w:val="28"/>
        </w:rPr>
      </w:pPr>
      <w:proofErr w:type="gramStart"/>
      <w:r w:rsidRPr="00E35154">
        <w:rPr>
          <w:rFonts w:ascii="Times New Roman" w:eastAsia="Calibri" w:hAnsi="Times New Roman" w:cs="Times New Roman"/>
          <w:sz w:val="28"/>
          <w:szCs w:val="28"/>
        </w:rPr>
        <w:t xml:space="preserve">11.Перед заключением договора с участником закупки, подавшим единственную заявку или заявке которого присвоен второй номер, в том числе, в случае, если расторгнут договор с победителем процедуры закупки,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проводит с таким участником переговоры по снижению цены, без изменения иных условий договора и заявки, и вправе заключить договор по цене, согласованной в процессе проведения переговоров.</w:t>
      </w:r>
      <w:proofErr w:type="gramEnd"/>
    </w:p>
    <w:p w:rsidR="00D97C8C" w:rsidRPr="00E35154" w:rsidRDefault="00D97C8C" w:rsidP="002E645A">
      <w:pPr>
        <w:widowControl w:val="0"/>
        <w:tabs>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Times New Roman" w:hAnsi="Times New Roman" w:cs="Times New Roman"/>
          <w:sz w:val="28"/>
          <w:szCs w:val="28"/>
          <w:lang w:eastAsia="ru-RU"/>
        </w:rPr>
        <w:t xml:space="preserve">12.Договор с единственным поставщиком (подрядчиком, исполнителем) заключается </w:t>
      </w:r>
      <w:r w:rsidR="004032C8" w:rsidRPr="00E35154">
        <w:rPr>
          <w:rFonts w:ascii="Times New Roman" w:eastAsia="Times New Roman" w:hAnsi="Times New Roman" w:cs="Times New Roman"/>
          <w:sz w:val="28"/>
          <w:szCs w:val="28"/>
          <w:lang w:eastAsia="ru-RU"/>
        </w:rPr>
        <w:t>з</w:t>
      </w:r>
      <w:r w:rsidR="005A4B1C" w:rsidRPr="00E35154">
        <w:rPr>
          <w:rFonts w:ascii="Times New Roman" w:eastAsia="Times New Roman" w:hAnsi="Times New Roman" w:cs="Times New Roman"/>
          <w:sz w:val="28"/>
          <w:szCs w:val="28"/>
          <w:lang w:eastAsia="ru-RU"/>
        </w:rPr>
        <w:t>аказчик</w:t>
      </w:r>
      <w:r w:rsidRPr="00E35154">
        <w:rPr>
          <w:rFonts w:ascii="Times New Roman" w:eastAsia="Times New Roman" w:hAnsi="Times New Roman" w:cs="Times New Roman"/>
          <w:sz w:val="28"/>
          <w:szCs w:val="28"/>
          <w:lang w:eastAsia="ru-RU"/>
        </w:rPr>
        <w:t xml:space="preserve">ом в порядке, установленном настоящим Положением и внутренними документами </w:t>
      </w:r>
      <w:r w:rsidR="004032C8" w:rsidRPr="00E35154">
        <w:rPr>
          <w:rFonts w:ascii="Times New Roman" w:eastAsia="Times New Roman" w:hAnsi="Times New Roman" w:cs="Times New Roman"/>
          <w:sz w:val="28"/>
          <w:szCs w:val="28"/>
          <w:lang w:eastAsia="ru-RU"/>
        </w:rPr>
        <w:t>з</w:t>
      </w:r>
      <w:r w:rsidR="005A4B1C" w:rsidRPr="00E35154">
        <w:rPr>
          <w:rFonts w:ascii="Times New Roman" w:eastAsia="Times New Roman" w:hAnsi="Times New Roman" w:cs="Times New Roman"/>
          <w:sz w:val="28"/>
          <w:szCs w:val="28"/>
          <w:lang w:eastAsia="ru-RU"/>
        </w:rPr>
        <w:t>аказчик</w:t>
      </w:r>
      <w:r w:rsidRPr="00E35154">
        <w:rPr>
          <w:rFonts w:ascii="Times New Roman" w:eastAsia="Times New Roman" w:hAnsi="Times New Roman" w:cs="Times New Roman"/>
          <w:sz w:val="28"/>
          <w:szCs w:val="28"/>
          <w:lang w:eastAsia="ru-RU"/>
        </w:rPr>
        <w:t xml:space="preserve">а. </w:t>
      </w:r>
      <w:r w:rsidRPr="00E35154">
        <w:rPr>
          <w:rFonts w:ascii="Times New Roman" w:eastAsia="Calibri" w:hAnsi="Times New Roman" w:cs="Times New Roman"/>
          <w:sz w:val="28"/>
          <w:szCs w:val="28"/>
        </w:rPr>
        <w:t>При этом</w:t>
      </w:r>
      <w:r w:rsidR="00391AF0" w:rsidRPr="00E35154">
        <w:rPr>
          <w:rFonts w:ascii="Times New Roman" w:eastAsia="Calibri" w:hAnsi="Times New Roman" w:cs="Times New Roman"/>
          <w:sz w:val="28"/>
          <w:szCs w:val="28"/>
        </w:rPr>
        <w:t xml:space="preserve">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вправе провести с таким участником переговоры по снижению цены и заключить договор по цене, согласованной в процессе проведения переговоров.</w:t>
      </w:r>
    </w:p>
    <w:p w:rsidR="00D97C8C" w:rsidRPr="00E35154" w:rsidRDefault="00D97C8C" w:rsidP="002E645A">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13.До заключения договора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вправе запросить у участника процедуры закупки, с которым заключается договор, перечень документов и сведений, которые предусматривались в документации о закупке для представления перед заключением договора. При этом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вправе запросить и провести осмотр предлагаемой участником процедуры закупки продукции.</w:t>
      </w:r>
    </w:p>
    <w:p w:rsidR="00D97C8C" w:rsidRPr="00E35154" w:rsidRDefault="00D97C8C" w:rsidP="00D97C8C">
      <w:pPr>
        <w:widowControl w:val="0"/>
        <w:tabs>
          <w:tab w:val="left" w:pos="851"/>
          <w:tab w:val="left" w:pos="1134"/>
          <w:tab w:val="left" w:pos="144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В случае непредставления участником процедуры закупки указанных документов и сведений, образцов продукции,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вправе отказаться от заключения договора с таким участником, направив в его адрес соответствующее уведомление.</w:t>
      </w:r>
    </w:p>
    <w:p w:rsidR="00D97C8C" w:rsidRPr="00E35154" w:rsidRDefault="00D97C8C" w:rsidP="002E645A">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14. </w:t>
      </w:r>
      <w:r w:rsidR="00B5738E" w:rsidRPr="00E35154">
        <w:rPr>
          <w:rFonts w:ascii="Times New Roman" w:eastAsia="Calibri" w:hAnsi="Times New Roman" w:cs="Times New Roman"/>
          <w:sz w:val="28"/>
          <w:szCs w:val="28"/>
        </w:rPr>
        <w:t>З</w:t>
      </w:r>
      <w:r w:rsidR="005A4B1C" w:rsidRPr="00E35154">
        <w:rPr>
          <w:rFonts w:ascii="Times New Roman" w:eastAsia="Calibri" w:hAnsi="Times New Roman" w:cs="Times New Roman"/>
          <w:sz w:val="28"/>
          <w:szCs w:val="28"/>
        </w:rPr>
        <w:t>аказчик</w:t>
      </w:r>
      <w:r w:rsidRPr="00E35154">
        <w:rPr>
          <w:rFonts w:ascii="Times New Roman" w:eastAsia="Calibri" w:hAnsi="Times New Roman" w:cs="Times New Roman"/>
          <w:sz w:val="28"/>
          <w:szCs w:val="28"/>
        </w:rPr>
        <w:t xml:space="preserve"> вправе отказаться от заключения договора не возмещая победителю или иному участнику закупки, понесенные им расходы в связи с </w:t>
      </w:r>
      <w:r w:rsidR="00BC78FC" w:rsidRPr="00E35154">
        <w:rPr>
          <w:rFonts w:ascii="Times New Roman" w:eastAsia="Calibri" w:hAnsi="Times New Roman" w:cs="Times New Roman"/>
          <w:sz w:val="28"/>
          <w:szCs w:val="28"/>
        </w:rPr>
        <w:t>участием в запросе котировок,</w:t>
      </w:r>
      <w:r w:rsidRPr="00E35154">
        <w:rPr>
          <w:rFonts w:ascii="Times New Roman" w:eastAsia="Calibri" w:hAnsi="Times New Roman" w:cs="Times New Roman"/>
          <w:sz w:val="28"/>
          <w:szCs w:val="28"/>
        </w:rPr>
        <w:t xml:space="preserve"> запросе предложений.</w:t>
      </w:r>
      <w:r w:rsidRPr="00E35154">
        <w:rPr>
          <w:rFonts w:ascii="Times New Roman" w:eastAsia="Calibri" w:hAnsi="Times New Roman" w:cs="Times New Roman"/>
          <w:sz w:val="28"/>
          <w:szCs w:val="28"/>
          <w:vertAlign w:val="superscript"/>
        </w:rPr>
        <w:footnoteReference w:id="1"/>
      </w:r>
    </w:p>
    <w:p w:rsidR="00D97C8C" w:rsidRPr="00E35154" w:rsidRDefault="00D97C8C" w:rsidP="00D97C8C">
      <w:pPr>
        <w:widowControl w:val="0"/>
        <w:tabs>
          <w:tab w:val="left" w:pos="851"/>
          <w:tab w:val="left" w:pos="1134"/>
          <w:tab w:val="left" w:pos="144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15. </w:t>
      </w:r>
      <w:r w:rsidR="00B5738E" w:rsidRPr="00E35154">
        <w:rPr>
          <w:rFonts w:ascii="Times New Roman" w:eastAsia="Calibri" w:hAnsi="Times New Roman" w:cs="Times New Roman"/>
          <w:sz w:val="28"/>
          <w:szCs w:val="28"/>
        </w:rPr>
        <w:t>З</w:t>
      </w:r>
      <w:r w:rsidR="005A4B1C" w:rsidRPr="00E35154">
        <w:rPr>
          <w:rFonts w:ascii="Times New Roman" w:eastAsia="Calibri" w:hAnsi="Times New Roman" w:cs="Times New Roman"/>
          <w:sz w:val="28"/>
          <w:szCs w:val="28"/>
        </w:rPr>
        <w:t>аказчик</w:t>
      </w:r>
      <w:r w:rsidRPr="00E35154">
        <w:rPr>
          <w:rFonts w:ascii="Times New Roman" w:eastAsia="Calibri" w:hAnsi="Times New Roman" w:cs="Times New Roman"/>
          <w:sz w:val="28"/>
          <w:szCs w:val="28"/>
        </w:rPr>
        <w:t xml:space="preserve"> вправе отказаться от заключения договора не возмещая победителю или иному участнику закупки, понесенные им расходы в связи с участием в закупке в связи с существенным изменением обстоятельств.</w:t>
      </w:r>
      <w:r w:rsidRPr="00E35154">
        <w:rPr>
          <w:rFonts w:ascii="Times New Roman" w:eastAsia="Calibri" w:hAnsi="Times New Roman" w:cs="Times New Roman"/>
          <w:sz w:val="28"/>
          <w:szCs w:val="28"/>
          <w:vertAlign w:val="superscript"/>
        </w:rPr>
        <w:footnoteReference w:id="2"/>
      </w:r>
    </w:p>
    <w:p w:rsidR="00D97C8C" w:rsidRPr="00E35154" w:rsidRDefault="00D97C8C" w:rsidP="00D97C8C">
      <w:pPr>
        <w:widowControl w:val="0"/>
        <w:tabs>
          <w:tab w:val="left" w:pos="851"/>
          <w:tab w:val="left" w:pos="1134"/>
          <w:tab w:val="left" w:pos="144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16.</w:t>
      </w:r>
      <w:r w:rsidR="00B5738E" w:rsidRPr="00E35154">
        <w:rPr>
          <w:rFonts w:ascii="Times New Roman" w:eastAsia="Calibri" w:hAnsi="Times New Roman" w:cs="Times New Roman"/>
          <w:sz w:val="28"/>
          <w:szCs w:val="28"/>
        </w:rPr>
        <w:t>З</w:t>
      </w:r>
      <w:r w:rsidR="005A4B1C" w:rsidRPr="00E35154">
        <w:rPr>
          <w:rFonts w:ascii="Times New Roman" w:eastAsia="Calibri" w:hAnsi="Times New Roman" w:cs="Times New Roman"/>
          <w:sz w:val="28"/>
          <w:szCs w:val="28"/>
        </w:rPr>
        <w:t>аказчик</w:t>
      </w:r>
      <w:r w:rsidRPr="00E35154">
        <w:rPr>
          <w:rFonts w:ascii="Times New Roman" w:eastAsia="Calibri" w:hAnsi="Times New Roman" w:cs="Times New Roman"/>
          <w:sz w:val="28"/>
          <w:szCs w:val="28"/>
        </w:rPr>
        <w:t xml:space="preserve"> вправе принять решение об одностороннем отказе от исполнения договора в соответствии с гражданским законодательством при условии, если это было предусмотрено договором.</w:t>
      </w:r>
    </w:p>
    <w:p w:rsidR="00D97C8C" w:rsidRPr="00E35154" w:rsidRDefault="00D97C8C" w:rsidP="002E645A">
      <w:pPr>
        <w:widowControl w:val="0"/>
        <w:spacing w:before="120" w:after="120" w:line="240" w:lineRule="auto"/>
        <w:ind w:firstLine="567"/>
        <w:outlineLvl w:val="1"/>
        <w:rPr>
          <w:rFonts w:ascii="Times New Roman" w:eastAsia="Times New Roman" w:hAnsi="Times New Roman" w:cs="Times New Roman"/>
          <w:b/>
          <w:bCs/>
          <w:iCs/>
          <w:sz w:val="28"/>
          <w:szCs w:val="28"/>
        </w:rPr>
      </w:pPr>
      <w:bookmarkStart w:id="59" w:name="451012"/>
      <w:bookmarkStart w:id="60" w:name="_Toc346274326"/>
      <w:bookmarkEnd w:id="59"/>
      <w:r w:rsidRPr="00E35154">
        <w:rPr>
          <w:rFonts w:ascii="Times New Roman" w:eastAsia="Times New Roman" w:hAnsi="Times New Roman" w:cs="Times New Roman"/>
          <w:b/>
          <w:bCs/>
          <w:iCs/>
          <w:sz w:val="28"/>
          <w:szCs w:val="28"/>
        </w:rPr>
        <w:t xml:space="preserve">Статья </w:t>
      </w:r>
      <w:r w:rsidR="00FC0783" w:rsidRPr="00E35154">
        <w:rPr>
          <w:rFonts w:ascii="Times New Roman" w:eastAsia="Times New Roman" w:hAnsi="Times New Roman" w:cs="Times New Roman"/>
          <w:b/>
          <w:bCs/>
          <w:iCs/>
          <w:sz w:val="28"/>
          <w:szCs w:val="28"/>
        </w:rPr>
        <w:t>49</w:t>
      </w:r>
      <w:r w:rsidRPr="00E35154">
        <w:rPr>
          <w:rFonts w:ascii="Times New Roman" w:eastAsia="Times New Roman" w:hAnsi="Times New Roman" w:cs="Times New Roman"/>
          <w:b/>
          <w:bCs/>
          <w:iCs/>
          <w:sz w:val="28"/>
          <w:szCs w:val="28"/>
        </w:rPr>
        <w:t>.Исполнение договора</w:t>
      </w:r>
      <w:bookmarkEnd w:id="60"/>
    </w:p>
    <w:p w:rsidR="00D97C8C" w:rsidRPr="00E35154" w:rsidRDefault="00D97C8C" w:rsidP="00D97C8C">
      <w:pPr>
        <w:widowControl w:val="0"/>
        <w:tabs>
          <w:tab w:val="left" w:pos="851"/>
          <w:tab w:val="left" w:pos="1134"/>
          <w:tab w:val="left" w:pos="144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1.Исполнение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а с поставщиком (подрядчиком, исполнителем) в соответствии с гражданским законодательством и настоящим Положением, в том числе:</w:t>
      </w:r>
    </w:p>
    <w:p w:rsidR="00D97C8C" w:rsidRPr="00E35154" w:rsidRDefault="00D97C8C" w:rsidP="00D97C8C">
      <w:pPr>
        <w:widowControl w:val="0"/>
        <w:tabs>
          <w:tab w:val="left" w:pos="851"/>
          <w:tab w:val="left" w:pos="1134"/>
          <w:tab w:val="left" w:pos="144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lastRenderedPageBreak/>
        <w:t>1)приемку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в экспертизы поставленного товара, результатов выполненной работы, оказанной услуги, а также отдельных этапов исполнения договора;</w:t>
      </w:r>
    </w:p>
    <w:p w:rsidR="00D97C8C" w:rsidRPr="00E35154" w:rsidRDefault="00D97C8C" w:rsidP="00D97C8C">
      <w:pPr>
        <w:widowControl w:val="0"/>
        <w:tabs>
          <w:tab w:val="left" w:pos="851"/>
          <w:tab w:val="left" w:pos="1134"/>
          <w:tab w:val="left" w:pos="144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2)оплату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ом поставленного товара, выполненной работы (ее результатов), оказанной услуги, а также отдельных этапов исполнения договора;</w:t>
      </w:r>
    </w:p>
    <w:p w:rsidR="00D97C8C" w:rsidRPr="00E35154" w:rsidRDefault="00D97C8C" w:rsidP="00D97C8C">
      <w:pPr>
        <w:widowControl w:val="0"/>
        <w:tabs>
          <w:tab w:val="left" w:pos="851"/>
          <w:tab w:val="left" w:pos="1134"/>
          <w:tab w:val="left" w:pos="144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3)взаимодействие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ом условий договора.</w:t>
      </w:r>
    </w:p>
    <w:p w:rsidR="00D97C8C" w:rsidRPr="00E35154" w:rsidRDefault="00D97C8C" w:rsidP="00D97C8C">
      <w:pPr>
        <w:widowControl w:val="0"/>
        <w:tabs>
          <w:tab w:val="left" w:pos="851"/>
          <w:tab w:val="left" w:pos="1134"/>
          <w:tab w:val="left" w:pos="1440"/>
          <w:tab w:val="left" w:pos="1701"/>
        </w:tabs>
        <w:autoSpaceDE w:val="0"/>
        <w:autoSpaceDN w:val="0"/>
        <w:spacing w:after="0" w:line="240" w:lineRule="auto"/>
        <w:ind w:firstLine="567"/>
        <w:jc w:val="both"/>
        <w:rPr>
          <w:rFonts w:ascii="Times New Roman" w:eastAsia="Calibri" w:hAnsi="Times New Roman" w:cs="Times New Roman"/>
          <w:sz w:val="28"/>
          <w:szCs w:val="28"/>
        </w:rPr>
      </w:pPr>
      <w:proofErr w:type="gramStart"/>
      <w:r w:rsidRPr="00E35154">
        <w:rPr>
          <w:rFonts w:ascii="Times New Roman" w:eastAsia="Calibri" w:hAnsi="Times New Roman" w:cs="Times New Roman"/>
          <w:sz w:val="28"/>
          <w:szCs w:val="28"/>
        </w:rPr>
        <w:t xml:space="preserve">2.Поставщик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у результаты поставки товара, выполнения работы или оказания услуги, предусмотренные договором, при этом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обязан обеспечить приемку поставленного товара, выполненной работы или оказанной услуги.</w:t>
      </w:r>
      <w:proofErr w:type="gramEnd"/>
    </w:p>
    <w:p w:rsidR="00D97C8C" w:rsidRPr="00E35154" w:rsidRDefault="00D97C8C" w:rsidP="00D97C8C">
      <w:pPr>
        <w:widowControl w:val="0"/>
        <w:tabs>
          <w:tab w:val="left" w:pos="851"/>
          <w:tab w:val="left" w:pos="1134"/>
          <w:tab w:val="left" w:pos="144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3.Для проверки предоставленных поставщиком (подрядчиком, исполнителем) результатов, предусмотренных договором, в части их соответствия условиям договора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вправе провести экспертизу. Экспертиза результатов, предусмотренных договором, может проводиться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ом своими силами или к ее проведению могут привлекаться эксперты, экспертные организации на основании договоров.</w:t>
      </w:r>
    </w:p>
    <w:p w:rsidR="00D97C8C" w:rsidRPr="00E35154" w:rsidRDefault="00D97C8C" w:rsidP="00D97C8C">
      <w:pPr>
        <w:widowControl w:val="0"/>
        <w:tabs>
          <w:tab w:val="left" w:pos="851"/>
          <w:tab w:val="left" w:pos="1134"/>
          <w:tab w:val="left" w:pos="144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4.По решению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а для приемки поставленного товара, выполненной работы или оказанной услуги, результатов отдельного этапа исполнения договора может создаваться приемочная комиссия.</w:t>
      </w:r>
    </w:p>
    <w:p w:rsidR="00D97C8C" w:rsidRPr="00E35154" w:rsidRDefault="00D97C8C" w:rsidP="002E645A">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 xml:space="preserve">5.При исполнении договора по согласованию </w:t>
      </w:r>
      <w:r w:rsidR="00B5738E" w:rsidRPr="00E35154">
        <w:rPr>
          <w:rFonts w:ascii="Times New Roman" w:eastAsia="Calibri" w:hAnsi="Times New Roman" w:cs="Times New Roman"/>
          <w:sz w:val="28"/>
          <w:szCs w:val="28"/>
        </w:rPr>
        <w:t>з</w:t>
      </w:r>
      <w:r w:rsidR="005A4B1C" w:rsidRPr="00E35154">
        <w:rPr>
          <w:rFonts w:ascii="Times New Roman" w:eastAsia="Calibri" w:hAnsi="Times New Roman" w:cs="Times New Roman"/>
          <w:sz w:val="28"/>
          <w:szCs w:val="28"/>
        </w:rPr>
        <w:t>аказчик</w:t>
      </w:r>
      <w:r w:rsidRPr="00E35154">
        <w:rPr>
          <w:rFonts w:ascii="Times New Roman" w:eastAsia="Calibri" w:hAnsi="Times New Roman" w:cs="Times New Roman"/>
          <w:sz w:val="28"/>
          <w:szCs w:val="28"/>
        </w:rPr>
        <w:t xml:space="preserve">а с поставщиком (исполнителем, подрядчиком) допускается поставка продукции (части продукции), качество, технические и функциональные характеристики (потребительские свойства) которой являются улучшенными по сравнению с таким качеством и такими характеристиками продукции (части продукции), указанными в договоре. </w:t>
      </w:r>
    </w:p>
    <w:p w:rsidR="00D97C8C" w:rsidRPr="00E35154" w:rsidRDefault="00D97C8C" w:rsidP="002E645A">
      <w:pPr>
        <w:widowControl w:val="0"/>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t>6.</w:t>
      </w:r>
      <w:r w:rsidR="00B5738E" w:rsidRPr="00E35154">
        <w:rPr>
          <w:rFonts w:ascii="Times New Roman" w:eastAsia="Calibri" w:hAnsi="Times New Roman" w:cs="Times New Roman"/>
          <w:sz w:val="28"/>
          <w:szCs w:val="28"/>
        </w:rPr>
        <w:t>З</w:t>
      </w:r>
      <w:r w:rsidR="005A4B1C" w:rsidRPr="00E35154">
        <w:rPr>
          <w:rFonts w:ascii="Times New Roman" w:eastAsia="Calibri" w:hAnsi="Times New Roman" w:cs="Times New Roman"/>
          <w:sz w:val="28"/>
          <w:szCs w:val="28"/>
        </w:rPr>
        <w:t>аказчик</w:t>
      </w:r>
      <w:r w:rsidRPr="00E35154">
        <w:rPr>
          <w:rFonts w:ascii="Times New Roman" w:eastAsia="Calibri" w:hAnsi="Times New Roman" w:cs="Times New Roman"/>
          <w:sz w:val="28"/>
          <w:szCs w:val="28"/>
        </w:rPr>
        <w:t xml:space="preserve"> вправе, по согласованию с поставщиком (исполнителем, подрядчиком) при исполнении договора, изменить объем, цену и/или сроки исполнения (действия) договора, но не более</w:t>
      </w:r>
      <w:proofErr w:type="gramStart"/>
      <w:r w:rsidRPr="00E35154">
        <w:rPr>
          <w:rFonts w:ascii="Times New Roman" w:eastAsia="Calibri" w:hAnsi="Times New Roman" w:cs="Times New Roman"/>
          <w:sz w:val="28"/>
          <w:szCs w:val="28"/>
        </w:rPr>
        <w:t>,</w:t>
      </w:r>
      <w:proofErr w:type="gramEnd"/>
      <w:r w:rsidRPr="00E35154">
        <w:rPr>
          <w:rFonts w:ascii="Times New Roman" w:eastAsia="Calibri" w:hAnsi="Times New Roman" w:cs="Times New Roman"/>
          <w:sz w:val="28"/>
          <w:szCs w:val="28"/>
        </w:rPr>
        <w:t xml:space="preserve"> чем на 10 (десять) процентов, в случае если такие изменения ведут к обоснованному улучшению условий договора для </w:t>
      </w:r>
      <w:r w:rsidR="00B5738E" w:rsidRPr="00E35154">
        <w:rPr>
          <w:rFonts w:ascii="Times New Roman" w:eastAsia="Calibri" w:hAnsi="Times New Roman" w:cs="Times New Roman"/>
          <w:sz w:val="28"/>
          <w:szCs w:val="28"/>
        </w:rPr>
        <w:t>з</w:t>
      </w:r>
      <w:r w:rsidR="005A4B1C" w:rsidRPr="00E35154">
        <w:rPr>
          <w:rFonts w:ascii="Times New Roman" w:eastAsia="Calibri" w:hAnsi="Times New Roman" w:cs="Times New Roman"/>
          <w:sz w:val="28"/>
          <w:szCs w:val="28"/>
        </w:rPr>
        <w:t>аказчик</w:t>
      </w:r>
      <w:r w:rsidRPr="00E35154">
        <w:rPr>
          <w:rFonts w:ascii="Times New Roman" w:eastAsia="Calibri" w:hAnsi="Times New Roman" w:cs="Times New Roman"/>
          <w:sz w:val="28"/>
          <w:szCs w:val="28"/>
        </w:rPr>
        <w:t xml:space="preserve">а по сравнению с указанными в протоколе, составленном по результатам закупки и не ухудшают экономическую эффективность закупки, в том </w:t>
      </w:r>
      <w:proofErr w:type="gramStart"/>
      <w:r w:rsidRPr="00E35154">
        <w:rPr>
          <w:rFonts w:ascii="Times New Roman" w:eastAsia="Calibri" w:hAnsi="Times New Roman" w:cs="Times New Roman"/>
          <w:sz w:val="28"/>
          <w:szCs w:val="28"/>
        </w:rPr>
        <w:t>числе</w:t>
      </w:r>
      <w:proofErr w:type="gramEnd"/>
      <w:r w:rsidRPr="00E35154">
        <w:rPr>
          <w:rFonts w:ascii="Times New Roman" w:eastAsia="Calibri" w:hAnsi="Times New Roman" w:cs="Times New Roman"/>
          <w:sz w:val="28"/>
          <w:szCs w:val="28"/>
        </w:rPr>
        <w:t xml:space="preserve"> не превышают начальную (максимальную) цену, установленную в документации о закупке. </w:t>
      </w:r>
    </w:p>
    <w:p w:rsidR="00D97C8C" w:rsidRPr="00E35154" w:rsidRDefault="00D97C8C" w:rsidP="00D97C8C">
      <w:pPr>
        <w:widowControl w:val="0"/>
        <w:tabs>
          <w:tab w:val="left" w:pos="851"/>
          <w:tab w:val="left" w:pos="1134"/>
          <w:tab w:val="left" w:pos="1440"/>
          <w:tab w:val="left" w:pos="1701"/>
        </w:tabs>
        <w:autoSpaceDE w:val="0"/>
        <w:autoSpaceDN w:val="0"/>
        <w:spacing w:after="0" w:line="240" w:lineRule="auto"/>
        <w:ind w:firstLine="567"/>
        <w:jc w:val="both"/>
        <w:rPr>
          <w:rFonts w:ascii="Times New Roman" w:eastAsia="Calibri" w:hAnsi="Times New Roman" w:cs="Times New Roman"/>
          <w:sz w:val="28"/>
          <w:szCs w:val="28"/>
        </w:rPr>
      </w:pPr>
      <w:r w:rsidRPr="00E35154">
        <w:rPr>
          <w:rFonts w:ascii="Times New Roman" w:eastAsia="Calibri" w:hAnsi="Times New Roman" w:cs="Times New Roman"/>
          <w:sz w:val="28"/>
          <w:szCs w:val="28"/>
        </w:rPr>
        <w:lastRenderedPageBreak/>
        <w:t>7.</w:t>
      </w:r>
      <w:r w:rsidR="00B5738E" w:rsidRPr="00E35154">
        <w:rPr>
          <w:rFonts w:ascii="Times New Roman" w:eastAsia="Calibri" w:hAnsi="Times New Roman" w:cs="Times New Roman"/>
          <w:sz w:val="28"/>
          <w:szCs w:val="28"/>
        </w:rPr>
        <w:t>З</w:t>
      </w:r>
      <w:r w:rsidR="005A4B1C" w:rsidRPr="00E35154">
        <w:rPr>
          <w:rFonts w:ascii="Times New Roman" w:eastAsia="Calibri" w:hAnsi="Times New Roman" w:cs="Times New Roman"/>
          <w:sz w:val="28"/>
          <w:szCs w:val="28"/>
        </w:rPr>
        <w:t>аказчик</w:t>
      </w:r>
      <w:r w:rsidRPr="00E35154">
        <w:rPr>
          <w:rFonts w:ascii="Times New Roman" w:eastAsia="Calibri" w:hAnsi="Times New Roman" w:cs="Times New Roman"/>
          <w:sz w:val="28"/>
          <w:szCs w:val="28"/>
        </w:rPr>
        <w:t xml:space="preserve"> вправе при исполнении договора изменить цену договора в случае изменения в соответствии с законодательством Российской Федерации регулируемых государством цен (тарифов) соответственно размеру изменения (цен) тарифов.</w:t>
      </w:r>
    </w:p>
    <w:p w:rsidR="00D97C8C" w:rsidRPr="00E35154" w:rsidRDefault="00D97C8C" w:rsidP="00D97C8C">
      <w:pPr>
        <w:widowControl w:val="0"/>
        <w:tabs>
          <w:tab w:val="left" w:pos="851"/>
          <w:tab w:val="left" w:pos="1134"/>
          <w:tab w:val="left" w:pos="1440"/>
          <w:tab w:val="left" w:pos="1701"/>
        </w:tabs>
        <w:autoSpaceDE w:val="0"/>
        <w:autoSpaceDN w:val="0"/>
        <w:spacing w:after="0" w:line="240" w:lineRule="auto"/>
        <w:ind w:firstLine="567"/>
        <w:jc w:val="both"/>
        <w:rPr>
          <w:rFonts w:ascii="Times New Roman" w:eastAsia="Calibri" w:hAnsi="Times New Roman" w:cs="Times New Roman"/>
          <w:sz w:val="28"/>
          <w:szCs w:val="28"/>
        </w:rPr>
      </w:pPr>
      <w:proofErr w:type="gramStart"/>
      <w:r w:rsidRPr="00E35154">
        <w:rPr>
          <w:rFonts w:ascii="Times New Roman" w:eastAsia="Calibri" w:hAnsi="Times New Roman" w:cs="Times New Roman"/>
          <w:sz w:val="28"/>
          <w:szCs w:val="28"/>
        </w:rPr>
        <w:t>8.При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у договору.</w:t>
      </w:r>
      <w:proofErr w:type="gramEnd"/>
    </w:p>
    <w:p w:rsidR="00D97C8C" w:rsidRPr="00E35154" w:rsidRDefault="00D97C8C" w:rsidP="002E645A">
      <w:pPr>
        <w:widowControl w:val="0"/>
        <w:spacing w:before="120" w:after="120" w:line="240" w:lineRule="auto"/>
        <w:ind w:firstLine="567"/>
        <w:outlineLvl w:val="1"/>
        <w:rPr>
          <w:rFonts w:ascii="Times New Roman" w:eastAsia="Times New Roman" w:hAnsi="Times New Roman" w:cs="Times New Roman"/>
          <w:b/>
          <w:bCs/>
          <w:iCs/>
          <w:sz w:val="28"/>
          <w:szCs w:val="28"/>
        </w:rPr>
      </w:pPr>
      <w:bookmarkStart w:id="61" w:name="_Toc346274327"/>
      <w:r w:rsidRPr="00E35154">
        <w:rPr>
          <w:rFonts w:ascii="Times New Roman" w:eastAsia="Times New Roman" w:hAnsi="Times New Roman" w:cs="Times New Roman"/>
          <w:b/>
          <w:bCs/>
          <w:iCs/>
          <w:sz w:val="28"/>
          <w:szCs w:val="28"/>
        </w:rPr>
        <w:t>Статья 5</w:t>
      </w:r>
      <w:r w:rsidR="00FC0783" w:rsidRPr="00E35154">
        <w:rPr>
          <w:rFonts w:ascii="Times New Roman" w:eastAsia="Times New Roman" w:hAnsi="Times New Roman" w:cs="Times New Roman"/>
          <w:b/>
          <w:bCs/>
          <w:iCs/>
          <w:sz w:val="28"/>
          <w:szCs w:val="28"/>
        </w:rPr>
        <w:t>0</w:t>
      </w:r>
      <w:r w:rsidRPr="00E35154">
        <w:rPr>
          <w:rFonts w:ascii="Times New Roman" w:eastAsia="Times New Roman" w:hAnsi="Times New Roman" w:cs="Times New Roman"/>
          <w:b/>
          <w:bCs/>
          <w:iCs/>
          <w:sz w:val="28"/>
          <w:szCs w:val="28"/>
        </w:rPr>
        <w:t>.Контроль исполнения договора</w:t>
      </w:r>
      <w:bookmarkEnd w:id="61"/>
    </w:p>
    <w:p w:rsidR="00D97C8C" w:rsidRPr="00E35154" w:rsidRDefault="00D97C8C" w:rsidP="00D97C8C">
      <w:pPr>
        <w:widowControl w:val="0"/>
        <w:tabs>
          <w:tab w:val="left" w:pos="851"/>
          <w:tab w:val="left" w:pos="1134"/>
          <w:tab w:val="left" w:pos="1440"/>
          <w:tab w:val="left" w:pos="170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Calibri" w:hAnsi="Times New Roman" w:cs="Times New Roman"/>
          <w:sz w:val="28"/>
          <w:szCs w:val="28"/>
        </w:rPr>
        <w:t>1.</w:t>
      </w:r>
      <w:r w:rsidRPr="00E35154">
        <w:rPr>
          <w:rFonts w:ascii="Times New Roman" w:eastAsia="Times New Roman" w:hAnsi="Times New Roman" w:cs="Times New Roman"/>
          <w:sz w:val="28"/>
          <w:szCs w:val="28"/>
          <w:lang w:eastAsia="ru-RU"/>
        </w:rPr>
        <w:t xml:space="preserve">Контроль надлежащего </w:t>
      </w:r>
      <w:r w:rsidRPr="00E35154">
        <w:rPr>
          <w:rFonts w:ascii="Times New Roman" w:eastAsia="Calibri" w:hAnsi="Times New Roman" w:cs="Times New Roman"/>
          <w:sz w:val="28"/>
          <w:szCs w:val="28"/>
        </w:rPr>
        <w:t xml:space="preserve">заключения договоров и </w:t>
      </w:r>
      <w:r w:rsidRPr="00E35154">
        <w:rPr>
          <w:rFonts w:ascii="Times New Roman" w:eastAsia="Times New Roman" w:hAnsi="Times New Roman" w:cs="Times New Roman"/>
          <w:sz w:val="28"/>
          <w:szCs w:val="28"/>
          <w:lang w:eastAsia="ru-RU"/>
        </w:rPr>
        <w:t xml:space="preserve">исполнения условий договора осуществляется </w:t>
      </w:r>
      <w:r w:rsidR="00B5738E" w:rsidRPr="00E35154">
        <w:rPr>
          <w:rFonts w:ascii="Times New Roman" w:eastAsia="Times New Roman" w:hAnsi="Times New Roman" w:cs="Times New Roman"/>
          <w:sz w:val="28"/>
          <w:szCs w:val="28"/>
          <w:lang w:eastAsia="ru-RU"/>
        </w:rPr>
        <w:t>з</w:t>
      </w:r>
      <w:r w:rsidR="005A4B1C" w:rsidRPr="00E35154">
        <w:rPr>
          <w:rFonts w:ascii="Times New Roman" w:eastAsia="Times New Roman" w:hAnsi="Times New Roman" w:cs="Times New Roman"/>
          <w:sz w:val="28"/>
          <w:szCs w:val="28"/>
          <w:lang w:eastAsia="ru-RU"/>
        </w:rPr>
        <w:t>аказчик</w:t>
      </w:r>
      <w:r w:rsidRPr="00E35154">
        <w:rPr>
          <w:rFonts w:ascii="Times New Roman" w:eastAsia="Times New Roman" w:hAnsi="Times New Roman" w:cs="Times New Roman"/>
          <w:sz w:val="28"/>
          <w:szCs w:val="28"/>
          <w:lang w:eastAsia="ru-RU"/>
        </w:rPr>
        <w:t xml:space="preserve">ом в соответствии с внутренними документами </w:t>
      </w:r>
      <w:r w:rsidR="00B5738E" w:rsidRPr="00E35154">
        <w:rPr>
          <w:rFonts w:ascii="Times New Roman" w:eastAsia="Times New Roman" w:hAnsi="Times New Roman" w:cs="Times New Roman"/>
          <w:sz w:val="28"/>
          <w:szCs w:val="28"/>
          <w:lang w:eastAsia="ru-RU"/>
        </w:rPr>
        <w:t>з</w:t>
      </w:r>
      <w:r w:rsidR="005A4B1C" w:rsidRPr="00E35154">
        <w:rPr>
          <w:rFonts w:ascii="Times New Roman" w:eastAsia="Times New Roman" w:hAnsi="Times New Roman" w:cs="Times New Roman"/>
          <w:sz w:val="28"/>
          <w:szCs w:val="28"/>
          <w:lang w:eastAsia="ru-RU"/>
        </w:rPr>
        <w:t>аказчик</w:t>
      </w:r>
      <w:r w:rsidRPr="00E35154">
        <w:rPr>
          <w:rFonts w:ascii="Times New Roman" w:eastAsia="Times New Roman" w:hAnsi="Times New Roman" w:cs="Times New Roman"/>
          <w:sz w:val="28"/>
          <w:szCs w:val="28"/>
          <w:lang w:eastAsia="ru-RU"/>
        </w:rPr>
        <w:t xml:space="preserve">а. </w:t>
      </w:r>
    </w:p>
    <w:p w:rsidR="00D97C8C" w:rsidRPr="00E35154" w:rsidRDefault="00D97C8C" w:rsidP="00D97C8C">
      <w:pPr>
        <w:widowControl w:val="0"/>
        <w:tabs>
          <w:tab w:val="left" w:pos="851"/>
          <w:tab w:val="left" w:pos="1134"/>
          <w:tab w:val="left" w:pos="1440"/>
          <w:tab w:val="left" w:pos="170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Calibri" w:hAnsi="Times New Roman" w:cs="Times New Roman"/>
          <w:sz w:val="28"/>
          <w:szCs w:val="28"/>
        </w:rPr>
        <w:t xml:space="preserve">2.В целях содействия развитию добросовестной конкуренции </w:t>
      </w:r>
      <w:r w:rsidR="005A4B1C" w:rsidRPr="00E35154">
        <w:rPr>
          <w:rFonts w:ascii="Times New Roman" w:eastAsia="Calibri" w:hAnsi="Times New Roman" w:cs="Times New Roman"/>
          <w:sz w:val="28"/>
          <w:szCs w:val="28"/>
        </w:rPr>
        <w:t>заказчик</w:t>
      </w:r>
      <w:r w:rsidRPr="00E35154">
        <w:rPr>
          <w:rFonts w:ascii="Times New Roman" w:eastAsia="Calibri" w:hAnsi="Times New Roman" w:cs="Times New Roman"/>
          <w:sz w:val="28"/>
          <w:szCs w:val="28"/>
        </w:rPr>
        <w:t xml:space="preserve"> осуществляет контроль заключения договоров с участием связанных лиц (участниками процедур закупок и сотрудниками </w:t>
      </w:r>
      <w:r w:rsidR="00B5738E" w:rsidRPr="00E35154">
        <w:rPr>
          <w:rFonts w:ascii="Times New Roman" w:eastAsia="Calibri" w:hAnsi="Times New Roman" w:cs="Times New Roman"/>
          <w:sz w:val="28"/>
          <w:szCs w:val="28"/>
        </w:rPr>
        <w:t>з</w:t>
      </w:r>
      <w:r w:rsidR="005A4B1C" w:rsidRPr="00E35154">
        <w:rPr>
          <w:rFonts w:ascii="Times New Roman" w:eastAsia="Calibri" w:hAnsi="Times New Roman" w:cs="Times New Roman"/>
          <w:sz w:val="28"/>
          <w:szCs w:val="28"/>
        </w:rPr>
        <w:t>аказчик</w:t>
      </w:r>
      <w:r w:rsidRPr="00E35154">
        <w:rPr>
          <w:rFonts w:ascii="Times New Roman" w:eastAsia="Calibri" w:hAnsi="Times New Roman" w:cs="Times New Roman"/>
          <w:sz w:val="28"/>
          <w:szCs w:val="28"/>
        </w:rPr>
        <w:t>а)</w:t>
      </w:r>
      <w:r w:rsidRPr="00E35154">
        <w:rPr>
          <w:rFonts w:ascii="Times New Roman" w:eastAsia="Times New Roman" w:hAnsi="Times New Roman" w:cs="Times New Roman"/>
          <w:sz w:val="28"/>
          <w:szCs w:val="28"/>
          <w:lang w:eastAsia="ru-RU"/>
        </w:rPr>
        <w:t xml:space="preserve"> в соответствии с внутренними документами </w:t>
      </w:r>
      <w:r w:rsidR="00B5738E" w:rsidRPr="00E35154">
        <w:rPr>
          <w:rFonts w:ascii="Times New Roman" w:eastAsia="Times New Roman" w:hAnsi="Times New Roman" w:cs="Times New Roman"/>
          <w:sz w:val="28"/>
          <w:szCs w:val="28"/>
          <w:lang w:eastAsia="ru-RU"/>
        </w:rPr>
        <w:t>з</w:t>
      </w:r>
      <w:r w:rsidR="005A4B1C" w:rsidRPr="00E35154">
        <w:rPr>
          <w:rFonts w:ascii="Times New Roman" w:eastAsia="Times New Roman" w:hAnsi="Times New Roman" w:cs="Times New Roman"/>
          <w:sz w:val="28"/>
          <w:szCs w:val="28"/>
          <w:lang w:eastAsia="ru-RU"/>
        </w:rPr>
        <w:t>аказчик</w:t>
      </w:r>
      <w:r w:rsidRPr="00E35154">
        <w:rPr>
          <w:rFonts w:ascii="Times New Roman" w:eastAsia="Times New Roman" w:hAnsi="Times New Roman" w:cs="Times New Roman"/>
          <w:sz w:val="28"/>
          <w:szCs w:val="28"/>
          <w:lang w:eastAsia="ru-RU"/>
        </w:rPr>
        <w:t xml:space="preserve">а. </w:t>
      </w:r>
    </w:p>
    <w:p w:rsidR="00D97C8C" w:rsidRPr="00E35154" w:rsidRDefault="00D97C8C" w:rsidP="00D97C8C">
      <w:pPr>
        <w:widowControl w:val="0"/>
        <w:tabs>
          <w:tab w:val="left" w:pos="851"/>
          <w:tab w:val="left" w:pos="1134"/>
          <w:tab w:val="left" w:pos="1440"/>
          <w:tab w:val="left" w:pos="170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5154">
        <w:rPr>
          <w:rFonts w:ascii="Times New Roman" w:eastAsia="Calibri" w:hAnsi="Times New Roman" w:cs="Times New Roman"/>
          <w:sz w:val="28"/>
          <w:szCs w:val="28"/>
        </w:rPr>
        <w:t>3.</w:t>
      </w:r>
      <w:r w:rsidRPr="00E35154">
        <w:rPr>
          <w:rFonts w:ascii="Times New Roman" w:eastAsia="Times New Roman" w:hAnsi="Times New Roman" w:cs="Times New Roman"/>
          <w:sz w:val="28"/>
          <w:szCs w:val="28"/>
          <w:lang w:eastAsia="ru-RU"/>
        </w:rPr>
        <w:t>Ответственность за неисполнение и/или ненадлежащее исполнение условий договора регламентируется действующим законодательством Российской Федерации и условиями договора.</w:t>
      </w:r>
    </w:p>
    <w:p w:rsidR="00D97C8C" w:rsidRPr="00E35154" w:rsidRDefault="00D97C8C" w:rsidP="002E645A">
      <w:pPr>
        <w:widowControl w:val="0"/>
        <w:tabs>
          <w:tab w:val="left" w:pos="851"/>
          <w:tab w:val="left" w:pos="1843"/>
        </w:tabs>
        <w:spacing w:before="120" w:after="120" w:line="240" w:lineRule="auto"/>
        <w:ind w:firstLine="567"/>
        <w:jc w:val="both"/>
        <w:outlineLvl w:val="0"/>
        <w:rPr>
          <w:rFonts w:ascii="Times New Roman" w:eastAsia="Times New Roman" w:hAnsi="Times New Roman" w:cs="Times New Roman"/>
          <w:b/>
          <w:bCs/>
          <w:kern w:val="32"/>
          <w:sz w:val="28"/>
          <w:szCs w:val="28"/>
        </w:rPr>
      </w:pPr>
      <w:bookmarkStart w:id="62" w:name="_Toc346274328"/>
      <w:r w:rsidRPr="00E35154">
        <w:rPr>
          <w:rFonts w:ascii="Times New Roman" w:eastAsia="Times New Roman" w:hAnsi="Times New Roman" w:cs="Times New Roman"/>
          <w:b/>
          <w:bCs/>
          <w:kern w:val="32"/>
          <w:sz w:val="28"/>
          <w:szCs w:val="28"/>
        </w:rPr>
        <w:t>Глава 12.Обжалование процедур закупки и заключительные положения</w:t>
      </w:r>
      <w:bookmarkEnd w:id="62"/>
    </w:p>
    <w:p w:rsidR="00014208" w:rsidRPr="00E35154" w:rsidRDefault="00014208" w:rsidP="00014208">
      <w:pPr>
        <w:widowControl w:val="0"/>
        <w:autoSpaceDE w:val="0"/>
        <w:autoSpaceDN w:val="0"/>
        <w:adjustRightInd w:val="0"/>
        <w:spacing w:before="120" w:after="120" w:line="240" w:lineRule="auto"/>
        <w:ind w:firstLine="567"/>
        <w:jc w:val="both"/>
        <w:rPr>
          <w:rFonts w:ascii="Times New Roman" w:eastAsia="Times New Roman" w:hAnsi="Times New Roman" w:cs="Times New Roman"/>
          <w:b/>
          <w:bCs/>
          <w:iCs/>
          <w:sz w:val="28"/>
          <w:szCs w:val="28"/>
        </w:rPr>
      </w:pPr>
      <w:bookmarkStart w:id="63" w:name="_Toc346274329"/>
      <w:r w:rsidRPr="00E35154">
        <w:rPr>
          <w:rFonts w:ascii="Times New Roman" w:eastAsia="Times New Roman" w:hAnsi="Times New Roman" w:cs="Times New Roman"/>
          <w:b/>
          <w:bCs/>
          <w:iCs/>
          <w:sz w:val="28"/>
          <w:szCs w:val="28"/>
        </w:rPr>
        <w:t xml:space="preserve">Статья </w:t>
      </w:r>
      <w:r w:rsidR="00FC0783" w:rsidRPr="00E35154">
        <w:rPr>
          <w:rFonts w:ascii="Times New Roman" w:eastAsia="Times New Roman" w:hAnsi="Times New Roman" w:cs="Times New Roman"/>
          <w:b/>
          <w:bCs/>
          <w:iCs/>
          <w:sz w:val="28"/>
          <w:szCs w:val="28"/>
        </w:rPr>
        <w:t>51</w:t>
      </w:r>
      <w:r w:rsidRPr="00E35154">
        <w:rPr>
          <w:rFonts w:ascii="Times New Roman" w:eastAsia="Times New Roman" w:hAnsi="Times New Roman" w:cs="Times New Roman"/>
          <w:b/>
          <w:bCs/>
          <w:iCs/>
          <w:sz w:val="28"/>
          <w:szCs w:val="28"/>
        </w:rPr>
        <w:t>. Обжалование процедур закупки</w:t>
      </w:r>
      <w:bookmarkEnd w:id="63"/>
    </w:p>
    <w:p w:rsidR="00014208" w:rsidRPr="00E35154" w:rsidRDefault="00014208" w:rsidP="00014208">
      <w:pPr>
        <w:widowControl w:val="0"/>
        <w:autoSpaceDE w:val="0"/>
        <w:autoSpaceDN w:val="0"/>
        <w:adjustRightInd w:val="0"/>
        <w:spacing w:after="0" w:line="240" w:lineRule="auto"/>
        <w:ind w:firstLine="567"/>
        <w:jc w:val="both"/>
        <w:rPr>
          <w:rFonts w:ascii="Times New Roman" w:eastAsia="Times New Roman" w:hAnsi="Times New Roman" w:cs="Times New Roman"/>
          <w:bCs/>
          <w:iCs/>
          <w:sz w:val="28"/>
          <w:szCs w:val="28"/>
        </w:rPr>
      </w:pPr>
      <w:r w:rsidRPr="00E35154">
        <w:rPr>
          <w:rFonts w:ascii="Times New Roman" w:eastAsia="Times New Roman" w:hAnsi="Times New Roman" w:cs="Times New Roman"/>
          <w:bCs/>
          <w:iCs/>
          <w:sz w:val="28"/>
          <w:szCs w:val="28"/>
        </w:rPr>
        <w:t xml:space="preserve">1. Любой участник процедуры закупки вправе обжаловать действия (бездействие) </w:t>
      </w:r>
      <w:r w:rsidR="005A4B1C" w:rsidRPr="00E35154">
        <w:rPr>
          <w:rFonts w:ascii="Times New Roman" w:eastAsia="Times New Roman" w:hAnsi="Times New Roman" w:cs="Times New Roman"/>
          <w:bCs/>
          <w:iCs/>
          <w:sz w:val="28"/>
          <w:szCs w:val="28"/>
        </w:rPr>
        <w:t>Заказчик</w:t>
      </w:r>
      <w:r w:rsidRPr="00E35154">
        <w:rPr>
          <w:rFonts w:ascii="Times New Roman" w:eastAsia="Times New Roman" w:hAnsi="Times New Roman" w:cs="Times New Roman"/>
          <w:bCs/>
          <w:iCs/>
          <w:sz w:val="28"/>
          <w:szCs w:val="28"/>
        </w:rPr>
        <w:t>а при закупке продукции в случаях и в порядке установленным законодательством Российской Федерации.</w:t>
      </w:r>
    </w:p>
    <w:p w:rsidR="00014208" w:rsidRPr="00E35154" w:rsidRDefault="00014208" w:rsidP="00014208">
      <w:pPr>
        <w:widowControl w:val="0"/>
        <w:autoSpaceDE w:val="0"/>
        <w:autoSpaceDN w:val="0"/>
        <w:adjustRightInd w:val="0"/>
        <w:spacing w:after="0" w:line="240" w:lineRule="auto"/>
        <w:ind w:firstLine="567"/>
        <w:jc w:val="both"/>
        <w:rPr>
          <w:rFonts w:ascii="Times New Roman" w:eastAsia="Times New Roman" w:hAnsi="Times New Roman" w:cs="Times New Roman"/>
          <w:bCs/>
          <w:iCs/>
          <w:sz w:val="28"/>
          <w:szCs w:val="28"/>
        </w:rPr>
      </w:pPr>
      <w:r w:rsidRPr="00E35154">
        <w:rPr>
          <w:rFonts w:ascii="Times New Roman" w:eastAsia="Times New Roman" w:hAnsi="Times New Roman" w:cs="Times New Roman"/>
          <w:bCs/>
          <w:iCs/>
          <w:sz w:val="28"/>
          <w:szCs w:val="28"/>
        </w:rPr>
        <w:t xml:space="preserve">2. Участник закупки вправе до обращения в суд направить </w:t>
      </w:r>
      <w:r w:rsidR="005A4B1C" w:rsidRPr="00E35154">
        <w:rPr>
          <w:rFonts w:ascii="Times New Roman" w:eastAsia="Times New Roman" w:hAnsi="Times New Roman" w:cs="Times New Roman"/>
          <w:bCs/>
          <w:iCs/>
          <w:sz w:val="28"/>
          <w:szCs w:val="28"/>
        </w:rPr>
        <w:t>Заказчик</w:t>
      </w:r>
      <w:r w:rsidRPr="00E35154">
        <w:rPr>
          <w:rFonts w:ascii="Times New Roman" w:eastAsia="Times New Roman" w:hAnsi="Times New Roman" w:cs="Times New Roman"/>
          <w:bCs/>
          <w:iCs/>
          <w:sz w:val="28"/>
          <w:szCs w:val="28"/>
        </w:rPr>
        <w:t xml:space="preserve">у запрос о разъяснении результатов проведенной закупки. Ответ на запрос должен быть подготовлен </w:t>
      </w:r>
      <w:r w:rsidR="00B5738E" w:rsidRPr="00E35154">
        <w:rPr>
          <w:rFonts w:ascii="Times New Roman" w:eastAsia="Times New Roman" w:hAnsi="Times New Roman" w:cs="Times New Roman"/>
          <w:bCs/>
          <w:iCs/>
          <w:sz w:val="28"/>
          <w:szCs w:val="28"/>
        </w:rPr>
        <w:t>з</w:t>
      </w:r>
      <w:r w:rsidR="005A4B1C" w:rsidRPr="00E35154">
        <w:rPr>
          <w:rFonts w:ascii="Times New Roman" w:eastAsia="Times New Roman" w:hAnsi="Times New Roman" w:cs="Times New Roman"/>
          <w:bCs/>
          <w:iCs/>
          <w:sz w:val="28"/>
          <w:szCs w:val="28"/>
        </w:rPr>
        <w:t>аказчик</w:t>
      </w:r>
      <w:r w:rsidRPr="00E35154">
        <w:rPr>
          <w:rFonts w:ascii="Times New Roman" w:eastAsia="Times New Roman" w:hAnsi="Times New Roman" w:cs="Times New Roman"/>
          <w:bCs/>
          <w:iCs/>
          <w:sz w:val="28"/>
          <w:szCs w:val="28"/>
        </w:rPr>
        <w:t xml:space="preserve">ом в течение </w:t>
      </w:r>
      <w:r w:rsidR="00B5738E" w:rsidRPr="00E35154">
        <w:rPr>
          <w:rFonts w:ascii="Times New Roman" w:eastAsia="Times New Roman" w:hAnsi="Times New Roman" w:cs="Times New Roman"/>
          <w:bCs/>
          <w:iCs/>
          <w:sz w:val="28"/>
          <w:szCs w:val="28"/>
        </w:rPr>
        <w:t>десяти</w:t>
      </w:r>
      <w:r w:rsidRPr="00E35154">
        <w:rPr>
          <w:rFonts w:ascii="Times New Roman" w:eastAsia="Times New Roman" w:hAnsi="Times New Roman" w:cs="Times New Roman"/>
          <w:bCs/>
          <w:iCs/>
          <w:sz w:val="28"/>
          <w:szCs w:val="28"/>
        </w:rPr>
        <w:t xml:space="preserve"> дней с момента его получения.</w:t>
      </w:r>
    </w:p>
    <w:p w:rsidR="00014208" w:rsidRPr="00E35154" w:rsidRDefault="00014208" w:rsidP="00014208">
      <w:pPr>
        <w:widowControl w:val="0"/>
        <w:autoSpaceDE w:val="0"/>
        <w:autoSpaceDN w:val="0"/>
        <w:adjustRightInd w:val="0"/>
        <w:spacing w:before="120" w:after="120" w:line="240" w:lineRule="auto"/>
        <w:ind w:firstLine="567"/>
        <w:jc w:val="both"/>
        <w:rPr>
          <w:rFonts w:ascii="Times New Roman" w:eastAsia="Times New Roman" w:hAnsi="Times New Roman" w:cs="Times New Roman"/>
          <w:b/>
          <w:bCs/>
          <w:iCs/>
          <w:sz w:val="28"/>
          <w:szCs w:val="28"/>
        </w:rPr>
      </w:pPr>
      <w:bookmarkStart w:id="64" w:name="_Toc346274330"/>
      <w:r w:rsidRPr="00E35154">
        <w:rPr>
          <w:rFonts w:ascii="Times New Roman" w:eastAsia="Times New Roman" w:hAnsi="Times New Roman" w:cs="Times New Roman"/>
          <w:b/>
          <w:bCs/>
          <w:iCs/>
          <w:sz w:val="28"/>
          <w:szCs w:val="28"/>
        </w:rPr>
        <w:t xml:space="preserve">Статья </w:t>
      </w:r>
      <w:r w:rsidR="00C11A3F" w:rsidRPr="00E35154">
        <w:rPr>
          <w:rFonts w:ascii="Times New Roman" w:eastAsia="Times New Roman" w:hAnsi="Times New Roman" w:cs="Times New Roman"/>
          <w:b/>
          <w:bCs/>
          <w:iCs/>
          <w:sz w:val="28"/>
          <w:szCs w:val="28"/>
        </w:rPr>
        <w:t>4</w:t>
      </w:r>
      <w:r w:rsidRPr="00E35154">
        <w:rPr>
          <w:rFonts w:ascii="Times New Roman" w:eastAsia="Times New Roman" w:hAnsi="Times New Roman" w:cs="Times New Roman"/>
          <w:b/>
          <w:bCs/>
          <w:iCs/>
          <w:sz w:val="28"/>
          <w:szCs w:val="28"/>
        </w:rPr>
        <w:t>. Заключительные положения</w:t>
      </w:r>
      <w:bookmarkEnd w:id="64"/>
    </w:p>
    <w:p w:rsidR="00014208" w:rsidRPr="00E35154" w:rsidRDefault="00014208" w:rsidP="00014208">
      <w:pPr>
        <w:widowControl w:val="0"/>
        <w:autoSpaceDE w:val="0"/>
        <w:autoSpaceDN w:val="0"/>
        <w:adjustRightInd w:val="0"/>
        <w:spacing w:after="0" w:line="240" w:lineRule="auto"/>
        <w:ind w:firstLine="567"/>
        <w:jc w:val="both"/>
        <w:rPr>
          <w:rFonts w:ascii="Times New Roman" w:eastAsia="Times New Roman" w:hAnsi="Times New Roman" w:cs="Times New Roman"/>
          <w:bCs/>
          <w:iCs/>
          <w:sz w:val="28"/>
          <w:szCs w:val="28"/>
        </w:rPr>
      </w:pPr>
      <w:r w:rsidRPr="00E35154">
        <w:rPr>
          <w:rFonts w:ascii="Times New Roman" w:eastAsia="Times New Roman" w:hAnsi="Times New Roman" w:cs="Times New Roman"/>
          <w:bCs/>
          <w:iCs/>
          <w:sz w:val="28"/>
          <w:szCs w:val="28"/>
        </w:rPr>
        <w:t xml:space="preserve">1. Настоящее Положение применяется к закупочной деятельности </w:t>
      </w:r>
      <w:r w:rsidR="00B5738E" w:rsidRPr="00E35154">
        <w:rPr>
          <w:rFonts w:ascii="Times New Roman" w:eastAsia="Times New Roman" w:hAnsi="Times New Roman" w:cs="Times New Roman"/>
          <w:bCs/>
          <w:iCs/>
          <w:sz w:val="28"/>
          <w:szCs w:val="28"/>
        </w:rPr>
        <w:t>з</w:t>
      </w:r>
      <w:r w:rsidR="005A4B1C" w:rsidRPr="00E35154">
        <w:rPr>
          <w:rFonts w:ascii="Times New Roman" w:eastAsia="Times New Roman" w:hAnsi="Times New Roman" w:cs="Times New Roman"/>
          <w:bCs/>
          <w:iCs/>
          <w:sz w:val="28"/>
          <w:szCs w:val="28"/>
        </w:rPr>
        <w:t>аказчик</w:t>
      </w:r>
      <w:r w:rsidRPr="00E35154">
        <w:rPr>
          <w:rFonts w:ascii="Times New Roman" w:eastAsia="Times New Roman" w:hAnsi="Times New Roman" w:cs="Times New Roman"/>
          <w:bCs/>
          <w:iCs/>
          <w:sz w:val="28"/>
          <w:szCs w:val="28"/>
        </w:rPr>
        <w:t>а с 01.01.201</w:t>
      </w:r>
      <w:r w:rsidR="000B609D" w:rsidRPr="00E35154">
        <w:rPr>
          <w:rFonts w:ascii="Times New Roman" w:eastAsia="Times New Roman" w:hAnsi="Times New Roman" w:cs="Times New Roman"/>
          <w:bCs/>
          <w:iCs/>
          <w:sz w:val="28"/>
          <w:szCs w:val="28"/>
        </w:rPr>
        <w:t>6</w:t>
      </w:r>
      <w:r w:rsidRPr="00E35154">
        <w:rPr>
          <w:rFonts w:ascii="Times New Roman" w:eastAsia="Times New Roman" w:hAnsi="Times New Roman" w:cs="Times New Roman"/>
          <w:bCs/>
          <w:iCs/>
          <w:sz w:val="28"/>
          <w:szCs w:val="28"/>
        </w:rPr>
        <w:t xml:space="preserve"> г</w:t>
      </w:r>
      <w:r w:rsidR="000B609D" w:rsidRPr="00E35154">
        <w:rPr>
          <w:rFonts w:ascii="Times New Roman" w:eastAsia="Times New Roman" w:hAnsi="Times New Roman" w:cs="Times New Roman"/>
          <w:bCs/>
          <w:iCs/>
          <w:sz w:val="28"/>
          <w:szCs w:val="28"/>
        </w:rPr>
        <w:t>ода</w:t>
      </w:r>
      <w:r w:rsidRPr="00E35154">
        <w:rPr>
          <w:rFonts w:ascii="Times New Roman" w:eastAsia="Times New Roman" w:hAnsi="Times New Roman" w:cs="Times New Roman"/>
          <w:bCs/>
          <w:iCs/>
          <w:sz w:val="28"/>
          <w:szCs w:val="28"/>
        </w:rPr>
        <w:t>.</w:t>
      </w:r>
    </w:p>
    <w:p w:rsidR="00014208" w:rsidRPr="00E35154" w:rsidRDefault="00014208" w:rsidP="00014208">
      <w:pPr>
        <w:widowControl w:val="0"/>
        <w:autoSpaceDE w:val="0"/>
        <w:autoSpaceDN w:val="0"/>
        <w:adjustRightInd w:val="0"/>
        <w:spacing w:after="0" w:line="240" w:lineRule="auto"/>
        <w:ind w:firstLine="567"/>
        <w:jc w:val="both"/>
        <w:rPr>
          <w:rFonts w:ascii="Times New Roman" w:eastAsia="Times New Roman" w:hAnsi="Times New Roman" w:cs="Times New Roman"/>
          <w:bCs/>
          <w:iCs/>
          <w:sz w:val="28"/>
          <w:szCs w:val="28"/>
        </w:rPr>
      </w:pPr>
      <w:r w:rsidRPr="00E35154">
        <w:rPr>
          <w:rFonts w:ascii="Times New Roman" w:eastAsia="Times New Roman" w:hAnsi="Times New Roman" w:cs="Times New Roman"/>
          <w:bCs/>
          <w:iCs/>
          <w:sz w:val="28"/>
          <w:szCs w:val="28"/>
        </w:rPr>
        <w:t xml:space="preserve">2. </w:t>
      </w:r>
      <w:r w:rsidR="00A96F2B" w:rsidRPr="00E35154">
        <w:rPr>
          <w:rFonts w:ascii="Times New Roman" w:eastAsia="Times New Roman" w:hAnsi="Times New Roman" w:cs="Times New Roman"/>
          <w:bCs/>
          <w:iCs/>
          <w:sz w:val="28"/>
          <w:szCs w:val="28"/>
        </w:rPr>
        <w:t>З</w:t>
      </w:r>
      <w:r w:rsidR="005A4B1C" w:rsidRPr="00E35154">
        <w:rPr>
          <w:rFonts w:ascii="Times New Roman" w:eastAsia="Times New Roman" w:hAnsi="Times New Roman" w:cs="Times New Roman"/>
          <w:bCs/>
          <w:iCs/>
          <w:sz w:val="28"/>
          <w:szCs w:val="28"/>
        </w:rPr>
        <w:t>аказчик</w:t>
      </w:r>
      <w:r w:rsidRPr="00E35154">
        <w:rPr>
          <w:rFonts w:ascii="Times New Roman" w:eastAsia="Times New Roman" w:hAnsi="Times New Roman" w:cs="Times New Roman"/>
          <w:bCs/>
          <w:iCs/>
          <w:sz w:val="28"/>
          <w:szCs w:val="28"/>
        </w:rPr>
        <w:t xml:space="preserve"> вправе по собственной инициативе или в соответствии с поступившим обращением внести изменения и (или) дополнения в настоящее Положение.</w:t>
      </w:r>
    </w:p>
    <w:p w:rsidR="00D97C8C" w:rsidRPr="00D60B61" w:rsidRDefault="00014208" w:rsidP="00014208">
      <w:pPr>
        <w:spacing w:after="0" w:line="240" w:lineRule="auto"/>
        <w:ind w:firstLine="544"/>
        <w:jc w:val="both"/>
        <w:rPr>
          <w:rFonts w:ascii="Times New Roman" w:hAnsi="Times New Roman" w:cs="Times New Roman"/>
          <w:sz w:val="28"/>
          <w:szCs w:val="28"/>
        </w:rPr>
      </w:pPr>
      <w:r w:rsidRPr="00E35154">
        <w:rPr>
          <w:rFonts w:ascii="Times New Roman" w:eastAsia="Times New Roman" w:hAnsi="Times New Roman" w:cs="Times New Roman"/>
          <w:bCs/>
          <w:iCs/>
          <w:sz w:val="28"/>
          <w:szCs w:val="28"/>
        </w:rPr>
        <w:t xml:space="preserve">3. </w:t>
      </w:r>
      <w:r w:rsidRPr="00E35154">
        <w:rPr>
          <w:rFonts w:ascii="Times New Roman" w:eastAsia="Times New Roman" w:hAnsi="Times New Roman" w:cs="Times New Roman"/>
          <w:sz w:val="28"/>
          <w:szCs w:val="28"/>
          <w:lang w:eastAsia="ru-RU"/>
        </w:rPr>
        <w:t>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sectPr w:rsidR="00D97C8C" w:rsidRPr="00D60B61" w:rsidSect="00F15FD9">
      <w:headerReference w:type="default" r:id="rId11"/>
      <w:footerReference w:type="defaul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383" w:rsidRDefault="00362383" w:rsidP="00160085">
      <w:pPr>
        <w:spacing w:after="0" w:line="240" w:lineRule="auto"/>
      </w:pPr>
      <w:r>
        <w:separator/>
      </w:r>
    </w:p>
  </w:endnote>
  <w:endnote w:type="continuationSeparator" w:id="0">
    <w:p w:rsidR="00362383" w:rsidRDefault="00362383" w:rsidP="00160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415321913"/>
      <w:docPartObj>
        <w:docPartGallery w:val="Page Numbers (Bottom of Page)"/>
        <w:docPartUnique/>
      </w:docPartObj>
    </w:sdtPr>
    <w:sdtEndPr>
      <w:rPr>
        <w:sz w:val="28"/>
        <w:szCs w:val="28"/>
      </w:rPr>
    </w:sdtEndPr>
    <w:sdtContent>
      <w:p w:rsidR="009200D8" w:rsidRPr="007F3313" w:rsidRDefault="002F531E" w:rsidP="000006A6">
        <w:pPr>
          <w:pStyle w:val="ae"/>
          <w:spacing w:after="0" w:line="240" w:lineRule="auto"/>
          <w:jc w:val="right"/>
          <w:rPr>
            <w:rFonts w:ascii="Times New Roman" w:hAnsi="Times New Roman"/>
            <w:sz w:val="28"/>
            <w:szCs w:val="28"/>
          </w:rPr>
        </w:pPr>
        <w:r w:rsidRPr="007F3313">
          <w:rPr>
            <w:rFonts w:ascii="Times New Roman" w:hAnsi="Times New Roman"/>
            <w:sz w:val="28"/>
            <w:szCs w:val="28"/>
          </w:rPr>
          <w:fldChar w:fldCharType="begin"/>
        </w:r>
        <w:r w:rsidR="009200D8" w:rsidRPr="007F3313">
          <w:rPr>
            <w:rFonts w:ascii="Times New Roman" w:hAnsi="Times New Roman"/>
            <w:sz w:val="28"/>
            <w:szCs w:val="28"/>
          </w:rPr>
          <w:instrText>PAGE   \* MERGEFORMAT</w:instrText>
        </w:r>
        <w:r w:rsidRPr="007F3313">
          <w:rPr>
            <w:rFonts w:ascii="Times New Roman" w:hAnsi="Times New Roman"/>
            <w:sz w:val="28"/>
            <w:szCs w:val="28"/>
          </w:rPr>
          <w:fldChar w:fldCharType="separate"/>
        </w:r>
        <w:r w:rsidR="008955B0">
          <w:rPr>
            <w:rFonts w:ascii="Times New Roman" w:hAnsi="Times New Roman"/>
            <w:noProof/>
            <w:sz w:val="28"/>
            <w:szCs w:val="28"/>
          </w:rPr>
          <w:t>2</w:t>
        </w:r>
        <w:r w:rsidRPr="007F3313">
          <w:rPr>
            <w:rFonts w:ascii="Times New Roman" w:hAnsi="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D8" w:rsidRPr="000006A6" w:rsidRDefault="009200D8" w:rsidP="000006A6">
    <w:pPr>
      <w:pStyle w:val="ae"/>
      <w:spacing w:after="0" w:line="240" w:lineRule="auto"/>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383" w:rsidRDefault="00362383" w:rsidP="00160085">
      <w:pPr>
        <w:spacing w:after="0" w:line="240" w:lineRule="auto"/>
      </w:pPr>
      <w:r>
        <w:separator/>
      </w:r>
    </w:p>
  </w:footnote>
  <w:footnote w:type="continuationSeparator" w:id="0">
    <w:p w:rsidR="00362383" w:rsidRDefault="00362383" w:rsidP="00160085">
      <w:pPr>
        <w:spacing w:after="0" w:line="240" w:lineRule="auto"/>
      </w:pPr>
      <w:r>
        <w:continuationSeparator/>
      </w:r>
    </w:p>
  </w:footnote>
  <w:footnote w:id="1">
    <w:p w:rsidR="009200D8" w:rsidRPr="007D12A1" w:rsidRDefault="009200D8" w:rsidP="00D97C8C">
      <w:pPr>
        <w:widowControl w:val="0"/>
        <w:tabs>
          <w:tab w:val="left" w:pos="1134"/>
          <w:tab w:val="left" w:pos="1440"/>
          <w:tab w:val="left" w:pos="1701"/>
        </w:tabs>
        <w:autoSpaceDE w:val="0"/>
        <w:autoSpaceDN w:val="0"/>
        <w:spacing w:before="60" w:after="0" w:line="240" w:lineRule="auto"/>
        <w:jc w:val="both"/>
        <w:rPr>
          <w:rFonts w:ascii="Times New Roman" w:hAnsi="Times New Roman"/>
          <w:sz w:val="20"/>
          <w:szCs w:val="20"/>
        </w:rPr>
      </w:pPr>
      <w:r w:rsidRPr="007D12A1">
        <w:rPr>
          <w:rStyle w:val="af4"/>
          <w:rFonts w:ascii="Times New Roman" w:hAnsi="Times New Roman"/>
          <w:sz w:val="20"/>
          <w:szCs w:val="20"/>
        </w:rPr>
        <w:footnoteRef/>
      </w:r>
      <w:r w:rsidRPr="007D12A1">
        <w:rPr>
          <w:rFonts w:ascii="Times New Roman" w:hAnsi="Times New Roman"/>
          <w:sz w:val="20"/>
          <w:szCs w:val="20"/>
        </w:rPr>
        <w:t xml:space="preserve"> Закупки, не являющиеся конкурсом, либо аукционом на право заключить договор, не регулируется статьями 447—449 части первой и статьями 1057—1061 части второй Гражданского кодекса Российской Федерации. Проведение данных процедур не накладывает на </w:t>
      </w:r>
      <w:r>
        <w:rPr>
          <w:rFonts w:ascii="Times New Roman" w:hAnsi="Times New Roman"/>
          <w:sz w:val="20"/>
          <w:szCs w:val="20"/>
        </w:rPr>
        <w:t>Заказчик</w:t>
      </w:r>
      <w:r w:rsidRPr="007D12A1">
        <w:rPr>
          <w:rFonts w:ascii="Times New Roman" w:hAnsi="Times New Roman"/>
          <w:sz w:val="20"/>
          <w:szCs w:val="20"/>
        </w:rPr>
        <w:t>а обязательств по обязательному заключению договора с победителем таких процедур или иным участником.</w:t>
      </w:r>
    </w:p>
  </w:footnote>
  <w:footnote w:id="2">
    <w:p w:rsidR="009200D8" w:rsidRPr="007D12A1" w:rsidRDefault="009200D8" w:rsidP="00D97C8C">
      <w:pPr>
        <w:widowControl w:val="0"/>
        <w:tabs>
          <w:tab w:val="left" w:pos="1134"/>
          <w:tab w:val="left" w:pos="1440"/>
          <w:tab w:val="left" w:pos="1701"/>
        </w:tabs>
        <w:autoSpaceDE w:val="0"/>
        <w:autoSpaceDN w:val="0"/>
        <w:spacing w:before="60" w:after="0" w:line="240" w:lineRule="auto"/>
        <w:jc w:val="both"/>
      </w:pPr>
      <w:r w:rsidRPr="007D12A1">
        <w:rPr>
          <w:rStyle w:val="af4"/>
          <w:rFonts w:ascii="Times New Roman" w:hAnsi="Times New Roman"/>
          <w:sz w:val="20"/>
          <w:szCs w:val="20"/>
        </w:rPr>
        <w:footnoteRef/>
      </w:r>
      <w:r w:rsidRPr="007D12A1">
        <w:rPr>
          <w:rFonts w:ascii="Times New Roman" w:hAnsi="Times New Roman"/>
          <w:sz w:val="20"/>
          <w:szCs w:val="20"/>
        </w:rPr>
        <w:t xml:space="preserve"> Изменение обстоятель</w:t>
      </w:r>
      <w:proofErr w:type="gramStart"/>
      <w:r w:rsidRPr="007D12A1">
        <w:rPr>
          <w:rFonts w:ascii="Times New Roman" w:hAnsi="Times New Roman"/>
          <w:sz w:val="20"/>
          <w:szCs w:val="20"/>
        </w:rPr>
        <w:t>ств пр</w:t>
      </w:r>
      <w:proofErr w:type="gramEnd"/>
      <w:r w:rsidRPr="007D12A1">
        <w:rPr>
          <w:rFonts w:ascii="Times New Roman" w:hAnsi="Times New Roman"/>
          <w:sz w:val="20"/>
          <w:szCs w:val="20"/>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D8" w:rsidRPr="000006A6" w:rsidRDefault="009200D8" w:rsidP="000006A6">
    <w:pPr>
      <w:pStyle w:val="ac"/>
      <w:spacing w:after="0"/>
      <w:jc w:val="righ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439"/>
    <w:multiLevelType w:val="hybridMultilevel"/>
    <w:tmpl w:val="C1D818D0"/>
    <w:lvl w:ilvl="0" w:tplc="E8105CD6">
      <w:start w:val="1"/>
      <w:numFmt w:val="decimal"/>
      <w:lvlText w:val="%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22477"/>
    <w:multiLevelType w:val="hybridMultilevel"/>
    <w:tmpl w:val="2DD6BA6C"/>
    <w:lvl w:ilvl="0" w:tplc="DD4ADDE2">
      <w:start w:val="1"/>
      <w:numFmt w:val="decimal"/>
      <w:lvlText w:val="%1)"/>
      <w:lvlJc w:val="left"/>
      <w:pPr>
        <w:ind w:left="928" w:hanging="360"/>
      </w:pPr>
      <w:rPr>
        <w:rFonts w:cs="Times New Roman" w:hint="default"/>
        <w:lang w:val="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1A6C10"/>
    <w:multiLevelType w:val="hybridMultilevel"/>
    <w:tmpl w:val="A9D4A612"/>
    <w:lvl w:ilvl="0" w:tplc="AA002E3E">
      <w:numFmt w:val="bullet"/>
      <w:lvlText w:val="-"/>
      <w:lvlJc w:val="left"/>
      <w:pPr>
        <w:ind w:left="1440" w:hanging="360"/>
      </w:pPr>
      <w:rPr>
        <w:rFonts w:ascii="Times New Roman" w:eastAsia="Times New Roman" w:hAnsi="Times New Roman" w:hint="default"/>
        <w:lang w:val="sr-Cyrl-C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9CA2996"/>
    <w:multiLevelType w:val="hybridMultilevel"/>
    <w:tmpl w:val="4F140D38"/>
    <w:lvl w:ilvl="0" w:tplc="0B4A7D58">
      <w:start w:val="1"/>
      <w:numFmt w:val="decimal"/>
      <w:lvlText w:val="%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4040F"/>
    <w:multiLevelType w:val="hybridMultilevel"/>
    <w:tmpl w:val="E18C3A78"/>
    <w:lvl w:ilvl="0" w:tplc="DD4ADDE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FCC3869"/>
    <w:multiLevelType w:val="hybridMultilevel"/>
    <w:tmpl w:val="9206973C"/>
    <w:lvl w:ilvl="0" w:tplc="B0C4C88C">
      <w:start w:val="1"/>
      <w:numFmt w:val="decimal"/>
      <w:lvlText w:val="%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D4020B"/>
    <w:multiLevelType w:val="hybridMultilevel"/>
    <w:tmpl w:val="8DE4FDC2"/>
    <w:lvl w:ilvl="0" w:tplc="3B4A0240">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9C6719"/>
    <w:multiLevelType w:val="hybridMultilevel"/>
    <w:tmpl w:val="13089E88"/>
    <w:lvl w:ilvl="0" w:tplc="DD4ADDE2">
      <w:start w:val="1"/>
      <w:numFmt w:val="decimal"/>
      <w:lvlText w:val="%1)"/>
      <w:lvlJc w:val="left"/>
      <w:pPr>
        <w:tabs>
          <w:tab w:val="num" w:pos="1565"/>
        </w:tabs>
        <w:ind w:left="1565" w:hanging="360"/>
      </w:pPr>
      <w:rPr>
        <w:rFonts w:cs="Times New Roman" w:hint="default"/>
        <w:lang w:val="ru-RU"/>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1740AFB"/>
    <w:multiLevelType w:val="hybridMultilevel"/>
    <w:tmpl w:val="1C9E601E"/>
    <w:lvl w:ilvl="0" w:tplc="CD0848D8">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3006DD0"/>
    <w:multiLevelType w:val="hybridMultilevel"/>
    <w:tmpl w:val="9A6E1E44"/>
    <w:lvl w:ilvl="0" w:tplc="62CE0342">
      <w:numFmt w:val="bullet"/>
      <w:lvlText w:val="-"/>
      <w:lvlJc w:val="left"/>
      <w:pPr>
        <w:ind w:left="2487" w:hanging="360"/>
      </w:pPr>
      <w:rPr>
        <w:rFonts w:ascii="Times New Roman" w:eastAsia="Times New Roman" w:hAnsi="Times New Roman" w:hint="default"/>
        <w:lang w:val="ru-RU"/>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4020E32"/>
    <w:multiLevelType w:val="hybridMultilevel"/>
    <w:tmpl w:val="A40A94D6"/>
    <w:lvl w:ilvl="0" w:tplc="C79AECBA">
      <w:start w:val="1"/>
      <w:numFmt w:val="decimal"/>
      <w:lvlText w:val="%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647BE0"/>
    <w:multiLevelType w:val="hybridMultilevel"/>
    <w:tmpl w:val="470AD578"/>
    <w:lvl w:ilvl="0" w:tplc="DD4ADDE2">
      <w:start w:val="1"/>
      <w:numFmt w:val="decimal"/>
      <w:lvlText w:val="%1)"/>
      <w:lvlJc w:val="left"/>
      <w:pPr>
        <w:tabs>
          <w:tab w:val="num" w:pos="1565"/>
        </w:tabs>
        <w:ind w:left="1565" w:hanging="360"/>
      </w:pPr>
      <w:rPr>
        <w:rFonts w:cs="Times New Roman" w:hint="default"/>
        <w:lang w:val="ru-RU"/>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E2E54E2"/>
    <w:multiLevelType w:val="multilevel"/>
    <w:tmpl w:val="61D6C824"/>
    <w:lvl w:ilvl="0">
      <w:start w:val="1"/>
      <w:numFmt w:val="decimal"/>
      <w:pStyle w:val="OP1"/>
      <w:suff w:val="space"/>
      <w:lvlText w:val="%1"/>
      <w:lvlJc w:val="left"/>
      <w:pPr>
        <w:ind w:left="360" w:hanging="72"/>
      </w:pPr>
      <w:rPr>
        <w:b/>
        <w:sz w:val="28"/>
        <w:szCs w:val="28"/>
      </w:rPr>
    </w:lvl>
    <w:lvl w:ilvl="1">
      <w:start w:val="1"/>
      <w:numFmt w:val="decimal"/>
      <w:pStyle w:val="OP11"/>
      <w:suff w:val="space"/>
      <w:lvlText w:val="%1.%2"/>
      <w:lvlJc w:val="left"/>
      <w:pPr>
        <w:ind w:left="340" w:firstLine="340"/>
      </w:pPr>
    </w:lvl>
    <w:lvl w:ilvl="2">
      <w:start w:val="1"/>
      <w:numFmt w:val="decimal"/>
      <w:pStyle w:val="OP111"/>
      <w:suff w:val="space"/>
      <w:lvlText w:val="%1.%2.%3"/>
      <w:lvlJc w:val="left"/>
      <w:pPr>
        <w:ind w:left="0" w:firstLine="680"/>
      </w:pPr>
    </w:lvl>
    <w:lvl w:ilvl="3">
      <w:start w:val="1"/>
      <w:numFmt w:val="decimal"/>
      <w:pStyle w:val="OP1111"/>
      <w:suff w:val="space"/>
      <w:lvlText w:val="%1.%2.%3.%4"/>
      <w:lvlJc w:val="left"/>
      <w:pPr>
        <w:ind w:left="720" w:hanging="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2EE4252C"/>
    <w:multiLevelType w:val="hybridMultilevel"/>
    <w:tmpl w:val="878EED6C"/>
    <w:lvl w:ilvl="0" w:tplc="B0C4C88C">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254F62"/>
    <w:multiLevelType w:val="hybridMultilevel"/>
    <w:tmpl w:val="46CECACA"/>
    <w:lvl w:ilvl="0" w:tplc="B0C4C88C">
      <w:start w:val="1"/>
      <w:numFmt w:val="decimal"/>
      <w:lvlText w:val="%1)"/>
      <w:lvlJc w:val="left"/>
      <w:pPr>
        <w:tabs>
          <w:tab w:val="num" w:pos="540"/>
        </w:tabs>
        <w:ind w:left="540" w:hanging="360"/>
      </w:pPr>
      <w:rPr>
        <w:rFonts w:cs="Times New Roman" w:hint="default"/>
      </w:rPr>
    </w:lvl>
    <w:lvl w:ilvl="1" w:tplc="04190001">
      <w:start w:val="1"/>
      <w:numFmt w:val="bullet"/>
      <w:lvlText w:val=""/>
      <w:lvlJc w:val="left"/>
      <w:pPr>
        <w:tabs>
          <w:tab w:val="num" w:pos="1260"/>
        </w:tabs>
        <w:ind w:left="1260" w:hanging="360"/>
      </w:pPr>
      <w:rPr>
        <w:rFonts w:ascii="Symbol" w:hAnsi="Symbol" w:hint="default"/>
      </w:rPr>
    </w:lvl>
    <w:lvl w:ilvl="2" w:tplc="04190005">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5">
    <w:nsid w:val="30585BB6"/>
    <w:multiLevelType w:val="hybridMultilevel"/>
    <w:tmpl w:val="1A1A9D8C"/>
    <w:lvl w:ilvl="0" w:tplc="0B4A7D58">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5757586"/>
    <w:multiLevelType w:val="hybridMultilevel"/>
    <w:tmpl w:val="F0D0E166"/>
    <w:lvl w:ilvl="0" w:tplc="EF6CC23E">
      <w:start w:val="1"/>
      <w:numFmt w:val="decimal"/>
      <w:lvlText w:val="%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B44383"/>
    <w:multiLevelType w:val="hybridMultilevel"/>
    <w:tmpl w:val="5C4064A0"/>
    <w:lvl w:ilvl="0" w:tplc="DD4ADDE2">
      <w:start w:val="1"/>
      <w:numFmt w:val="decimal"/>
      <w:lvlText w:val="%1)"/>
      <w:lvlJc w:val="left"/>
      <w:pPr>
        <w:tabs>
          <w:tab w:val="num" w:pos="1565"/>
        </w:tabs>
        <w:ind w:left="1565" w:hanging="360"/>
      </w:pPr>
      <w:rPr>
        <w:rFonts w:cs="Times New Roman" w:hint="default"/>
        <w:lang w:val="ru-RU"/>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B5828A6"/>
    <w:multiLevelType w:val="hybridMultilevel"/>
    <w:tmpl w:val="589234E4"/>
    <w:lvl w:ilvl="0" w:tplc="2EF264C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C2742F7"/>
    <w:multiLevelType w:val="hybridMultilevel"/>
    <w:tmpl w:val="7902D762"/>
    <w:lvl w:ilvl="0" w:tplc="DD4ADDE2">
      <w:start w:val="1"/>
      <w:numFmt w:val="decimal"/>
      <w:lvlText w:val="%1)"/>
      <w:lvlJc w:val="left"/>
      <w:pPr>
        <w:tabs>
          <w:tab w:val="num" w:pos="540"/>
        </w:tabs>
        <w:ind w:left="540" w:hanging="360"/>
      </w:pPr>
      <w:rPr>
        <w:rFonts w:cs="Times New Roman" w:hint="default"/>
      </w:rPr>
    </w:lvl>
    <w:lvl w:ilvl="1" w:tplc="04190001">
      <w:start w:val="1"/>
      <w:numFmt w:val="bullet"/>
      <w:lvlText w:val=""/>
      <w:lvlJc w:val="left"/>
      <w:pPr>
        <w:tabs>
          <w:tab w:val="num" w:pos="1260"/>
        </w:tabs>
        <w:ind w:left="1260" w:hanging="360"/>
      </w:pPr>
      <w:rPr>
        <w:rFonts w:ascii="Symbol" w:hAnsi="Symbol" w:hint="default"/>
      </w:rPr>
    </w:lvl>
    <w:lvl w:ilvl="2" w:tplc="04190005">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0">
    <w:nsid w:val="4C5E7160"/>
    <w:multiLevelType w:val="multilevel"/>
    <w:tmpl w:val="8FB2017C"/>
    <w:lvl w:ilvl="0">
      <w:start w:val="1"/>
      <w:numFmt w:val="decimal"/>
      <w:pStyle w:val="1"/>
      <w:lvlText w:val="%1."/>
      <w:lvlJc w:val="center"/>
      <w:pPr>
        <w:tabs>
          <w:tab w:val="num" w:pos="567"/>
        </w:tabs>
        <w:ind w:left="567" w:hanging="279"/>
      </w:pPr>
    </w:lvl>
    <w:lvl w:ilvl="1">
      <w:start w:val="1"/>
      <w:numFmt w:val="decimal"/>
      <w:pStyle w:val="a"/>
      <w:lvlText w:val="%1.%2."/>
      <w:lvlJc w:val="left"/>
      <w:pPr>
        <w:tabs>
          <w:tab w:val="num" w:pos="1702"/>
        </w:tabs>
        <w:ind w:left="1702" w:hanging="567"/>
      </w:pPr>
    </w:lvl>
    <w:lvl w:ilvl="2">
      <w:start w:val="1"/>
      <w:numFmt w:val="decimal"/>
      <w:pStyle w:val="a0"/>
      <w:lvlText w:val="%1.%2.%3."/>
      <w:lvlJc w:val="left"/>
      <w:pPr>
        <w:tabs>
          <w:tab w:val="num" w:pos="851"/>
        </w:tabs>
        <w:ind w:left="851" w:hanging="851"/>
      </w:pPr>
      <w:rPr>
        <w:spacing w:val="0"/>
        <w:sz w:val="28"/>
        <w:szCs w:val="28"/>
      </w:rPr>
    </w:lvl>
    <w:lvl w:ilvl="3">
      <w:start w:val="1"/>
      <w:numFmt w:val="decimal"/>
      <w:pStyle w:val="a1"/>
      <w:lvlText w:val="%1.%2.%3.%4."/>
      <w:lvlJc w:val="left"/>
      <w:pPr>
        <w:tabs>
          <w:tab w:val="num" w:pos="2127"/>
        </w:tabs>
        <w:ind w:left="2127" w:hanging="567"/>
      </w:pPr>
    </w:lvl>
    <w:lvl w:ilvl="4">
      <w:start w:val="1"/>
      <w:numFmt w:val="russianLower"/>
      <w:pStyle w:val="a2"/>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21">
    <w:nsid w:val="4CD0092E"/>
    <w:multiLevelType w:val="hybridMultilevel"/>
    <w:tmpl w:val="CA16455C"/>
    <w:lvl w:ilvl="0" w:tplc="FFFFFFFF">
      <w:start w:val="1"/>
      <w:numFmt w:val="bullet"/>
      <w:pStyle w:val="-6"/>
      <w:lvlText w:val=""/>
      <w:lvlJc w:val="left"/>
      <w:pPr>
        <w:tabs>
          <w:tab w:val="num" w:pos="1430"/>
        </w:tabs>
        <w:ind w:left="1430" w:hanging="360"/>
      </w:pPr>
      <w:rPr>
        <w:rFonts w:ascii="Symbol" w:hAnsi="Symbol" w:hint="default"/>
      </w:rPr>
    </w:lvl>
    <w:lvl w:ilvl="1" w:tplc="FFFFFFFF">
      <w:start w:val="1"/>
      <w:numFmt w:val="bullet"/>
      <w:lvlText w:val=""/>
      <w:lvlJc w:val="left"/>
      <w:pPr>
        <w:tabs>
          <w:tab w:val="num" w:pos="2150"/>
        </w:tabs>
        <w:ind w:left="2150" w:hanging="360"/>
      </w:pPr>
      <w:rPr>
        <w:rFonts w:ascii="Symbol" w:hAnsi="Symbol" w:hint="default"/>
      </w:rPr>
    </w:lvl>
    <w:lvl w:ilvl="2" w:tplc="FFFFFFFF">
      <w:start w:val="1"/>
      <w:numFmt w:val="bullet"/>
      <w:lvlText w:val=""/>
      <w:lvlJc w:val="left"/>
      <w:pPr>
        <w:tabs>
          <w:tab w:val="num" w:pos="2870"/>
        </w:tabs>
        <w:ind w:left="2870" w:hanging="360"/>
      </w:pPr>
      <w:rPr>
        <w:rFonts w:ascii="Wingdings" w:hAnsi="Wingdings" w:hint="default"/>
      </w:rPr>
    </w:lvl>
    <w:lvl w:ilvl="3" w:tplc="FFFFFFFF" w:tentative="1">
      <w:start w:val="1"/>
      <w:numFmt w:val="bullet"/>
      <w:lvlText w:val=""/>
      <w:lvlJc w:val="left"/>
      <w:pPr>
        <w:tabs>
          <w:tab w:val="num" w:pos="3590"/>
        </w:tabs>
        <w:ind w:left="3590" w:hanging="360"/>
      </w:pPr>
      <w:rPr>
        <w:rFonts w:ascii="Symbol" w:hAnsi="Symbol" w:hint="default"/>
      </w:rPr>
    </w:lvl>
    <w:lvl w:ilvl="4" w:tplc="FFFFFFFF" w:tentative="1">
      <w:start w:val="1"/>
      <w:numFmt w:val="bullet"/>
      <w:lvlText w:val="o"/>
      <w:lvlJc w:val="left"/>
      <w:pPr>
        <w:tabs>
          <w:tab w:val="num" w:pos="4310"/>
        </w:tabs>
        <w:ind w:left="4310" w:hanging="360"/>
      </w:pPr>
      <w:rPr>
        <w:rFonts w:ascii="Courier New" w:hAnsi="Courier New" w:hint="default"/>
      </w:rPr>
    </w:lvl>
    <w:lvl w:ilvl="5" w:tplc="FFFFFFFF" w:tentative="1">
      <w:start w:val="1"/>
      <w:numFmt w:val="bullet"/>
      <w:lvlText w:val=""/>
      <w:lvlJc w:val="left"/>
      <w:pPr>
        <w:tabs>
          <w:tab w:val="num" w:pos="5030"/>
        </w:tabs>
        <w:ind w:left="5030" w:hanging="360"/>
      </w:pPr>
      <w:rPr>
        <w:rFonts w:ascii="Wingdings" w:hAnsi="Wingdings" w:hint="default"/>
      </w:rPr>
    </w:lvl>
    <w:lvl w:ilvl="6" w:tplc="FFFFFFFF" w:tentative="1">
      <w:start w:val="1"/>
      <w:numFmt w:val="bullet"/>
      <w:lvlText w:val=""/>
      <w:lvlJc w:val="left"/>
      <w:pPr>
        <w:tabs>
          <w:tab w:val="num" w:pos="5750"/>
        </w:tabs>
        <w:ind w:left="5750" w:hanging="360"/>
      </w:pPr>
      <w:rPr>
        <w:rFonts w:ascii="Symbol" w:hAnsi="Symbol" w:hint="default"/>
      </w:rPr>
    </w:lvl>
    <w:lvl w:ilvl="7" w:tplc="FFFFFFFF" w:tentative="1">
      <w:start w:val="1"/>
      <w:numFmt w:val="bullet"/>
      <w:lvlText w:val="o"/>
      <w:lvlJc w:val="left"/>
      <w:pPr>
        <w:tabs>
          <w:tab w:val="num" w:pos="6470"/>
        </w:tabs>
        <w:ind w:left="6470" w:hanging="360"/>
      </w:pPr>
      <w:rPr>
        <w:rFonts w:ascii="Courier New" w:hAnsi="Courier New" w:hint="default"/>
      </w:rPr>
    </w:lvl>
    <w:lvl w:ilvl="8" w:tplc="FFFFFFFF" w:tentative="1">
      <w:start w:val="1"/>
      <w:numFmt w:val="bullet"/>
      <w:lvlText w:val=""/>
      <w:lvlJc w:val="left"/>
      <w:pPr>
        <w:tabs>
          <w:tab w:val="num" w:pos="7190"/>
        </w:tabs>
        <w:ind w:left="7190" w:hanging="360"/>
      </w:pPr>
      <w:rPr>
        <w:rFonts w:ascii="Wingdings" w:hAnsi="Wingdings" w:hint="default"/>
      </w:rPr>
    </w:lvl>
  </w:abstractNum>
  <w:abstractNum w:abstractNumId="22">
    <w:nsid w:val="509C46E3"/>
    <w:multiLevelType w:val="hybridMultilevel"/>
    <w:tmpl w:val="5142A162"/>
    <w:lvl w:ilvl="0" w:tplc="D0AAC6DC">
      <w:start w:val="1"/>
      <w:numFmt w:val="decimal"/>
      <w:lvlText w:val="%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C7330B"/>
    <w:multiLevelType w:val="hybridMultilevel"/>
    <w:tmpl w:val="BDE45C64"/>
    <w:lvl w:ilvl="0" w:tplc="0B4A7D58">
      <w:start w:val="1"/>
      <w:numFmt w:val="decimal"/>
      <w:lvlText w:val="%1)"/>
      <w:lvlJc w:val="left"/>
      <w:pPr>
        <w:tabs>
          <w:tab w:val="num" w:pos="540"/>
        </w:tabs>
        <w:ind w:left="540" w:hanging="360"/>
      </w:pPr>
      <w:rPr>
        <w:rFonts w:cs="Times New Roman" w:hint="default"/>
      </w:rPr>
    </w:lvl>
    <w:lvl w:ilvl="1" w:tplc="04190001">
      <w:start w:val="1"/>
      <w:numFmt w:val="bullet"/>
      <w:lvlText w:val=""/>
      <w:lvlJc w:val="left"/>
      <w:pPr>
        <w:tabs>
          <w:tab w:val="num" w:pos="1260"/>
        </w:tabs>
        <w:ind w:left="1260" w:hanging="360"/>
      </w:pPr>
      <w:rPr>
        <w:rFonts w:ascii="Symbol" w:hAnsi="Symbol" w:hint="default"/>
      </w:rPr>
    </w:lvl>
    <w:lvl w:ilvl="2" w:tplc="04190005">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4">
    <w:nsid w:val="51D3574F"/>
    <w:multiLevelType w:val="hybridMultilevel"/>
    <w:tmpl w:val="90E2CD1C"/>
    <w:lvl w:ilvl="0" w:tplc="EDE4EF3E">
      <w:start w:val="1"/>
      <w:numFmt w:val="decimal"/>
      <w:lvlText w:val="%1)"/>
      <w:lvlJc w:val="left"/>
      <w:pPr>
        <w:tabs>
          <w:tab w:val="num" w:pos="1565"/>
        </w:tabs>
        <w:ind w:left="156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1464EF"/>
    <w:multiLevelType w:val="hybridMultilevel"/>
    <w:tmpl w:val="697C1F1C"/>
    <w:lvl w:ilvl="0" w:tplc="DD4ADDE2">
      <w:start w:val="1"/>
      <w:numFmt w:val="decimal"/>
      <w:lvlText w:val="%1)"/>
      <w:lvlJc w:val="left"/>
      <w:pPr>
        <w:ind w:left="1440" w:hanging="360"/>
      </w:pPr>
      <w:rPr>
        <w:rFonts w:cs="Times New Roman" w:hint="default"/>
        <w:lang w:val="ru-RU"/>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3732D3F"/>
    <w:multiLevelType w:val="hybridMultilevel"/>
    <w:tmpl w:val="E87A184C"/>
    <w:lvl w:ilvl="0" w:tplc="DD4ADDE2">
      <w:start w:val="1"/>
      <w:numFmt w:val="decimal"/>
      <w:lvlText w:val="%1)"/>
      <w:lvlJc w:val="left"/>
      <w:pPr>
        <w:tabs>
          <w:tab w:val="num" w:pos="1565"/>
        </w:tabs>
        <w:ind w:left="1565" w:hanging="360"/>
      </w:pPr>
      <w:rPr>
        <w:rFonts w:cs="Times New Roman" w:hint="default"/>
        <w:lang w:val="ru-RU"/>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CAC0486"/>
    <w:multiLevelType w:val="hybridMultilevel"/>
    <w:tmpl w:val="7D4664BC"/>
    <w:lvl w:ilvl="0" w:tplc="DD4ADDE2">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DFA0D81"/>
    <w:multiLevelType w:val="hybridMultilevel"/>
    <w:tmpl w:val="5DFE5192"/>
    <w:lvl w:ilvl="0" w:tplc="2EF264CE">
      <w:start w:val="1"/>
      <w:numFmt w:val="decimal"/>
      <w:lvlText w:val="%1)"/>
      <w:lvlJc w:val="left"/>
      <w:pPr>
        <w:tabs>
          <w:tab w:val="num" w:pos="1565"/>
        </w:tabs>
        <w:ind w:left="156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2E2111"/>
    <w:multiLevelType w:val="hybridMultilevel"/>
    <w:tmpl w:val="6AE66162"/>
    <w:lvl w:ilvl="0" w:tplc="0B4A7D58">
      <w:start w:val="1"/>
      <w:numFmt w:val="decimal"/>
      <w:lvlText w:val="%1)"/>
      <w:lvlJc w:val="left"/>
      <w:pPr>
        <w:tabs>
          <w:tab w:val="num" w:pos="540"/>
        </w:tabs>
        <w:ind w:left="540" w:hanging="360"/>
      </w:pPr>
      <w:rPr>
        <w:rFonts w:cs="Times New Roman" w:hint="default"/>
      </w:rPr>
    </w:lvl>
    <w:lvl w:ilvl="1" w:tplc="04190001">
      <w:start w:val="1"/>
      <w:numFmt w:val="bullet"/>
      <w:lvlText w:val=""/>
      <w:lvlJc w:val="left"/>
      <w:pPr>
        <w:tabs>
          <w:tab w:val="num" w:pos="1260"/>
        </w:tabs>
        <w:ind w:left="1260" w:hanging="360"/>
      </w:pPr>
      <w:rPr>
        <w:rFonts w:ascii="Symbol" w:hAnsi="Symbol" w:hint="default"/>
      </w:rPr>
    </w:lvl>
    <w:lvl w:ilvl="2" w:tplc="04190005">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0">
    <w:nsid w:val="61886756"/>
    <w:multiLevelType w:val="hybridMultilevel"/>
    <w:tmpl w:val="2AE05F32"/>
    <w:lvl w:ilvl="0" w:tplc="60D2C2BC">
      <w:start w:val="1"/>
      <w:numFmt w:val="decimal"/>
      <w:lvlText w:val="%1)"/>
      <w:lvlJc w:val="left"/>
      <w:pPr>
        <w:tabs>
          <w:tab w:val="num" w:pos="1565"/>
        </w:tabs>
        <w:ind w:left="1565" w:hanging="360"/>
      </w:pPr>
      <w:rPr>
        <w:rFonts w:cs="Times New Roman" w:hint="default"/>
        <w:lang w:val="ru-RU"/>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5C873F1"/>
    <w:multiLevelType w:val="hybridMultilevel"/>
    <w:tmpl w:val="52F27D10"/>
    <w:lvl w:ilvl="0" w:tplc="2806DD8C">
      <w:start w:val="1"/>
      <w:numFmt w:val="decimal"/>
      <w:lvlText w:val="%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F23E1C"/>
    <w:multiLevelType w:val="hybridMultilevel"/>
    <w:tmpl w:val="F4168A7A"/>
    <w:lvl w:ilvl="0" w:tplc="DD4ADDE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AC96634"/>
    <w:multiLevelType w:val="hybridMultilevel"/>
    <w:tmpl w:val="697C1F1C"/>
    <w:lvl w:ilvl="0" w:tplc="DD4ADDE2">
      <w:start w:val="1"/>
      <w:numFmt w:val="decimal"/>
      <w:lvlText w:val="%1)"/>
      <w:lvlJc w:val="left"/>
      <w:pPr>
        <w:ind w:left="1440" w:hanging="360"/>
      </w:pPr>
      <w:rPr>
        <w:rFonts w:cs="Times New Roman" w:hint="default"/>
        <w:lang w:val="ru-RU"/>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0F81B8B"/>
    <w:multiLevelType w:val="hybridMultilevel"/>
    <w:tmpl w:val="B52A93CE"/>
    <w:lvl w:ilvl="0" w:tplc="ECC60D24">
      <w:start w:val="1"/>
      <w:numFmt w:val="decimal"/>
      <w:lvlText w:val="%1)"/>
      <w:lvlJc w:val="left"/>
      <w:pPr>
        <w:ind w:left="1440" w:hanging="360"/>
      </w:pPr>
      <w:rPr>
        <w:rFonts w:cs="Times New Roman" w:hint="default"/>
        <w:lang w:val="ru-RU"/>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7344877"/>
    <w:multiLevelType w:val="hybridMultilevel"/>
    <w:tmpl w:val="65F60E3C"/>
    <w:lvl w:ilvl="0" w:tplc="94B8F31E">
      <w:start w:val="1"/>
      <w:numFmt w:val="decimal"/>
      <w:pStyle w:val="2215"/>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5"/>
  </w:num>
  <w:num w:numId="4">
    <w:abstractNumId w:val="11"/>
  </w:num>
  <w:num w:numId="5">
    <w:abstractNumId w:val="7"/>
  </w:num>
  <w:num w:numId="6">
    <w:abstractNumId w:val="17"/>
  </w:num>
  <w:num w:numId="7">
    <w:abstractNumId w:val="27"/>
  </w:num>
  <w:num w:numId="8">
    <w:abstractNumId w:val="26"/>
  </w:num>
  <w:num w:numId="9">
    <w:abstractNumId w:val="30"/>
  </w:num>
  <w:num w:numId="10">
    <w:abstractNumId w:val="4"/>
  </w:num>
  <w:num w:numId="11">
    <w:abstractNumId w:val="32"/>
  </w:num>
  <w:num w:numId="12">
    <w:abstractNumId w:val="34"/>
  </w:num>
  <w:num w:numId="13">
    <w:abstractNumId w:val="33"/>
  </w:num>
  <w:num w:numId="14">
    <w:abstractNumId w:val="1"/>
  </w:num>
  <w:num w:numId="15">
    <w:abstractNumId w:val="19"/>
  </w:num>
  <w:num w:numId="16">
    <w:abstractNumId w:val="3"/>
  </w:num>
  <w:num w:numId="17">
    <w:abstractNumId w:val="15"/>
  </w:num>
  <w:num w:numId="18">
    <w:abstractNumId w:val="23"/>
  </w:num>
  <w:num w:numId="19">
    <w:abstractNumId w:val="29"/>
  </w:num>
  <w:num w:numId="20">
    <w:abstractNumId w:val="5"/>
  </w:num>
  <w:num w:numId="21">
    <w:abstractNumId w:val="13"/>
  </w:num>
  <w:num w:numId="22">
    <w:abstractNumId w:val="14"/>
  </w:num>
  <w:num w:numId="23">
    <w:abstractNumId w:val="2"/>
  </w:num>
  <w:num w:numId="24">
    <w:abstractNumId w:val="31"/>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5"/>
  </w:num>
  <w:num w:numId="28">
    <w:abstractNumId w:val="12"/>
  </w:num>
  <w:num w:numId="29">
    <w:abstractNumId w:val="6"/>
  </w:num>
  <w:num w:numId="30">
    <w:abstractNumId w:val="28"/>
  </w:num>
  <w:num w:numId="31">
    <w:abstractNumId w:val="24"/>
  </w:num>
  <w:num w:numId="32">
    <w:abstractNumId w:val="18"/>
  </w:num>
  <w:num w:numId="33">
    <w:abstractNumId w:val="8"/>
  </w:num>
  <w:num w:numId="34">
    <w:abstractNumId w:val="16"/>
  </w:num>
  <w:num w:numId="35">
    <w:abstractNumId w:val="21"/>
  </w:num>
  <w:num w:numId="36">
    <w:abstractNumId w:val="2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5B82"/>
    <w:rsid w:val="000006A6"/>
    <w:rsid w:val="00014208"/>
    <w:rsid w:val="00044FEC"/>
    <w:rsid w:val="000513D1"/>
    <w:rsid w:val="000523D5"/>
    <w:rsid w:val="000530CE"/>
    <w:rsid w:val="00062916"/>
    <w:rsid w:val="000845DD"/>
    <w:rsid w:val="000B0261"/>
    <w:rsid w:val="000B1369"/>
    <w:rsid w:val="000B609D"/>
    <w:rsid w:val="000E28DB"/>
    <w:rsid w:val="00101808"/>
    <w:rsid w:val="001127AD"/>
    <w:rsid w:val="00121FE4"/>
    <w:rsid w:val="00124CF4"/>
    <w:rsid w:val="00134CA1"/>
    <w:rsid w:val="001366FD"/>
    <w:rsid w:val="001435C8"/>
    <w:rsid w:val="00145BA2"/>
    <w:rsid w:val="00160085"/>
    <w:rsid w:val="0018631D"/>
    <w:rsid w:val="001A440F"/>
    <w:rsid w:val="001A7357"/>
    <w:rsid w:val="001D5541"/>
    <w:rsid w:val="00200736"/>
    <w:rsid w:val="00215818"/>
    <w:rsid w:val="0022430C"/>
    <w:rsid w:val="002557E7"/>
    <w:rsid w:val="002706CA"/>
    <w:rsid w:val="0027369F"/>
    <w:rsid w:val="002A20DB"/>
    <w:rsid w:val="002B717E"/>
    <w:rsid w:val="002D2EE8"/>
    <w:rsid w:val="002D4450"/>
    <w:rsid w:val="002D4C5A"/>
    <w:rsid w:val="002D52B5"/>
    <w:rsid w:val="002D5356"/>
    <w:rsid w:val="002E645A"/>
    <w:rsid w:val="002F531E"/>
    <w:rsid w:val="002F5B17"/>
    <w:rsid w:val="00321646"/>
    <w:rsid w:val="003568F3"/>
    <w:rsid w:val="00362383"/>
    <w:rsid w:val="003654E0"/>
    <w:rsid w:val="00391AF0"/>
    <w:rsid w:val="003B0607"/>
    <w:rsid w:val="003F051E"/>
    <w:rsid w:val="003F1E37"/>
    <w:rsid w:val="003F3844"/>
    <w:rsid w:val="004032C8"/>
    <w:rsid w:val="0041621A"/>
    <w:rsid w:val="00420C33"/>
    <w:rsid w:val="004725B7"/>
    <w:rsid w:val="00494A4D"/>
    <w:rsid w:val="004C22A4"/>
    <w:rsid w:val="004F44F7"/>
    <w:rsid w:val="00511915"/>
    <w:rsid w:val="00530AA5"/>
    <w:rsid w:val="005528D6"/>
    <w:rsid w:val="00553866"/>
    <w:rsid w:val="0056089A"/>
    <w:rsid w:val="00592212"/>
    <w:rsid w:val="00592487"/>
    <w:rsid w:val="005A0631"/>
    <w:rsid w:val="005A4B1C"/>
    <w:rsid w:val="005B108B"/>
    <w:rsid w:val="005B2B99"/>
    <w:rsid w:val="005C45F6"/>
    <w:rsid w:val="005D0687"/>
    <w:rsid w:val="005F016A"/>
    <w:rsid w:val="005F792C"/>
    <w:rsid w:val="00632CF2"/>
    <w:rsid w:val="00651301"/>
    <w:rsid w:val="006571FA"/>
    <w:rsid w:val="006B6726"/>
    <w:rsid w:val="006D02B7"/>
    <w:rsid w:val="00710476"/>
    <w:rsid w:val="007342D1"/>
    <w:rsid w:val="00766E88"/>
    <w:rsid w:val="00777A57"/>
    <w:rsid w:val="007844BC"/>
    <w:rsid w:val="00785C4A"/>
    <w:rsid w:val="007A4715"/>
    <w:rsid w:val="007D6AE7"/>
    <w:rsid w:val="007E0B1D"/>
    <w:rsid w:val="007F3313"/>
    <w:rsid w:val="0081590C"/>
    <w:rsid w:val="0082754A"/>
    <w:rsid w:val="00836B19"/>
    <w:rsid w:val="00844F81"/>
    <w:rsid w:val="00861F36"/>
    <w:rsid w:val="0087227C"/>
    <w:rsid w:val="00895161"/>
    <w:rsid w:val="008955B0"/>
    <w:rsid w:val="008A19AC"/>
    <w:rsid w:val="008E671E"/>
    <w:rsid w:val="008E6C5C"/>
    <w:rsid w:val="009200D8"/>
    <w:rsid w:val="00922647"/>
    <w:rsid w:val="00923D04"/>
    <w:rsid w:val="009338A5"/>
    <w:rsid w:val="00934D93"/>
    <w:rsid w:val="00957D3C"/>
    <w:rsid w:val="0096399D"/>
    <w:rsid w:val="00966B71"/>
    <w:rsid w:val="00967590"/>
    <w:rsid w:val="009C0DD0"/>
    <w:rsid w:val="009D0681"/>
    <w:rsid w:val="009F3B36"/>
    <w:rsid w:val="00A13E77"/>
    <w:rsid w:val="00A224E4"/>
    <w:rsid w:val="00A24984"/>
    <w:rsid w:val="00A34C25"/>
    <w:rsid w:val="00A50D9F"/>
    <w:rsid w:val="00A8330D"/>
    <w:rsid w:val="00A96F2B"/>
    <w:rsid w:val="00AA7D53"/>
    <w:rsid w:val="00AD605B"/>
    <w:rsid w:val="00AE73DB"/>
    <w:rsid w:val="00B15744"/>
    <w:rsid w:val="00B346BB"/>
    <w:rsid w:val="00B5738E"/>
    <w:rsid w:val="00B638C0"/>
    <w:rsid w:val="00BA2E44"/>
    <w:rsid w:val="00BA3784"/>
    <w:rsid w:val="00BA4F36"/>
    <w:rsid w:val="00BA754B"/>
    <w:rsid w:val="00BC78FC"/>
    <w:rsid w:val="00BD17ED"/>
    <w:rsid w:val="00BD289D"/>
    <w:rsid w:val="00BF5610"/>
    <w:rsid w:val="00BF6115"/>
    <w:rsid w:val="00C11A3F"/>
    <w:rsid w:val="00C349C4"/>
    <w:rsid w:val="00C758B5"/>
    <w:rsid w:val="00C77656"/>
    <w:rsid w:val="00C84ECB"/>
    <w:rsid w:val="00CD6C6C"/>
    <w:rsid w:val="00CE6004"/>
    <w:rsid w:val="00CE6A88"/>
    <w:rsid w:val="00CF34AB"/>
    <w:rsid w:val="00CF69D2"/>
    <w:rsid w:val="00D35869"/>
    <w:rsid w:val="00D36AB8"/>
    <w:rsid w:val="00D40E68"/>
    <w:rsid w:val="00D60B61"/>
    <w:rsid w:val="00D61511"/>
    <w:rsid w:val="00D66763"/>
    <w:rsid w:val="00D80D83"/>
    <w:rsid w:val="00D810E5"/>
    <w:rsid w:val="00D943F7"/>
    <w:rsid w:val="00D97B7F"/>
    <w:rsid w:val="00D97C8C"/>
    <w:rsid w:val="00DC0E35"/>
    <w:rsid w:val="00DC735B"/>
    <w:rsid w:val="00E02C24"/>
    <w:rsid w:val="00E114BA"/>
    <w:rsid w:val="00E168A5"/>
    <w:rsid w:val="00E31149"/>
    <w:rsid w:val="00E31C11"/>
    <w:rsid w:val="00E320C2"/>
    <w:rsid w:val="00E35154"/>
    <w:rsid w:val="00E43AA6"/>
    <w:rsid w:val="00E61047"/>
    <w:rsid w:val="00E74519"/>
    <w:rsid w:val="00E8430E"/>
    <w:rsid w:val="00E92DEA"/>
    <w:rsid w:val="00EB41C2"/>
    <w:rsid w:val="00EE6838"/>
    <w:rsid w:val="00EF59F2"/>
    <w:rsid w:val="00F05B82"/>
    <w:rsid w:val="00F15FD9"/>
    <w:rsid w:val="00F26EA0"/>
    <w:rsid w:val="00F42BFF"/>
    <w:rsid w:val="00F503B8"/>
    <w:rsid w:val="00F7488C"/>
    <w:rsid w:val="00FA0355"/>
    <w:rsid w:val="00FC0783"/>
    <w:rsid w:val="00FE1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725B7"/>
  </w:style>
  <w:style w:type="paragraph" w:styleId="10">
    <w:name w:val="heading 1"/>
    <w:basedOn w:val="a3"/>
    <w:next w:val="a3"/>
    <w:link w:val="11"/>
    <w:uiPriority w:val="9"/>
    <w:qFormat/>
    <w:rsid w:val="00D97C8C"/>
    <w:pPr>
      <w:keepNext/>
      <w:spacing w:before="240" w:after="60"/>
      <w:outlineLvl w:val="0"/>
    </w:pPr>
    <w:rPr>
      <w:rFonts w:ascii="Cambria" w:eastAsia="Times New Roman" w:hAnsi="Cambria" w:cs="Times New Roman"/>
      <w:b/>
      <w:bCs/>
      <w:kern w:val="32"/>
      <w:sz w:val="32"/>
      <w:szCs w:val="32"/>
    </w:rPr>
  </w:style>
  <w:style w:type="paragraph" w:styleId="2">
    <w:name w:val="heading 2"/>
    <w:basedOn w:val="a3"/>
    <w:next w:val="a3"/>
    <w:link w:val="20"/>
    <w:uiPriority w:val="9"/>
    <w:unhideWhenUsed/>
    <w:qFormat/>
    <w:rsid w:val="00D97C8C"/>
    <w:pPr>
      <w:keepNext/>
      <w:spacing w:before="240" w:after="60"/>
      <w:outlineLvl w:val="1"/>
    </w:pPr>
    <w:rPr>
      <w:rFonts w:ascii="Cambria" w:eastAsia="Times New Roman" w:hAnsi="Cambria" w:cs="Times New Roman"/>
      <w:b/>
      <w:bCs/>
      <w:i/>
      <w:iCs/>
      <w:sz w:val="28"/>
      <w:szCs w:val="28"/>
    </w:rPr>
  </w:style>
  <w:style w:type="paragraph" w:styleId="3">
    <w:name w:val="heading 3"/>
    <w:basedOn w:val="a3"/>
    <w:next w:val="a3"/>
    <w:link w:val="30"/>
    <w:qFormat/>
    <w:rsid w:val="00D97C8C"/>
    <w:pPr>
      <w:keepNext/>
      <w:spacing w:before="240" w:after="60" w:line="240" w:lineRule="auto"/>
      <w:outlineLvl w:val="2"/>
    </w:pPr>
    <w:rPr>
      <w:rFonts w:ascii="Arial" w:eastAsia="Times New Roman" w:hAnsi="Arial" w:cs="Times New Roman"/>
      <w:b/>
      <w:bCs/>
      <w:sz w:val="26"/>
      <w:szCs w:val="26"/>
    </w:rPr>
  </w:style>
  <w:style w:type="paragraph" w:styleId="5">
    <w:name w:val="heading 5"/>
    <w:basedOn w:val="a3"/>
    <w:next w:val="a3"/>
    <w:link w:val="50"/>
    <w:uiPriority w:val="9"/>
    <w:semiHidden/>
    <w:unhideWhenUsed/>
    <w:qFormat/>
    <w:rsid w:val="00D97C8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D97C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semiHidden/>
    <w:unhideWhenUsed/>
    <w:qFormat/>
    <w:rsid w:val="00D97C8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F05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3"/>
    <w:rsid w:val="00A50D9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1">
    <w:name w:val="Заголовок 1 Знак"/>
    <w:basedOn w:val="a4"/>
    <w:link w:val="10"/>
    <w:uiPriority w:val="9"/>
    <w:rsid w:val="00D97C8C"/>
    <w:rPr>
      <w:rFonts w:ascii="Cambria" w:eastAsia="Times New Roman" w:hAnsi="Cambria" w:cs="Times New Roman"/>
      <w:b/>
      <w:bCs/>
      <w:kern w:val="32"/>
      <w:sz w:val="32"/>
      <w:szCs w:val="32"/>
    </w:rPr>
  </w:style>
  <w:style w:type="character" w:customStyle="1" w:styleId="20">
    <w:name w:val="Заголовок 2 Знак"/>
    <w:basedOn w:val="a4"/>
    <w:link w:val="2"/>
    <w:uiPriority w:val="9"/>
    <w:rsid w:val="00D97C8C"/>
    <w:rPr>
      <w:rFonts w:ascii="Cambria" w:eastAsia="Times New Roman" w:hAnsi="Cambria" w:cs="Times New Roman"/>
      <w:b/>
      <w:bCs/>
      <w:i/>
      <w:iCs/>
      <w:sz w:val="28"/>
      <w:szCs w:val="28"/>
    </w:rPr>
  </w:style>
  <w:style w:type="character" w:customStyle="1" w:styleId="30">
    <w:name w:val="Заголовок 3 Знак"/>
    <w:basedOn w:val="a4"/>
    <w:link w:val="3"/>
    <w:rsid w:val="00D97C8C"/>
    <w:rPr>
      <w:rFonts w:ascii="Arial" w:eastAsia="Times New Roman" w:hAnsi="Arial" w:cs="Times New Roman"/>
      <w:b/>
      <w:bCs/>
      <w:sz w:val="26"/>
      <w:szCs w:val="26"/>
    </w:rPr>
  </w:style>
  <w:style w:type="character" w:customStyle="1" w:styleId="50">
    <w:name w:val="Заголовок 5 Знак"/>
    <w:basedOn w:val="a4"/>
    <w:link w:val="5"/>
    <w:uiPriority w:val="9"/>
    <w:semiHidden/>
    <w:rsid w:val="00D97C8C"/>
    <w:rPr>
      <w:rFonts w:asciiTheme="majorHAnsi" w:eastAsiaTheme="majorEastAsia" w:hAnsiTheme="majorHAnsi" w:cstheme="majorBidi"/>
      <w:color w:val="243F60" w:themeColor="accent1" w:themeShade="7F"/>
    </w:rPr>
  </w:style>
  <w:style w:type="character" w:customStyle="1" w:styleId="60">
    <w:name w:val="Заголовок 6 Знак"/>
    <w:basedOn w:val="a4"/>
    <w:link w:val="6"/>
    <w:uiPriority w:val="9"/>
    <w:semiHidden/>
    <w:rsid w:val="00D97C8C"/>
    <w:rPr>
      <w:rFonts w:asciiTheme="majorHAnsi" w:eastAsiaTheme="majorEastAsia" w:hAnsiTheme="majorHAnsi" w:cstheme="majorBidi"/>
      <w:i/>
      <w:iCs/>
      <w:color w:val="243F60" w:themeColor="accent1" w:themeShade="7F"/>
    </w:rPr>
  </w:style>
  <w:style w:type="character" w:customStyle="1" w:styleId="70">
    <w:name w:val="Заголовок 7 Знак"/>
    <w:basedOn w:val="a4"/>
    <w:link w:val="7"/>
    <w:uiPriority w:val="9"/>
    <w:semiHidden/>
    <w:rsid w:val="00D97C8C"/>
    <w:rPr>
      <w:rFonts w:asciiTheme="majorHAnsi" w:eastAsiaTheme="majorEastAsia" w:hAnsiTheme="majorHAnsi" w:cstheme="majorBidi"/>
      <w:i/>
      <w:iCs/>
      <w:color w:val="404040" w:themeColor="text1" w:themeTint="BF"/>
    </w:rPr>
  </w:style>
  <w:style w:type="numbering" w:customStyle="1" w:styleId="12">
    <w:name w:val="Нет списка1"/>
    <w:next w:val="a6"/>
    <w:uiPriority w:val="99"/>
    <w:semiHidden/>
    <w:unhideWhenUsed/>
    <w:rsid w:val="00D97C8C"/>
  </w:style>
  <w:style w:type="paragraph" w:styleId="a9">
    <w:name w:val="Body Text Indent"/>
    <w:basedOn w:val="a3"/>
    <w:link w:val="aa"/>
    <w:rsid w:val="00D97C8C"/>
    <w:pPr>
      <w:tabs>
        <w:tab w:val="num" w:pos="1276"/>
      </w:tabs>
      <w:autoSpaceDE w:val="0"/>
      <w:autoSpaceDN w:val="0"/>
      <w:spacing w:after="0" w:line="240" w:lineRule="auto"/>
    </w:pPr>
    <w:rPr>
      <w:rFonts w:ascii="Times New Roman" w:eastAsia="Times New Roman" w:hAnsi="Times New Roman" w:cs="Times New Roman"/>
      <w:sz w:val="20"/>
      <w:szCs w:val="24"/>
      <w:lang w:val="sr-Cyrl-CS"/>
    </w:rPr>
  </w:style>
  <w:style w:type="character" w:customStyle="1" w:styleId="aa">
    <w:name w:val="Основной текст с отступом Знак"/>
    <w:basedOn w:val="a4"/>
    <w:link w:val="a9"/>
    <w:rsid w:val="00D97C8C"/>
    <w:rPr>
      <w:rFonts w:ascii="Times New Roman" w:eastAsia="Times New Roman" w:hAnsi="Times New Roman" w:cs="Times New Roman"/>
      <w:sz w:val="20"/>
      <w:szCs w:val="24"/>
      <w:lang w:val="sr-Cyrl-CS"/>
    </w:rPr>
  </w:style>
  <w:style w:type="paragraph" w:styleId="ab">
    <w:name w:val="List Paragraph"/>
    <w:basedOn w:val="a3"/>
    <w:uiPriority w:val="34"/>
    <w:qFormat/>
    <w:rsid w:val="00D97C8C"/>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header"/>
    <w:basedOn w:val="a3"/>
    <w:link w:val="ad"/>
    <w:unhideWhenUsed/>
    <w:rsid w:val="00D97C8C"/>
    <w:pPr>
      <w:tabs>
        <w:tab w:val="center" w:pos="4677"/>
        <w:tab w:val="right" w:pos="9355"/>
      </w:tabs>
    </w:pPr>
    <w:rPr>
      <w:rFonts w:ascii="Calibri" w:eastAsia="Calibri" w:hAnsi="Calibri" w:cs="Times New Roman"/>
    </w:rPr>
  </w:style>
  <w:style w:type="character" w:customStyle="1" w:styleId="ad">
    <w:name w:val="Верхний колонтитул Знак"/>
    <w:basedOn w:val="a4"/>
    <w:link w:val="ac"/>
    <w:rsid w:val="00D97C8C"/>
    <w:rPr>
      <w:rFonts w:ascii="Calibri" w:eastAsia="Calibri" w:hAnsi="Calibri" w:cs="Times New Roman"/>
    </w:rPr>
  </w:style>
  <w:style w:type="paragraph" w:styleId="ae">
    <w:name w:val="footer"/>
    <w:basedOn w:val="a3"/>
    <w:link w:val="af"/>
    <w:uiPriority w:val="99"/>
    <w:unhideWhenUsed/>
    <w:rsid w:val="00D97C8C"/>
    <w:pPr>
      <w:tabs>
        <w:tab w:val="center" w:pos="4677"/>
        <w:tab w:val="right" w:pos="9355"/>
      </w:tabs>
    </w:pPr>
    <w:rPr>
      <w:rFonts w:ascii="Calibri" w:eastAsia="Calibri" w:hAnsi="Calibri" w:cs="Times New Roman"/>
    </w:rPr>
  </w:style>
  <w:style w:type="character" w:customStyle="1" w:styleId="af">
    <w:name w:val="Нижний колонтитул Знак"/>
    <w:basedOn w:val="a4"/>
    <w:link w:val="ae"/>
    <w:uiPriority w:val="99"/>
    <w:rsid w:val="00D97C8C"/>
    <w:rPr>
      <w:rFonts w:ascii="Calibri" w:eastAsia="Calibri" w:hAnsi="Calibri" w:cs="Times New Roman"/>
    </w:rPr>
  </w:style>
  <w:style w:type="character" w:styleId="af0">
    <w:name w:val="Hyperlink"/>
    <w:uiPriority w:val="99"/>
    <w:rsid w:val="00D97C8C"/>
    <w:rPr>
      <w:rFonts w:cs="Times New Roman"/>
      <w:color w:val="0000FF"/>
      <w:u w:val="single"/>
    </w:rPr>
  </w:style>
  <w:style w:type="paragraph" w:customStyle="1" w:styleId="ConsPlusNormal">
    <w:name w:val="ConsPlusNormal"/>
    <w:rsid w:val="00D97C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rmal (Web)"/>
    <w:basedOn w:val="a3"/>
    <w:uiPriority w:val="99"/>
    <w:unhideWhenUsed/>
    <w:rsid w:val="00D97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aeno">
    <w:name w:val="Oaeno"/>
    <w:basedOn w:val="a3"/>
    <w:rsid w:val="00D97C8C"/>
    <w:pPr>
      <w:spacing w:after="0" w:line="240" w:lineRule="auto"/>
    </w:pPr>
    <w:rPr>
      <w:rFonts w:ascii="Courier New" w:eastAsia="Times New Roman" w:hAnsi="Courier New" w:cs="Times New Roman"/>
      <w:sz w:val="20"/>
      <w:szCs w:val="20"/>
      <w:lang w:eastAsia="ru-RU"/>
    </w:rPr>
  </w:style>
  <w:style w:type="paragraph" w:customStyle="1" w:styleId="a">
    <w:name w:val="Пункт Знак"/>
    <w:basedOn w:val="a3"/>
    <w:rsid w:val="00D97C8C"/>
    <w:pPr>
      <w:numPr>
        <w:ilvl w:val="1"/>
        <w:numId w:val="1"/>
      </w:numPr>
      <w:tabs>
        <w:tab w:val="left" w:pos="851"/>
        <w:tab w:val="left" w:pos="1134"/>
      </w:tabs>
      <w:snapToGrid w:val="0"/>
      <w:spacing w:after="0" w:line="360" w:lineRule="auto"/>
      <w:jc w:val="both"/>
    </w:pPr>
    <w:rPr>
      <w:rFonts w:ascii="Times New Roman" w:eastAsia="Times New Roman" w:hAnsi="Times New Roman" w:cs="Times New Roman"/>
      <w:sz w:val="28"/>
      <w:szCs w:val="20"/>
      <w:lang w:eastAsia="ru-RU"/>
    </w:rPr>
  </w:style>
  <w:style w:type="paragraph" w:customStyle="1" w:styleId="a0">
    <w:name w:val="Подпункт"/>
    <w:basedOn w:val="a"/>
    <w:rsid w:val="00D97C8C"/>
    <w:pPr>
      <w:numPr>
        <w:ilvl w:val="2"/>
      </w:numPr>
      <w:tabs>
        <w:tab w:val="clear" w:pos="1134"/>
      </w:tabs>
    </w:pPr>
  </w:style>
  <w:style w:type="paragraph" w:customStyle="1" w:styleId="a1">
    <w:name w:val="Подподпункт"/>
    <w:basedOn w:val="a0"/>
    <w:uiPriority w:val="99"/>
    <w:rsid w:val="00D97C8C"/>
    <w:pPr>
      <w:numPr>
        <w:ilvl w:val="3"/>
      </w:numPr>
      <w:tabs>
        <w:tab w:val="left" w:pos="1134"/>
        <w:tab w:val="left" w:pos="1418"/>
      </w:tabs>
      <w:snapToGrid/>
    </w:pPr>
  </w:style>
  <w:style w:type="paragraph" w:customStyle="1" w:styleId="a2">
    <w:name w:val="Подподподпункт"/>
    <w:basedOn w:val="a3"/>
    <w:rsid w:val="00D97C8C"/>
    <w:pPr>
      <w:numPr>
        <w:ilvl w:val="4"/>
        <w:numId w:val="1"/>
      </w:numPr>
      <w:tabs>
        <w:tab w:val="left" w:pos="1134"/>
        <w:tab w:val="left" w:pos="1701"/>
      </w:tabs>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1"/>
    <w:basedOn w:val="a3"/>
    <w:rsid w:val="00D97C8C"/>
    <w:pPr>
      <w:numPr>
        <w:numId w:val="1"/>
      </w:numPr>
      <w:snapToGrid w:val="0"/>
      <w:spacing w:before="240" w:after="0" w:line="360" w:lineRule="auto"/>
      <w:jc w:val="center"/>
    </w:pPr>
    <w:rPr>
      <w:rFonts w:ascii="Arial" w:eastAsia="Times New Roman" w:hAnsi="Arial" w:cs="Times New Roman"/>
      <w:b/>
      <w:sz w:val="28"/>
      <w:szCs w:val="28"/>
      <w:lang w:eastAsia="ru-RU"/>
    </w:rPr>
  </w:style>
  <w:style w:type="paragraph" w:styleId="af2">
    <w:name w:val="footnote text"/>
    <w:basedOn w:val="a3"/>
    <w:link w:val="af3"/>
    <w:uiPriority w:val="99"/>
    <w:unhideWhenUsed/>
    <w:rsid w:val="00D97C8C"/>
    <w:rPr>
      <w:rFonts w:ascii="Calibri" w:eastAsia="Calibri" w:hAnsi="Calibri" w:cs="Times New Roman"/>
      <w:sz w:val="20"/>
      <w:szCs w:val="20"/>
    </w:rPr>
  </w:style>
  <w:style w:type="character" w:customStyle="1" w:styleId="af3">
    <w:name w:val="Текст сноски Знак"/>
    <w:basedOn w:val="a4"/>
    <w:link w:val="af2"/>
    <w:uiPriority w:val="99"/>
    <w:rsid w:val="00D97C8C"/>
    <w:rPr>
      <w:rFonts w:ascii="Calibri" w:eastAsia="Calibri" w:hAnsi="Calibri" w:cs="Times New Roman"/>
      <w:sz w:val="20"/>
      <w:szCs w:val="20"/>
    </w:rPr>
  </w:style>
  <w:style w:type="character" w:styleId="af4">
    <w:name w:val="footnote reference"/>
    <w:uiPriority w:val="99"/>
    <w:unhideWhenUsed/>
    <w:rsid w:val="00D97C8C"/>
    <w:rPr>
      <w:vertAlign w:val="superscript"/>
    </w:rPr>
  </w:style>
  <w:style w:type="paragraph" w:styleId="af5">
    <w:name w:val="Balloon Text"/>
    <w:basedOn w:val="a3"/>
    <w:link w:val="af6"/>
    <w:uiPriority w:val="99"/>
    <w:semiHidden/>
    <w:unhideWhenUsed/>
    <w:rsid w:val="00D97C8C"/>
    <w:pPr>
      <w:spacing w:after="0" w:line="240" w:lineRule="auto"/>
    </w:pPr>
    <w:rPr>
      <w:rFonts w:ascii="Tahoma" w:eastAsia="Calibri" w:hAnsi="Tahoma" w:cs="Times New Roman"/>
      <w:sz w:val="16"/>
      <w:szCs w:val="16"/>
    </w:rPr>
  </w:style>
  <w:style w:type="character" w:customStyle="1" w:styleId="af6">
    <w:name w:val="Текст выноски Знак"/>
    <w:basedOn w:val="a4"/>
    <w:link w:val="af5"/>
    <w:uiPriority w:val="99"/>
    <w:semiHidden/>
    <w:rsid w:val="00D97C8C"/>
    <w:rPr>
      <w:rFonts w:ascii="Tahoma" w:eastAsia="Calibri" w:hAnsi="Tahoma" w:cs="Times New Roman"/>
      <w:sz w:val="16"/>
      <w:szCs w:val="16"/>
    </w:rPr>
  </w:style>
  <w:style w:type="character" w:styleId="af7">
    <w:name w:val="annotation reference"/>
    <w:uiPriority w:val="99"/>
    <w:semiHidden/>
    <w:unhideWhenUsed/>
    <w:rsid w:val="00D97C8C"/>
    <w:rPr>
      <w:sz w:val="16"/>
      <w:szCs w:val="16"/>
    </w:rPr>
  </w:style>
  <w:style w:type="paragraph" w:styleId="af8">
    <w:name w:val="annotation text"/>
    <w:basedOn w:val="a3"/>
    <w:link w:val="af9"/>
    <w:uiPriority w:val="99"/>
    <w:semiHidden/>
    <w:unhideWhenUsed/>
    <w:rsid w:val="00D97C8C"/>
    <w:rPr>
      <w:rFonts w:ascii="Calibri" w:eastAsia="Calibri" w:hAnsi="Calibri" w:cs="Times New Roman"/>
      <w:sz w:val="20"/>
      <w:szCs w:val="20"/>
    </w:rPr>
  </w:style>
  <w:style w:type="character" w:customStyle="1" w:styleId="af9">
    <w:name w:val="Текст примечания Знак"/>
    <w:basedOn w:val="a4"/>
    <w:link w:val="af8"/>
    <w:uiPriority w:val="99"/>
    <w:semiHidden/>
    <w:rsid w:val="00D97C8C"/>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D97C8C"/>
    <w:rPr>
      <w:b/>
      <w:bCs/>
    </w:rPr>
  </w:style>
  <w:style w:type="character" w:customStyle="1" w:styleId="afb">
    <w:name w:val="Тема примечания Знак"/>
    <w:basedOn w:val="af9"/>
    <w:link w:val="afa"/>
    <w:uiPriority w:val="99"/>
    <w:semiHidden/>
    <w:rsid w:val="00D97C8C"/>
    <w:rPr>
      <w:rFonts w:ascii="Calibri" w:eastAsia="Calibri" w:hAnsi="Calibri" w:cs="Times New Roman"/>
      <w:b/>
      <w:bCs/>
      <w:sz w:val="20"/>
      <w:szCs w:val="20"/>
    </w:rPr>
  </w:style>
  <w:style w:type="paragraph" w:styleId="afc">
    <w:name w:val="Revision"/>
    <w:hidden/>
    <w:uiPriority w:val="99"/>
    <w:semiHidden/>
    <w:rsid w:val="00D97C8C"/>
    <w:pPr>
      <w:spacing w:after="0" w:line="240" w:lineRule="auto"/>
    </w:pPr>
    <w:rPr>
      <w:rFonts w:ascii="Calibri" w:eastAsia="Calibri" w:hAnsi="Calibri" w:cs="Times New Roman"/>
    </w:rPr>
  </w:style>
  <w:style w:type="paragraph" w:customStyle="1" w:styleId="2215">
    <w:name w:val="Заголовок 2215"/>
    <w:basedOn w:val="a3"/>
    <w:link w:val="22150"/>
    <w:qFormat/>
    <w:rsid w:val="00D97C8C"/>
    <w:pPr>
      <w:numPr>
        <w:numId w:val="3"/>
      </w:numPr>
      <w:tabs>
        <w:tab w:val="left" w:pos="426"/>
        <w:tab w:val="left" w:pos="1080"/>
      </w:tabs>
      <w:spacing w:before="120" w:after="120" w:line="240" w:lineRule="auto"/>
      <w:ind w:left="0" w:right="448" w:firstLine="0"/>
      <w:jc w:val="center"/>
    </w:pPr>
    <w:rPr>
      <w:rFonts w:ascii="Times New Roman" w:eastAsia="Times New Roman" w:hAnsi="Times New Roman" w:cs="Times New Roman"/>
      <w:b/>
      <w:sz w:val="24"/>
      <w:szCs w:val="24"/>
    </w:rPr>
  </w:style>
  <w:style w:type="character" w:customStyle="1" w:styleId="22150">
    <w:name w:val="Заголовок 2215 Знак"/>
    <w:link w:val="2215"/>
    <w:rsid w:val="00D97C8C"/>
    <w:rPr>
      <w:rFonts w:ascii="Times New Roman" w:eastAsia="Times New Roman" w:hAnsi="Times New Roman" w:cs="Times New Roman"/>
      <w:b/>
      <w:sz w:val="24"/>
      <w:szCs w:val="24"/>
    </w:rPr>
  </w:style>
  <w:style w:type="paragraph" w:customStyle="1" w:styleId="afd">
    <w:name w:val="Пункт"/>
    <w:basedOn w:val="afe"/>
    <w:uiPriority w:val="99"/>
    <w:rsid w:val="00D97C8C"/>
    <w:pPr>
      <w:tabs>
        <w:tab w:val="num" w:pos="1985"/>
      </w:tabs>
      <w:spacing w:after="0" w:line="360" w:lineRule="auto"/>
      <w:ind w:left="1985" w:hanging="851"/>
      <w:jc w:val="both"/>
    </w:pPr>
    <w:rPr>
      <w:rFonts w:ascii="Times New Roman" w:eastAsia="Times New Roman" w:hAnsi="Times New Roman"/>
      <w:sz w:val="28"/>
      <w:szCs w:val="20"/>
      <w:lang w:eastAsia="ru-RU"/>
    </w:rPr>
  </w:style>
  <w:style w:type="paragraph" w:styleId="afe">
    <w:name w:val="Body Text"/>
    <w:basedOn w:val="a3"/>
    <w:link w:val="aff"/>
    <w:uiPriority w:val="99"/>
    <w:semiHidden/>
    <w:unhideWhenUsed/>
    <w:rsid w:val="00D97C8C"/>
    <w:pPr>
      <w:spacing w:after="120"/>
    </w:pPr>
    <w:rPr>
      <w:rFonts w:ascii="Calibri" w:eastAsia="Calibri" w:hAnsi="Calibri" w:cs="Times New Roman"/>
    </w:rPr>
  </w:style>
  <w:style w:type="character" w:customStyle="1" w:styleId="aff">
    <w:name w:val="Основной текст Знак"/>
    <w:basedOn w:val="a4"/>
    <w:link w:val="afe"/>
    <w:uiPriority w:val="99"/>
    <w:semiHidden/>
    <w:rsid w:val="00D97C8C"/>
    <w:rPr>
      <w:rFonts w:ascii="Calibri" w:eastAsia="Calibri" w:hAnsi="Calibri" w:cs="Times New Roman"/>
    </w:rPr>
  </w:style>
  <w:style w:type="paragraph" w:customStyle="1" w:styleId="Default">
    <w:name w:val="Default"/>
    <w:rsid w:val="00D97C8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OCI">
    <w:name w:val="TOCI"/>
    <w:basedOn w:val="Default"/>
    <w:next w:val="Default"/>
    <w:uiPriority w:val="99"/>
    <w:rsid w:val="00D97C8C"/>
    <w:rPr>
      <w:color w:val="auto"/>
    </w:rPr>
  </w:style>
  <w:style w:type="paragraph" w:styleId="13">
    <w:name w:val="toc 1"/>
    <w:basedOn w:val="a3"/>
    <w:next w:val="a3"/>
    <w:autoRedefine/>
    <w:uiPriority w:val="39"/>
    <w:unhideWhenUsed/>
    <w:qFormat/>
    <w:rsid w:val="00D97C8C"/>
    <w:pPr>
      <w:tabs>
        <w:tab w:val="left" w:pos="1134"/>
        <w:tab w:val="right" w:leader="dot" w:pos="9911"/>
      </w:tabs>
      <w:spacing w:before="20" w:after="0" w:line="240" w:lineRule="auto"/>
    </w:pPr>
    <w:rPr>
      <w:rFonts w:ascii="Times New Roman" w:eastAsia="Calibri" w:hAnsi="Times New Roman" w:cs="Times New Roman"/>
      <w:b/>
      <w:noProof/>
      <w:sz w:val="24"/>
    </w:rPr>
  </w:style>
  <w:style w:type="paragraph" w:styleId="21">
    <w:name w:val="toc 2"/>
    <w:basedOn w:val="a3"/>
    <w:next w:val="a3"/>
    <w:autoRedefine/>
    <w:uiPriority w:val="39"/>
    <w:unhideWhenUsed/>
    <w:qFormat/>
    <w:rsid w:val="00D97C8C"/>
    <w:pPr>
      <w:tabs>
        <w:tab w:val="left" w:pos="1134"/>
        <w:tab w:val="left" w:pos="1320"/>
        <w:tab w:val="right" w:leader="dot" w:pos="9356"/>
      </w:tabs>
      <w:spacing w:after="0" w:line="240" w:lineRule="auto"/>
    </w:pPr>
    <w:rPr>
      <w:rFonts w:ascii="Times New Roman" w:eastAsia="Calibri" w:hAnsi="Times New Roman" w:cs="Times New Roman"/>
      <w:noProof/>
      <w:sz w:val="28"/>
      <w:szCs w:val="28"/>
    </w:rPr>
  </w:style>
  <w:style w:type="paragraph" w:styleId="31">
    <w:name w:val="toc 3"/>
    <w:basedOn w:val="a3"/>
    <w:next w:val="a3"/>
    <w:autoRedefine/>
    <w:uiPriority w:val="39"/>
    <w:unhideWhenUsed/>
    <w:qFormat/>
    <w:rsid w:val="00D97C8C"/>
    <w:pPr>
      <w:ind w:left="440"/>
    </w:pPr>
    <w:rPr>
      <w:rFonts w:ascii="Calibri" w:eastAsia="Calibri" w:hAnsi="Calibri" w:cs="Times New Roman"/>
    </w:rPr>
  </w:style>
  <w:style w:type="character" w:customStyle="1" w:styleId="14">
    <w:name w:val="Текст сноски Знак1"/>
    <w:uiPriority w:val="99"/>
    <w:rsid w:val="00D97C8C"/>
  </w:style>
  <w:style w:type="paragraph" w:customStyle="1" w:styleId="32">
    <w:name w:val="Пункт_3"/>
    <w:basedOn w:val="Default"/>
    <w:next w:val="Default"/>
    <w:uiPriority w:val="99"/>
    <w:rsid w:val="00D97C8C"/>
    <w:rPr>
      <w:rFonts w:ascii="Arial" w:hAnsi="Arial" w:cs="Arial"/>
      <w:color w:val="auto"/>
    </w:rPr>
  </w:style>
  <w:style w:type="paragraph" w:customStyle="1" w:styleId="Web">
    <w:name w:val="Обычный (Web)"/>
    <w:basedOn w:val="Default"/>
    <w:next w:val="Default"/>
    <w:uiPriority w:val="99"/>
    <w:rsid w:val="00D97C8C"/>
    <w:rPr>
      <w:color w:val="auto"/>
    </w:rPr>
  </w:style>
  <w:style w:type="paragraph" w:styleId="aff0">
    <w:name w:val="TOC Heading"/>
    <w:basedOn w:val="10"/>
    <w:next w:val="a3"/>
    <w:uiPriority w:val="39"/>
    <w:semiHidden/>
    <w:unhideWhenUsed/>
    <w:qFormat/>
    <w:rsid w:val="00D97C8C"/>
    <w:pPr>
      <w:keepLines/>
      <w:spacing w:before="480" w:after="0"/>
      <w:outlineLvl w:val="9"/>
    </w:pPr>
    <w:rPr>
      <w:color w:val="365F91"/>
      <w:kern w:val="0"/>
      <w:sz w:val="28"/>
      <w:szCs w:val="28"/>
      <w:lang w:eastAsia="ru-RU"/>
    </w:rPr>
  </w:style>
  <w:style w:type="paragraph" w:styleId="aff1">
    <w:name w:val="endnote text"/>
    <w:basedOn w:val="a3"/>
    <w:link w:val="aff2"/>
    <w:uiPriority w:val="99"/>
    <w:semiHidden/>
    <w:unhideWhenUsed/>
    <w:rsid w:val="00D97C8C"/>
    <w:rPr>
      <w:rFonts w:ascii="Calibri" w:eastAsia="Calibri" w:hAnsi="Calibri" w:cs="Times New Roman"/>
      <w:sz w:val="20"/>
      <w:szCs w:val="20"/>
    </w:rPr>
  </w:style>
  <w:style w:type="character" w:customStyle="1" w:styleId="aff2">
    <w:name w:val="Текст концевой сноски Знак"/>
    <w:basedOn w:val="a4"/>
    <w:link w:val="aff1"/>
    <w:uiPriority w:val="99"/>
    <w:semiHidden/>
    <w:rsid w:val="00D97C8C"/>
    <w:rPr>
      <w:rFonts w:ascii="Calibri" w:eastAsia="Calibri" w:hAnsi="Calibri" w:cs="Times New Roman"/>
      <w:sz w:val="20"/>
      <w:szCs w:val="20"/>
    </w:rPr>
  </w:style>
  <w:style w:type="character" w:styleId="aff3">
    <w:name w:val="endnote reference"/>
    <w:uiPriority w:val="99"/>
    <w:semiHidden/>
    <w:unhideWhenUsed/>
    <w:rsid w:val="00D97C8C"/>
    <w:rPr>
      <w:vertAlign w:val="superscript"/>
    </w:rPr>
  </w:style>
  <w:style w:type="character" w:customStyle="1" w:styleId="15">
    <w:name w:val="Верхний колонтитул Знак1"/>
    <w:locked/>
    <w:rsid w:val="00D97C8C"/>
    <w:rPr>
      <w:rFonts w:ascii="Calibri" w:hAnsi="Calibri" w:cs="Times New Roman"/>
      <w:lang w:eastAsia="en-US"/>
    </w:rPr>
  </w:style>
  <w:style w:type="paragraph" w:customStyle="1" w:styleId="OP1111">
    <w:name w:val="OP.1.1.1.1"/>
    <w:basedOn w:val="a3"/>
    <w:autoRedefine/>
    <w:rsid w:val="00D97C8C"/>
    <w:pPr>
      <w:numPr>
        <w:ilvl w:val="3"/>
        <w:numId w:val="25"/>
      </w:numPr>
      <w:spacing w:after="0" w:line="240" w:lineRule="auto"/>
      <w:ind w:left="0" w:firstLine="709"/>
      <w:jc w:val="both"/>
      <w:outlineLvl w:val="3"/>
    </w:pPr>
    <w:rPr>
      <w:rFonts w:ascii="Times New Roman" w:eastAsia="Times New Roman" w:hAnsi="Times New Roman" w:cs="Times New Roman"/>
      <w:sz w:val="24"/>
      <w:szCs w:val="24"/>
      <w:lang w:eastAsia="ru-RU"/>
    </w:rPr>
  </w:style>
  <w:style w:type="paragraph" w:customStyle="1" w:styleId="OP111">
    <w:name w:val="OP.1.1.1"/>
    <w:basedOn w:val="OP1111"/>
    <w:autoRedefine/>
    <w:rsid w:val="00D97C8C"/>
    <w:pPr>
      <w:numPr>
        <w:ilvl w:val="2"/>
      </w:numPr>
      <w:ind w:firstLine="709"/>
      <w:outlineLvl w:val="2"/>
    </w:pPr>
  </w:style>
  <w:style w:type="paragraph" w:customStyle="1" w:styleId="OP11">
    <w:name w:val="OP.1.1"/>
    <w:basedOn w:val="OP111"/>
    <w:next w:val="OP111"/>
    <w:autoRedefine/>
    <w:rsid w:val="00D97C8C"/>
    <w:pPr>
      <w:numPr>
        <w:ilvl w:val="1"/>
      </w:numPr>
      <w:ind w:left="0" w:firstLine="709"/>
      <w:outlineLvl w:val="1"/>
    </w:pPr>
  </w:style>
  <w:style w:type="paragraph" w:customStyle="1" w:styleId="OP1">
    <w:name w:val="OP.1"/>
    <w:basedOn w:val="OP11"/>
    <w:rsid w:val="00D97C8C"/>
    <w:pPr>
      <w:numPr>
        <w:ilvl w:val="0"/>
      </w:numPr>
      <w:spacing w:before="360" w:after="120"/>
      <w:ind w:left="0" w:firstLine="709"/>
      <w:jc w:val="left"/>
      <w:outlineLvl w:val="0"/>
    </w:pPr>
    <w:rPr>
      <w:b/>
      <w:sz w:val="32"/>
    </w:rPr>
  </w:style>
  <w:style w:type="character" w:customStyle="1" w:styleId="FontStyle20">
    <w:name w:val="Font Style20"/>
    <w:rsid w:val="00D97C8C"/>
    <w:rPr>
      <w:rFonts w:ascii="Times New Roman" w:hAnsi="Times New Roman" w:cs="Times New Roman"/>
      <w:sz w:val="18"/>
      <w:szCs w:val="18"/>
    </w:rPr>
  </w:style>
  <w:style w:type="character" w:styleId="aff4">
    <w:name w:val="Strong"/>
    <w:uiPriority w:val="22"/>
    <w:qFormat/>
    <w:rsid w:val="00D97C8C"/>
    <w:rPr>
      <w:b/>
      <w:bCs/>
    </w:rPr>
  </w:style>
  <w:style w:type="paragraph" w:customStyle="1" w:styleId="-6">
    <w:name w:val="пункт-6"/>
    <w:basedOn w:val="a3"/>
    <w:rsid w:val="00D97C8C"/>
    <w:pPr>
      <w:numPr>
        <w:numId w:val="35"/>
      </w:numPr>
      <w:tabs>
        <w:tab w:val="clear" w:pos="1430"/>
        <w:tab w:val="num" w:pos="1701"/>
      </w:tabs>
      <w:spacing w:after="0" w:line="288" w:lineRule="auto"/>
      <w:ind w:left="0" w:firstLine="567"/>
      <w:jc w:val="both"/>
    </w:pPr>
    <w:rPr>
      <w:rFonts w:ascii="Times New Roman" w:eastAsia="Times New Roman" w:hAnsi="Times New Roman" w:cs="Times New Roman"/>
      <w:sz w:val="28"/>
      <w:szCs w:val="28"/>
      <w:lang w:eastAsia="ru-RU"/>
    </w:rPr>
  </w:style>
  <w:style w:type="character" w:customStyle="1" w:styleId="blk">
    <w:name w:val="blk"/>
    <w:rsid w:val="00D97C8C"/>
  </w:style>
  <w:style w:type="character" w:customStyle="1" w:styleId="epm">
    <w:name w:val="epm"/>
    <w:rsid w:val="00D97C8C"/>
  </w:style>
  <w:style w:type="table" w:customStyle="1" w:styleId="16">
    <w:name w:val="Сетка таблицы1"/>
    <w:basedOn w:val="a5"/>
    <w:next w:val="a7"/>
    <w:uiPriority w:val="59"/>
    <w:rsid w:val="00D97C8C"/>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6998">
      <w:bodyDiv w:val="1"/>
      <w:marLeft w:val="0"/>
      <w:marRight w:val="0"/>
      <w:marTop w:val="0"/>
      <w:marBottom w:val="0"/>
      <w:divBdr>
        <w:top w:val="none" w:sz="0" w:space="0" w:color="auto"/>
        <w:left w:val="none" w:sz="0" w:space="0" w:color="auto"/>
        <w:bottom w:val="none" w:sz="0" w:space="0" w:color="auto"/>
        <w:right w:val="none" w:sz="0" w:space="0" w:color="auto"/>
      </w:divBdr>
    </w:div>
    <w:div w:id="164367540">
      <w:bodyDiv w:val="1"/>
      <w:marLeft w:val="0"/>
      <w:marRight w:val="0"/>
      <w:marTop w:val="0"/>
      <w:marBottom w:val="0"/>
      <w:divBdr>
        <w:top w:val="none" w:sz="0" w:space="0" w:color="auto"/>
        <w:left w:val="none" w:sz="0" w:space="0" w:color="auto"/>
        <w:bottom w:val="none" w:sz="0" w:space="0" w:color="auto"/>
        <w:right w:val="none" w:sz="0" w:space="0" w:color="auto"/>
      </w:divBdr>
    </w:div>
    <w:div w:id="173888293">
      <w:bodyDiv w:val="1"/>
      <w:marLeft w:val="0"/>
      <w:marRight w:val="0"/>
      <w:marTop w:val="0"/>
      <w:marBottom w:val="0"/>
      <w:divBdr>
        <w:top w:val="none" w:sz="0" w:space="0" w:color="auto"/>
        <w:left w:val="none" w:sz="0" w:space="0" w:color="auto"/>
        <w:bottom w:val="none" w:sz="0" w:space="0" w:color="auto"/>
        <w:right w:val="none" w:sz="0" w:space="0" w:color="auto"/>
      </w:divBdr>
    </w:div>
    <w:div w:id="221912961">
      <w:bodyDiv w:val="1"/>
      <w:marLeft w:val="0"/>
      <w:marRight w:val="0"/>
      <w:marTop w:val="0"/>
      <w:marBottom w:val="0"/>
      <w:divBdr>
        <w:top w:val="none" w:sz="0" w:space="0" w:color="auto"/>
        <w:left w:val="none" w:sz="0" w:space="0" w:color="auto"/>
        <w:bottom w:val="none" w:sz="0" w:space="0" w:color="auto"/>
        <w:right w:val="none" w:sz="0" w:space="0" w:color="auto"/>
      </w:divBdr>
    </w:div>
    <w:div w:id="311518722">
      <w:bodyDiv w:val="1"/>
      <w:marLeft w:val="0"/>
      <w:marRight w:val="0"/>
      <w:marTop w:val="0"/>
      <w:marBottom w:val="0"/>
      <w:divBdr>
        <w:top w:val="none" w:sz="0" w:space="0" w:color="auto"/>
        <w:left w:val="none" w:sz="0" w:space="0" w:color="auto"/>
        <w:bottom w:val="none" w:sz="0" w:space="0" w:color="auto"/>
        <w:right w:val="none" w:sz="0" w:space="0" w:color="auto"/>
      </w:divBdr>
    </w:div>
    <w:div w:id="401607208">
      <w:bodyDiv w:val="1"/>
      <w:marLeft w:val="0"/>
      <w:marRight w:val="0"/>
      <w:marTop w:val="0"/>
      <w:marBottom w:val="0"/>
      <w:divBdr>
        <w:top w:val="none" w:sz="0" w:space="0" w:color="auto"/>
        <w:left w:val="none" w:sz="0" w:space="0" w:color="auto"/>
        <w:bottom w:val="none" w:sz="0" w:space="0" w:color="auto"/>
        <w:right w:val="none" w:sz="0" w:space="0" w:color="auto"/>
      </w:divBdr>
    </w:div>
    <w:div w:id="458498234">
      <w:bodyDiv w:val="1"/>
      <w:marLeft w:val="0"/>
      <w:marRight w:val="0"/>
      <w:marTop w:val="0"/>
      <w:marBottom w:val="0"/>
      <w:divBdr>
        <w:top w:val="none" w:sz="0" w:space="0" w:color="auto"/>
        <w:left w:val="none" w:sz="0" w:space="0" w:color="auto"/>
        <w:bottom w:val="none" w:sz="0" w:space="0" w:color="auto"/>
        <w:right w:val="none" w:sz="0" w:space="0" w:color="auto"/>
      </w:divBdr>
    </w:div>
    <w:div w:id="464934596">
      <w:bodyDiv w:val="1"/>
      <w:marLeft w:val="0"/>
      <w:marRight w:val="0"/>
      <w:marTop w:val="0"/>
      <w:marBottom w:val="0"/>
      <w:divBdr>
        <w:top w:val="none" w:sz="0" w:space="0" w:color="auto"/>
        <w:left w:val="none" w:sz="0" w:space="0" w:color="auto"/>
        <w:bottom w:val="none" w:sz="0" w:space="0" w:color="auto"/>
        <w:right w:val="none" w:sz="0" w:space="0" w:color="auto"/>
      </w:divBdr>
    </w:div>
    <w:div w:id="517933609">
      <w:bodyDiv w:val="1"/>
      <w:marLeft w:val="0"/>
      <w:marRight w:val="0"/>
      <w:marTop w:val="0"/>
      <w:marBottom w:val="0"/>
      <w:divBdr>
        <w:top w:val="none" w:sz="0" w:space="0" w:color="auto"/>
        <w:left w:val="none" w:sz="0" w:space="0" w:color="auto"/>
        <w:bottom w:val="none" w:sz="0" w:space="0" w:color="auto"/>
        <w:right w:val="none" w:sz="0" w:space="0" w:color="auto"/>
      </w:divBdr>
    </w:div>
    <w:div w:id="642152599">
      <w:bodyDiv w:val="1"/>
      <w:marLeft w:val="0"/>
      <w:marRight w:val="0"/>
      <w:marTop w:val="0"/>
      <w:marBottom w:val="0"/>
      <w:divBdr>
        <w:top w:val="none" w:sz="0" w:space="0" w:color="auto"/>
        <w:left w:val="none" w:sz="0" w:space="0" w:color="auto"/>
        <w:bottom w:val="none" w:sz="0" w:space="0" w:color="auto"/>
        <w:right w:val="none" w:sz="0" w:space="0" w:color="auto"/>
      </w:divBdr>
    </w:div>
    <w:div w:id="747775536">
      <w:bodyDiv w:val="1"/>
      <w:marLeft w:val="0"/>
      <w:marRight w:val="0"/>
      <w:marTop w:val="0"/>
      <w:marBottom w:val="0"/>
      <w:divBdr>
        <w:top w:val="none" w:sz="0" w:space="0" w:color="auto"/>
        <w:left w:val="none" w:sz="0" w:space="0" w:color="auto"/>
        <w:bottom w:val="none" w:sz="0" w:space="0" w:color="auto"/>
        <w:right w:val="none" w:sz="0" w:space="0" w:color="auto"/>
      </w:divBdr>
    </w:div>
    <w:div w:id="851841179">
      <w:bodyDiv w:val="1"/>
      <w:marLeft w:val="0"/>
      <w:marRight w:val="0"/>
      <w:marTop w:val="0"/>
      <w:marBottom w:val="0"/>
      <w:divBdr>
        <w:top w:val="none" w:sz="0" w:space="0" w:color="auto"/>
        <w:left w:val="none" w:sz="0" w:space="0" w:color="auto"/>
        <w:bottom w:val="none" w:sz="0" w:space="0" w:color="auto"/>
        <w:right w:val="none" w:sz="0" w:space="0" w:color="auto"/>
      </w:divBdr>
    </w:div>
    <w:div w:id="917860225">
      <w:bodyDiv w:val="1"/>
      <w:marLeft w:val="0"/>
      <w:marRight w:val="0"/>
      <w:marTop w:val="0"/>
      <w:marBottom w:val="0"/>
      <w:divBdr>
        <w:top w:val="none" w:sz="0" w:space="0" w:color="auto"/>
        <w:left w:val="none" w:sz="0" w:space="0" w:color="auto"/>
        <w:bottom w:val="none" w:sz="0" w:space="0" w:color="auto"/>
        <w:right w:val="none" w:sz="0" w:space="0" w:color="auto"/>
      </w:divBdr>
    </w:div>
    <w:div w:id="969628233">
      <w:bodyDiv w:val="1"/>
      <w:marLeft w:val="0"/>
      <w:marRight w:val="0"/>
      <w:marTop w:val="0"/>
      <w:marBottom w:val="0"/>
      <w:divBdr>
        <w:top w:val="none" w:sz="0" w:space="0" w:color="auto"/>
        <w:left w:val="none" w:sz="0" w:space="0" w:color="auto"/>
        <w:bottom w:val="none" w:sz="0" w:space="0" w:color="auto"/>
        <w:right w:val="none" w:sz="0" w:space="0" w:color="auto"/>
      </w:divBdr>
    </w:div>
    <w:div w:id="1296256175">
      <w:bodyDiv w:val="1"/>
      <w:marLeft w:val="0"/>
      <w:marRight w:val="0"/>
      <w:marTop w:val="0"/>
      <w:marBottom w:val="0"/>
      <w:divBdr>
        <w:top w:val="none" w:sz="0" w:space="0" w:color="auto"/>
        <w:left w:val="none" w:sz="0" w:space="0" w:color="auto"/>
        <w:bottom w:val="none" w:sz="0" w:space="0" w:color="auto"/>
        <w:right w:val="none" w:sz="0" w:space="0" w:color="auto"/>
      </w:divBdr>
    </w:div>
    <w:div w:id="1360620712">
      <w:bodyDiv w:val="1"/>
      <w:marLeft w:val="0"/>
      <w:marRight w:val="0"/>
      <w:marTop w:val="0"/>
      <w:marBottom w:val="0"/>
      <w:divBdr>
        <w:top w:val="none" w:sz="0" w:space="0" w:color="auto"/>
        <w:left w:val="none" w:sz="0" w:space="0" w:color="auto"/>
        <w:bottom w:val="none" w:sz="0" w:space="0" w:color="auto"/>
        <w:right w:val="none" w:sz="0" w:space="0" w:color="auto"/>
      </w:divBdr>
    </w:div>
    <w:div w:id="1566988449">
      <w:bodyDiv w:val="1"/>
      <w:marLeft w:val="0"/>
      <w:marRight w:val="0"/>
      <w:marTop w:val="0"/>
      <w:marBottom w:val="0"/>
      <w:divBdr>
        <w:top w:val="none" w:sz="0" w:space="0" w:color="auto"/>
        <w:left w:val="none" w:sz="0" w:space="0" w:color="auto"/>
        <w:bottom w:val="none" w:sz="0" w:space="0" w:color="auto"/>
        <w:right w:val="none" w:sz="0" w:space="0" w:color="auto"/>
      </w:divBdr>
    </w:div>
    <w:div w:id="1671978634">
      <w:bodyDiv w:val="1"/>
      <w:marLeft w:val="0"/>
      <w:marRight w:val="0"/>
      <w:marTop w:val="0"/>
      <w:marBottom w:val="0"/>
      <w:divBdr>
        <w:top w:val="none" w:sz="0" w:space="0" w:color="auto"/>
        <w:left w:val="none" w:sz="0" w:space="0" w:color="auto"/>
        <w:bottom w:val="none" w:sz="0" w:space="0" w:color="auto"/>
        <w:right w:val="none" w:sz="0" w:space="0" w:color="auto"/>
      </w:divBdr>
    </w:div>
    <w:div w:id="1721396600">
      <w:bodyDiv w:val="1"/>
      <w:marLeft w:val="0"/>
      <w:marRight w:val="0"/>
      <w:marTop w:val="0"/>
      <w:marBottom w:val="0"/>
      <w:divBdr>
        <w:top w:val="none" w:sz="0" w:space="0" w:color="auto"/>
        <w:left w:val="none" w:sz="0" w:space="0" w:color="auto"/>
        <w:bottom w:val="none" w:sz="0" w:space="0" w:color="auto"/>
        <w:right w:val="none" w:sz="0" w:space="0" w:color="auto"/>
      </w:divBdr>
    </w:div>
    <w:div w:id="1929733239">
      <w:bodyDiv w:val="1"/>
      <w:marLeft w:val="0"/>
      <w:marRight w:val="0"/>
      <w:marTop w:val="0"/>
      <w:marBottom w:val="0"/>
      <w:divBdr>
        <w:top w:val="none" w:sz="0" w:space="0" w:color="auto"/>
        <w:left w:val="none" w:sz="0" w:space="0" w:color="auto"/>
        <w:bottom w:val="none" w:sz="0" w:space="0" w:color="auto"/>
        <w:right w:val="none" w:sz="0" w:space="0" w:color="auto"/>
      </w:divBdr>
    </w:div>
    <w:div w:id="1948541812">
      <w:bodyDiv w:val="1"/>
      <w:marLeft w:val="0"/>
      <w:marRight w:val="0"/>
      <w:marTop w:val="0"/>
      <w:marBottom w:val="0"/>
      <w:divBdr>
        <w:top w:val="none" w:sz="0" w:space="0" w:color="auto"/>
        <w:left w:val="none" w:sz="0" w:space="0" w:color="auto"/>
        <w:bottom w:val="none" w:sz="0" w:space="0" w:color="auto"/>
        <w:right w:val="none" w:sz="0" w:space="0" w:color="auto"/>
      </w:divBdr>
    </w:div>
    <w:div w:id="1983344380">
      <w:bodyDiv w:val="1"/>
      <w:marLeft w:val="0"/>
      <w:marRight w:val="0"/>
      <w:marTop w:val="0"/>
      <w:marBottom w:val="0"/>
      <w:divBdr>
        <w:top w:val="none" w:sz="0" w:space="0" w:color="auto"/>
        <w:left w:val="none" w:sz="0" w:space="0" w:color="auto"/>
        <w:bottom w:val="none" w:sz="0" w:space="0" w:color="auto"/>
        <w:right w:val="none" w:sz="0" w:space="0" w:color="auto"/>
      </w:divBdr>
    </w:div>
    <w:div w:id="2040161793">
      <w:bodyDiv w:val="1"/>
      <w:marLeft w:val="0"/>
      <w:marRight w:val="0"/>
      <w:marTop w:val="0"/>
      <w:marBottom w:val="0"/>
      <w:divBdr>
        <w:top w:val="none" w:sz="0" w:space="0" w:color="auto"/>
        <w:left w:val="none" w:sz="0" w:space="0" w:color="auto"/>
        <w:bottom w:val="none" w:sz="0" w:space="0" w:color="auto"/>
        <w:right w:val="none" w:sz="0" w:space="0" w:color="auto"/>
      </w:divBdr>
    </w:div>
    <w:div w:id="205029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67C3C-D1F9-4E27-815F-349C99A7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59</Pages>
  <Words>22418</Words>
  <Characters>127784</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Долганова Наталия Петровна</dc:creator>
  <cp:keywords/>
  <dc:description/>
  <cp:lastModifiedBy>Валерия</cp:lastModifiedBy>
  <cp:revision>8</cp:revision>
  <cp:lastPrinted>2014-12-04T08:40:00Z</cp:lastPrinted>
  <dcterms:created xsi:type="dcterms:W3CDTF">2015-11-16T10:27:00Z</dcterms:created>
  <dcterms:modified xsi:type="dcterms:W3CDTF">2017-02-06T15:38:00Z</dcterms:modified>
</cp:coreProperties>
</file>